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36A" w:rsidRPr="007F5A22" w:rsidRDefault="008F736A" w:rsidP="008F736A">
      <w:pPr>
        <w:keepNext/>
        <w:spacing w:before="240" w:after="60"/>
        <w:jc w:val="center"/>
        <w:outlineLvl w:val="1"/>
        <w:rPr>
          <w:bCs/>
          <w:iCs/>
          <w:noProof/>
          <w:sz w:val="28"/>
          <w:szCs w:val="28"/>
        </w:rPr>
      </w:pPr>
      <w:r>
        <w:rPr>
          <w:b/>
          <w:bCs/>
          <w:i/>
          <w:iCs/>
          <w:noProof/>
          <w:sz w:val="28"/>
          <w:szCs w:val="28"/>
        </w:rPr>
        <w:drawing>
          <wp:inline distT="0" distB="0" distL="0" distR="0">
            <wp:extent cx="476885" cy="5645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18000" contrast="18000"/>
                    </a:blip>
                    <a:srcRect/>
                    <a:stretch>
                      <a:fillRect/>
                    </a:stretch>
                  </pic:blipFill>
                  <pic:spPr bwMode="auto">
                    <a:xfrm>
                      <a:off x="0" y="0"/>
                      <a:ext cx="476885" cy="564515"/>
                    </a:xfrm>
                    <a:prstGeom prst="rect">
                      <a:avLst/>
                    </a:prstGeom>
                    <a:noFill/>
                    <a:ln w="9525">
                      <a:noFill/>
                      <a:miter lim="800000"/>
                      <a:headEnd/>
                      <a:tailEnd/>
                    </a:ln>
                  </pic:spPr>
                </pic:pic>
              </a:graphicData>
            </a:graphic>
          </wp:inline>
        </w:drawing>
      </w:r>
    </w:p>
    <w:p w:rsidR="008F736A" w:rsidRPr="007F5A22" w:rsidRDefault="008F736A" w:rsidP="008F736A">
      <w:pPr>
        <w:spacing w:before="108"/>
        <w:jc w:val="center"/>
        <w:outlineLvl w:val="0"/>
        <w:rPr>
          <w:b/>
          <w:bCs/>
          <w:color w:val="26282F"/>
          <w:sz w:val="28"/>
          <w:szCs w:val="28"/>
        </w:rPr>
      </w:pPr>
      <w:r w:rsidRPr="007F5A22">
        <w:rPr>
          <w:color w:val="26282F"/>
          <w:sz w:val="28"/>
          <w:szCs w:val="28"/>
        </w:rPr>
        <w:t>АДМИНИСТРАЦИЯ ОСИНОВОМЫССКОГО СЕЛЬСОВЕТА</w:t>
      </w:r>
    </w:p>
    <w:p w:rsidR="008F736A" w:rsidRPr="007F5A22" w:rsidRDefault="008F736A" w:rsidP="008F736A">
      <w:pPr>
        <w:jc w:val="center"/>
        <w:rPr>
          <w:bCs/>
          <w:sz w:val="28"/>
          <w:szCs w:val="28"/>
        </w:rPr>
      </w:pPr>
      <w:r w:rsidRPr="007F5A22">
        <w:rPr>
          <w:bCs/>
          <w:sz w:val="28"/>
          <w:szCs w:val="28"/>
        </w:rPr>
        <w:t>БОГУЧАНСКОГО РАЙОНА</w:t>
      </w:r>
    </w:p>
    <w:p w:rsidR="008F736A" w:rsidRPr="007F5A22" w:rsidRDefault="008F736A" w:rsidP="008F736A">
      <w:pPr>
        <w:jc w:val="center"/>
        <w:rPr>
          <w:bCs/>
          <w:sz w:val="28"/>
          <w:szCs w:val="28"/>
        </w:rPr>
      </w:pPr>
      <w:r w:rsidRPr="007F5A22">
        <w:rPr>
          <w:bCs/>
          <w:sz w:val="28"/>
          <w:szCs w:val="28"/>
        </w:rPr>
        <w:t>КРАСНОЯРСКОГО КРАЯ</w:t>
      </w:r>
    </w:p>
    <w:p w:rsidR="008F736A" w:rsidRPr="007F5A22" w:rsidRDefault="008F736A" w:rsidP="008F736A">
      <w:pPr>
        <w:keepNext/>
        <w:jc w:val="center"/>
        <w:outlineLvl w:val="1"/>
        <w:rPr>
          <w:bCs/>
          <w:iCs/>
          <w:sz w:val="28"/>
          <w:szCs w:val="28"/>
        </w:rPr>
      </w:pPr>
    </w:p>
    <w:p w:rsidR="008F736A" w:rsidRPr="007F5A22" w:rsidRDefault="008F736A" w:rsidP="008F736A">
      <w:pPr>
        <w:keepNext/>
        <w:jc w:val="center"/>
        <w:outlineLvl w:val="1"/>
        <w:rPr>
          <w:b/>
          <w:bCs/>
          <w:iCs/>
          <w:sz w:val="28"/>
          <w:szCs w:val="28"/>
        </w:rPr>
      </w:pPr>
      <w:r w:rsidRPr="007F5A22">
        <w:rPr>
          <w:b/>
          <w:bCs/>
          <w:iCs/>
          <w:sz w:val="28"/>
          <w:szCs w:val="28"/>
        </w:rPr>
        <w:t>ПОСТАНОВЛЕНИЕ</w:t>
      </w:r>
    </w:p>
    <w:p w:rsidR="008F736A" w:rsidRPr="007F5A22" w:rsidRDefault="008F736A" w:rsidP="008F736A">
      <w:pPr>
        <w:rPr>
          <w:sz w:val="28"/>
          <w:szCs w:val="28"/>
        </w:rPr>
      </w:pPr>
    </w:p>
    <w:p w:rsidR="008F736A" w:rsidRPr="007F5A22" w:rsidRDefault="008F736A" w:rsidP="008F736A">
      <w:pPr>
        <w:spacing w:after="200"/>
        <w:rPr>
          <w:sz w:val="28"/>
          <w:szCs w:val="28"/>
        </w:rPr>
      </w:pPr>
      <w:r>
        <w:rPr>
          <w:sz w:val="28"/>
          <w:szCs w:val="28"/>
        </w:rPr>
        <w:t>22</w:t>
      </w:r>
      <w:r w:rsidRPr="007F5A22">
        <w:rPr>
          <w:sz w:val="28"/>
          <w:szCs w:val="28"/>
        </w:rPr>
        <w:t>.0</w:t>
      </w:r>
      <w:r>
        <w:rPr>
          <w:sz w:val="28"/>
          <w:szCs w:val="28"/>
        </w:rPr>
        <w:t>7</w:t>
      </w:r>
      <w:r w:rsidRPr="007F5A22">
        <w:rPr>
          <w:sz w:val="28"/>
          <w:szCs w:val="28"/>
        </w:rPr>
        <w:t xml:space="preserve">.2021                              </w:t>
      </w:r>
      <w:r w:rsidR="00DB059F">
        <w:rPr>
          <w:sz w:val="28"/>
          <w:szCs w:val="28"/>
        </w:rPr>
        <w:t xml:space="preserve">       </w:t>
      </w:r>
      <w:r w:rsidRPr="007F5A22">
        <w:rPr>
          <w:sz w:val="28"/>
          <w:szCs w:val="28"/>
        </w:rPr>
        <w:t xml:space="preserve">  п. Осиновый Мыс                 </w:t>
      </w:r>
      <w:r>
        <w:rPr>
          <w:sz w:val="28"/>
          <w:szCs w:val="28"/>
        </w:rPr>
        <w:t xml:space="preserve">          </w:t>
      </w:r>
      <w:r w:rsidRPr="007F5A22">
        <w:rPr>
          <w:sz w:val="28"/>
          <w:szCs w:val="28"/>
        </w:rPr>
        <w:t xml:space="preserve">   </w:t>
      </w:r>
      <w:r w:rsidR="00DB059F">
        <w:rPr>
          <w:sz w:val="28"/>
          <w:szCs w:val="28"/>
        </w:rPr>
        <w:t xml:space="preserve">           </w:t>
      </w:r>
      <w:r w:rsidRPr="007F5A22">
        <w:rPr>
          <w:sz w:val="28"/>
          <w:szCs w:val="28"/>
        </w:rPr>
        <w:t xml:space="preserve">        № </w:t>
      </w:r>
      <w:r w:rsidR="006957FB">
        <w:rPr>
          <w:sz w:val="28"/>
          <w:szCs w:val="28"/>
        </w:rPr>
        <w:t>4</w:t>
      </w:r>
      <w:r>
        <w:rPr>
          <w:sz w:val="28"/>
          <w:szCs w:val="28"/>
        </w:rPr>
        <w:t>2</w:t>
      </w:r>
    </w:p>
    <w:p w:rsidR="00D50A58" w:rsidRDefault="00D50A58" w:rsidP="00D50A58">
      <w:pPr>
        <w:jc w:val="both"/>
        <w:rPr>
          <w:sz w:val="28"/>
          <w:szCs w:val="28"/>
        </w:rPr>
      </w:pPr>
    </w:p>
    <w:p w:rsidR="008F736A" w:rsidRDefault="00D50A58" w:rsidP="00D50A58">
      <w:pPr>
        <w:jc w:val="both"/>
        <w:rPr>
          <w:sz w:val="28"/>
          <w:szCs w:val="28"/>
        </w:rPr>
      </w:pPr>
      <w:r w:rsidRPr="00D50A58">
        <w:rPr>
          <w:sz w:val="28"/>
          <w:szCs w:val="28"/>
        </w:rPr>
        <w:t xml:space="preserve">О внесении изменений в </w:t>
      </w:r>
      <w:r w:rsidR="002C4233">
        <w:rPr>
          <w:sz w:val="28"/>
          <w:szCs w:val="28"/>
        </w:rPr>
        <w:t xml:space="preserve">Постановление от </w:t>
      </w:r>
      <w:r w:rsidR="008F736A">
        <w:rPr>
          <w:sz w:val="28"/>
          <w:szCs w:val="28"/>
        </w:rPr>
        <w:t>29</w:t>
      </w:r>
      <w:r w:rsidR="002C4233">
        <w:rPr>
          <w:sz w:val="28"/>
          <w:szCs w:val="28"/>
        </w:rPr>
        <w:t>.0</w:t>
      </w:r>
      <w:r w:rsidR="008F736A">
        <w:rPr>
          <w:sz w:val="28"/>
          <w:szCs w:val="28"/>
        </w:rPr>
        <w:t>4</w:t>
      </w:r>
      <w:r w:rsidR="002C4233">
        <w:rPr>
          <w:sz w:val="28"/>
          <w:szCs w:val="28"/>
        </w:rPr>
        <w:t>.20</w:t>
      </w:r>
      <w:r w:rsidR="008F736A">
        <w:rPr>
          <w:sz w:val="28"/>
          <w:szCs w:val="28"/>
        </w:rPr>
        <w:t>21</w:t>
      </w:r>
    </w:p>
    <w:p w:rsidR="00D50A58" w:rsidRPr="00D50A58" w:rsidRDefault="008F736A" w:rsidP="00D50A58">
      <w:pPr>
        <w:jc w:val="both"/>
        <w:rPr>
          <w:sz w:val="28"/>
          <w:szCs w:val="28"/>
        </w:rPr>
      </w:pPr>
      <w:r>
        <w:rPr>
          <w:sz w:val="28"/>
          <w:szCs w:val="28"/>
        </w:rPr>
        <w:t>№ 32 администрации Осиновомысского сельсовета</w:t>
      </w:r>
    </w:p>
    <w:p w:rsidR="00D50A58" w:rsidRDefault="00D50A58" w:rsidP="008F736A">
      <w:pPr>
        <w:ind w:right="4109"/>
        <w:jc w:val="both"/>
        <w:rPr>
          <w:sz w:val="28"/>
          <w:szCs w:val="28"/>
        </w:rPr>
      </w:pPr>
      <w:r>
        <w:rPr>
          <w:sz w:val="28"/>
          <w:szCs w:val="28"/>
        </w:rPr>
        <w:t>«</w:t>
      </w:r>
      <w:r w:rsidR="008F736A">
        <w:rPr>
          <w:bCs/>
          <w:sz w:val="28"/>
          <w:szCs w:val="28"/>
        </w:rPr>
        <w:t>Об утверждении Положения о подготовке населения в области гражданской обороны и защиты от чрезвычайных ситуаций природного и техногенного характера</w:t>
      </w:r>
      <w:r>
        <w:rPr>
          <w:sz w:val="28"/>
          <w:szCs w:val="28"/>
        </w:rPr>
        <w:t>»</w:t>
      </w:r>
    </w:p>
    <w:p w:rsidR="00D50A58" w:rsidRDefault="00D50A58" w:rsidP="00D50A58">
      <w:pPr>
        <w:jc w:val="both"/>
        <w:rPr>
          <w:sz w:val="28"/>
          <w:szCs w:val="28"/>
        </w:rPr>
      </w:pPr>
    </w:p>
    <w:p w:rsidR="00221458" w:rsidRDefault="00221458" w:rsidP="00D50A58">
      <w:pPr>
        <w:rPr>
          <w:sz w:val="28"/>
          <w:szCs w:val="28"/>
        </w:rPr>
      </w:pPr>
    </w:p>
    <w:p w:rsidR="00221458" w:rsidRDefault="00221458" w:rsidP="00E720C9">
      <w:pPr>
        <w:pStyle w:val="ConsPlusTitle"/>
        <w:widowControl/>
        <w:ind w:firstLine="720"/>
        <w:jc w:val="both"/>
        <w:rPr>
          <w:rFonts w:ascii="Times New Roman" w:hAnsi="Times New Roman" w:cs="Times New Roman"/>
          <w:b w:val="0"/>
          <w:bCs w:val="0"/>
          <w:sz w:val="28"/>
          <w:szCs w:val="28"/>
        </w:rPr>
      </w:pPr>
      <w:proofErr w:type="gramStart"/>
      <w:r w:rsidRPr="00142F00">
        <w:rPr>
          <w:rFonts w:ascii="Times New Roman" w:hAnsi="Times New Roman" w:cs="Times New Roman"/>
          <w:b w:val="0"/>
          <w:bCs w:val="0"/>
          <w:sz w:val="28"/>
          <w:szCs w:val="28"/>
        </w:rPr>
        <w:t xml:space="preserve">В соответствии </w:t>
      </w:r>
      <w:r>
        <w:rPr>
          <w:rFonts w:ascii="Times New Roman" w:hAnsi="Times New Roman" w:cs="Times New Roman"/>
          <w:b w:val="0"/>
          <w:bCs w:val="0"/>
          <w:sz w:val="28"/>
          <w:szCs w:val="28"/>
        </w:rPr>
        <w:t>с</w:t>
      </w:r>
      <w:r w:rsidR="008F736A">
        <w:rPr>
          <w:rFonts w:ascii="Times New Roman" w:hAnsi="Times New Roman" w:cs="Times New Roman"/>
          <w:b w:val="0"/>
          <w:bCs w:val="0"/>
          <w:sz w:val="28"/>
          <w:szCs w:val="28"/>
        </w:rPr>
        <w:t xml:space="preserve"> Постановлением Правительства РФ от 11.07.2020</w:t>
      </w:r>
      <w:r w:rsidRPr="00142F00">
        <w:rPr>
          <w:rFonts w:ascii="Times New Roman" w:hAnsi="Times New Roman" w:cs="Times New Roman"/>
          <w:b w:val="0"/>
          <w:bCs w:val="0"/>
          <w:sz w:val="28"/>
          <w:szCs w:val="28"/>
        </w:rPr>
        <w:t xml:space="preserve"> </w:t>
      </w:r>
      <w:r w:rsidR="008F736A">
        <w:rPr>
          <w:rFonts w:ascii="Times New Roman" w:hAnsi="Times New Roman" w:cs="Times New Roman"/>
          <w:b w:val="0"/>
          <w:bCs w:val="0"/>
          <w:sz w:val="28"/>
          <w:szCs w:val="28"/>
        </w:rPr>
        <w:t>№ 1034 «О признании утратившими силу нормативных</w:t>
      </w:r>
      <w:r w:rsidR="002C4233">
        <w:rPr>
          <w:rFonts w:ascii="Times New Roman" w:hAnsi="Times New Roman" w:cs="Times New Roman"/>
          <w:b w:val="0"/>
          <w:bCs w:val="0"/>
          <w:sz w:val="28"/>
          <w:szCs w:val="28"/>
        </w:rPr>
        <w:t xml:space="preserve"> </w:t>
      </w:r>
      <w:r w:rsidR="008F736A">
        <w:rPr>
          <w:rFonts w:ascii="Times New Roman" w:hAnsi="Times New Roman" w:cs="Times New Roman"/>
          <w:b w:val="0"/>
          <w:bCs w:val="0"/>
          <w:sz w:val="28"/>
          <w:szCs w:val="28"/>
        </w:rPr>
        <w:t>правовых актов</w:t>
      </w:r>
      <w:r w:rsidR="00235CE1">
        <w:rPr>
          <w:rFonts w:ascii="Times New Roman" w:hAnsi="Times New Roman" w:cs="Times New Roman"/>
          <w:b w:val="0"/>
          <w:bCs w:val="0"/>
          <w:sz w:val="28"/>
          <w:szCs w:val="28"/>
        </w:rPr>
        <w:t xml:space="preserve"> и отдельных положений нормативных правовых актов Российской Федерации, об отмене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пожарного надзора и лицензионного контроля в области пожарной безопасности, федерального государственного надзора в области</w:t>
      </w:r>
      <w:proofErr w:type="gramEnd"/>
      <w:r w:rsidR="00235CE1">
        <w:rPr>
          <w:rFonts w:ascii="Times New Roman" w:hAnsi="Times New Roman" w:cs="Times New Roman"/>
          <w:b w:val="0"/>
          <w:bCs w:val="0"/>
          <w:sz w:val="28"/>
          <w:szCs w:val="28"/>
        </w:rPr>
        <w:t xml:space="preserve"> защиты населения и территорий от чрезвычайных ситуаций природного и техногенного характера, государственного надзора за пользованием маломерными судами, базами (сооружениями) для их стоянок во внутренних водах и территориальном море Российской Федерации»</w:t>
      </w:r>
    </w:p>
    <w:p w:rsidR="00221458" w:rsidRPr="006957FB" w:rsidRDefault="00221458" w:rsidP="00221458">
      <w:pPr>
        <w:pStyle w:val="ConsPlusTitle"/>
        <w:widowControl/>
        <w:ind w:firstLine="720"/>
        <w:jc w:val="both"/>
        <w:rPr>
          <w:rFonts w:ascii="Times New Roman" w:hAnsi="Times New Roman" w:cs="Times New Roman"/>
          <w:bCs w:val="0"/>
          <w:sz w:val="28"/>
          <w:szCs w:val="28"/>
        </w:rPr>
      </w:pPr>
      <w:r w:rsidRPr="006957FB">
        <w:rPr>
          <w:rFonts w:ascii="Times New Roman" w:hAnsi="Times New Roman" w:cs="Times New Roman"/>
          <w:bCs w:val="0"/>
          <w:sz w:val="28"/>
          <w:szCs w:val="28"/>
        </w:rPr>
        <w:t xml:space="preserve">ПОСТАНОВЛЯЮ: </w:t>
      </w:r>
    </w:p>
    <w:p w:rsidR="006957FB" w:rsidRDefault="002C4233" w:rsidP="00221458">
      <w:pPr>
        <w:pStyle w:val="a5"/>
        <w:spacing w:after="0"/>
        <w:ind w:firstLine="708"/>
        <w:rPr>
          <w:bCs/>
        </w:rPr>
      </w:pPr>
      <w:r>
        <w:t xml:space="preserve">1. Внести в постановление от </w:t>
      </w:r>
      <w:r w:rsidR="006957FB">
        <w:t>29</w:t>
      </w:r>
      <w:r>
        <w:t>.0</w:t>
      </w:r>
      <w:r w:rsidR="006957FB">
        <w:t>4</w:t>
      </w:r>
      <w:r>
        <w:t>.20</w:t>
      </w:r>
      <w:r w:rsidR="006957FB">
        <w:t>21</w:t>
      </w:r>
      <w:r w:rsidR="00221458">
        <w:t xml:space="preserve"> </w:t>
      </w:r>
      <w:r w:rsidR="006957FB">
        <w:t xml:space="preserve">№ 32 </w:t>
      </w:r>
      <w:r w:rsidR="00221458">
        <w:t>«</w:t>
      </w:r>
      <w:r w:rsidR="006957FB">
        <w:rPr>
          <w:bCs/>
        </w:rPr>
        <w:t>Об утверждении Положения о подготовке населения в области гражданской обороны и защиты от чрезвычайных ситуаций природного и техногенного характера</w:t>
      </w:r>
      <w:r w:rsidR="00221458">
        <w:t>» следующие изменения:</w:t>
      </w:r>
      <w:r w:rsidR="006957FB" w:rsidRPr="006957FB">
        <w:rPr>
          <w:bCs/>
        </w:rPr>
        <w:t xml:space="preserve"> </w:t>
      </w:r>
    </w:p>
    <w:p w:rsidR="00221458" w:rsidRDefault="006957FB" w:rsidP="006957FB">
      <w:pPr>
        <w:pStyle w:val="a5"/>
        <w:spacing w:after="0"/>
      </w:pPr>
      <w:r>
        <w:rPr>
          <w:bCs/>
        </w:rPr>
        <w:t xml:space="preserve">В первом абзаце </w:t>
      </w:r>
      <w:r w:rsidR="00F42616">
        <w:rPr>
          <w:bCs/>
        </w:rPr>
        <w:t xml:space="preserve">Постановления </w:t>
      </w:r>
      <w:r>
        <w:rPr>
          <w:bCs/>
        </w:rPr>
        <w:t>исключить слова</w:t>
      </w:r>
      <w:r w:rsidRPr="00D2341C">
        <w:rPr>
          <w:bCs/>
        </w:rPr>
        <w:t xml:space="preserve"> </w:t>
      </w:r>
      <w:r>
        <w:rPr>
          <w:bCs/>
        </w:rPr>
        <w:t>«</w:t>
      </w:r>
      <w:r w:rsidRPr="00D2341C">
        <w:rPr>
          <w:bCs/>
        </w:rPr>
        <w:t>и от 04.09.2003 №</w:t>
      </w:r>
      <w:r>
        <w:rPr>
          <w:bCs/>
        </w:rPr>
        <w:t xml:space="preserve"> </w:t>
      </w:r>
      <w:r w:rsidRPr="00D2341C">
        <w:rPr>
          <w:bCs/>
        </w:rPr>
        <w:t>547 «О подготовке населения в области защиты от чрезвычайных ситуаций природного и техногенного характера»</w:t>
      </w:r>
      <w:r w:rsidR="00F42616">
        <w:rPr>
          <w:bCs/>
        </w:rPr>
        <w:t>.</w:t>
      </w:r>
    </w:p>
    <w:p w:rsidR="00221458" w:rsidRPr="00952B70" w:rsidRDefault="00221458" w:rsidP="00221458">
      <w:pPr>
        <w:pStyle w:val="a5"/>
        <w:spacing w:after="0"/>
        <w:ind w:firstLine="708"/>
      </w:pPr>
      <w:r>
        <w:t>2</w:t>
      </w:r>
      <w:r w:rsidRPr="00C834B9">
        <w:t xml:space="preserve">. Контроль за исполнением настоящего постановления </w:t>
      </w:r>
      <w:r>
        <w:t>оставляю за собой</w:t>
      </w:r>
      <w:r w:rsidRPr="00C834B9">
        <w:t>.</w:t>
      </w:r>
    </w:p>
    <w:p w:rsidR="006957FB" w:rsidRPr="006957FB" w:rsidRDefault="00221458" w:rsidP="006957FB">
      <w:pPr>
        <w:pStyle w:val="a5"/>
        <w:spacing w:after="0"/>
        <w:ind w:firstLine="708"/>
      </w:pPr>
      <w:r>
        <w:t xml:space="preserve">3. </w:t>
      </w:r>
      <w:r w:rsidR="006957FB" w:rsidRPr="001B7D8C">
        <w:t xml:space="preserve">Настоящее Постановление вступает в силу </w:t>
      </w:r>
      <w:r w:rsidR="006957FB" w:rsidRPr="007F5A22">
        <w:t>после официального опубликования</w:t>
      </w:r>
      <w:r w:rsidR="006957FB">
        <w:t xml:space="preserve"> </w:t>
      </w:r>
      <w:r w:rsidR="006957FB" w:rsidRPr="001B7D8C">
        <w:t xml:space="preserve">в печатном </w:t>
      </w:r>
      <w:r w:rsidR="006957FB" w:rsidRPr="007F5A22">
        <w:t>издании «Осиновомысский вестник».</w:t>
      </w:r>
    </w:p>
    <w:p w:rsidR="00221458" w:rsidRDefault="00221458" w:rsidP="00221458">
      <w:pPr>
        <w:pStyle w:val="ConsNormal"/>
        <w:ind w:right="0" w:firstLine="709"/>
        <w:jc w:val="both"/>
        <w:rPr>
          <w:rFonts w:ascii="Times New Roman" w:hAnsi="Times New Roman" w:cs="Times New Roman"/>
          <w:sz w:val="28"/>
          <w:szCs w:val="28"/>
        </w:rPr>
      </w:pPr>
    </w:p>
    <w:p w:rsidR="00D50A58" w:rsidRDefault="00D50A58" w:rsidP="00D50A58">
      <w:pPr>
        <w:jc w:val="both"/>
        <w:rPr>
          <w:sz w:val="28"/>
          <w:szCs w:val="28"/>
        </w:rPr>
      </w:pPr>
    </w:p>
    <w:p w:rsidR="00990C2A" w:rsidRDefault="00990C2A" w:rsidP="00D50A58">
      <w:pPr>
        <w:jc w:val="both"/>
        <w:rPr>
          <w:sz w:val="28"/>
          <w:szCs w:val="28"/>
        </w:rPr>
      </w:pPr>
    </w:p>
    <w:p w:rsidR="00990C2A" w:rsidRDefault="00D50A58">
      <w:r>
        <w:rPr>
          <w:sz w:val="28"/>
          <w:szCs w:val="28"/>
        </w:rPr>
        <w:t xml:space="preserve">Глава Осиновомысского сельсовета          </w:t>
      </w:r>
      <w:r w:rsidR="0054432A">
        <w:rPr>
          <w:sz w:val="28"/>
          <w:szCs w:val="28"/>
        </w:rPr>
        <w:t xml:space="preserve">   </w:t>
      </w:r>
      <w:r w:rsidR="004E4CB5">
        <w:rPr>
          <w:sz w:val="28"/>
          <w:szCs w:val="28"/>
        </w:rPr>
        <w:t xml:space="preserve">                                             </w:t>
      </w:r>
      <w:r>
        <w:rPr>
          <w:sz w:val="28"/>
          <w:szCs w:val="28"/>
        </w:rPr>
        <w:t xml:space="preserve"> </w:t>
      </w:r>
      <w:r w:rsidR="004E4CB5">
        <w:rPr>
          <w:sz w:val="28"/>
          <w:szCs w:val="28"/>
        </w:rPr>
        <w:t>Д.В. Кузнецов</w:t>
      </w:r>
    </w:p>
    <w:sectPr w:rsidR="00990C2A" w:rsidSect="00E720C9">
      <w:pgSz w:w="11906" w:h="16838"/>
      <w:pgMar w:top="284"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194" w:rsidRDefault="00F77194" w:rsidP="00521F3E">
      <w:r>
        <w:separator/>
      </w:r>
    </w:p>
  </w:endnote>
  <w:endnote w:type="continuationSeparator" w:id="0">
    <w:p w:rsidR="00F77194" w:rsidRDefault="00F77194" w:rsidP="00521F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194" w:rsidRDefault="00F77194" w:rsidP="00521F3E">
      <w:r>
        <w:separator/>
      </w:r>
    </w:p>
  </w:footnote>
  <w:footnote w:type="continuationSeparator" w:id="0">
    <w:p w:rsidR="00F77194" w:rsidRDefault="00F77194" w:rsidP="00521F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D50A58"/>
    <w:rsid w:val="00002EA9"/>
    <w:rsid w:val="00010706"/>
    <w:rsid w:val="00022448"/>
    <w:rsid w:val="00055DBE"/>
    <w:rsid w:val="00143FFC"/>
    <w:rsid w:val="001C5C33"/>
    <w:rsid w:val="001E361C"/>
    <w:rsid w:val="00221458"/>
    <w:rsid w:val="00230F85"/>
    <w:rsid w:val="00235CE1"/>
    <w:rsid w:val="00296580"/>
    <w:rsid w:val="002B09AB"/>
    <w:rsid w:val="002B32A4"/>
    <w:rsid w:val="002C4233"/>
    <w:rsid w:val="002C724B"/>
    <w:rsid w:val="003B2E1C"/>
    <w:rsid w:val="003C57C0"/>
    <w:rsid w:val="004054AC"/>
    <w:rsid w:val="00464D8A"/>
    <w:rsid w:val="004D5478"/>
    <w:rsid w:val="004E4CB5"/>
    <w:rsid w:val="0051034A"/>
    <w:rsid w:val="00521F3E"/>
    <w:rsid w:val="0054432A"/>
    <w:rsid w:val="005714E8"/>
    <w:rsid w:val="005771CF"/>
    <w:rsid w:val="005821DB"/>
    <w:rsid w:val="0058245C"/>
    <w:rsid w:val="005C4DCF"/>
    <w:rsid w:val="005D75D4"/>
    <w:rsid w:val="006114DF"/>
    <w:rsid w:val="00665CA6"/>
    <w:rsid w:val="006957FB"/>
    <w:rsid w:val="006A34E6"/>
    <w:rsid w:val="00720AB2"/>
    <w:rsid w:val="00754D81"/>
    <w:rsid w:val="00792D56"/>
    <w:rsid w:val="007A53C9"/>
    <w:rsid w:val="007E04B4"/>
    <w:rsid w:val="00837A12"/>
    <w:rsid w:val="008810DA"/>
    <w:rsid w:val="008E02EB"/>
    <w:rsid w:val="008F704B"/>
    <w:rsid w:val="008F736A"/>
    <w:rsid w:val="009617D7"/>
    <w:rsid w:val="00977074"/>
    <w:rsid w:val="00984EE5"/>
    <w:rsid w:val="00990C2A"/>
    <w:rsid w:val="009F22CC"/>
    <w:rsid w:val="00A63722"/>
    <w:rsid w:val="00B04C1E"/>
    <w:rsid w:val="00B55E08"/>
    <w:rsid w:val="00B669D4"/>
    <w:rsid w:val="00B8673E"/>
    <w:rsid w:val="00C00D9B"/>
    <w:rsid w:val="00C10AE4"/>
    <w:rsid w:val="00CA44FE"/>
    <w:rsid w:val="00CC4984"/>
    <w:rsid w:val="00CE3333"/>
    <w:rsid w:val="00D50A58"/>
    <w:rsid w:val="00D93369"/>
    <w:rsid w:val="00DA29BD"/>
    <w:rsid w:val="00DB059F"/>
    <w:rsid w:val="00DD361F"/>
    <w:rsid w:val="00DE05E3"/>
    <w:rsid w:val="00E3261E"/>
    <w:rsid w:val="00E37DAF"/>
    <w:rsid w:val="00E4057C"/>
    <w:rsid w:val="00E720C9"/>
    <w:rsid w:val="00E760F4"/>
    <w:rsid w:val="00E86D72"/>
    <w:rsid w:val="00E902ED"/>
    <w:rsid w:val="00EB6970"/>
    <w:rsid w:val="00F42616"/>
    <w:rsid w:val="00F77194"/>
    <w:rsid w:val="00F805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left="-6" w:right="8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A58"/>
    <w:pPr>
      <w:spacing w:line="240" w:lineRule="auto"/>
      <w:ind w:left="0" w:right="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21DB"/>
    <w:rPr>
      <w:rFonts w:ascii="Tahoma" w:hAnsi="Tahoma" w:cs="Tahoma"/>
      <w:sz w:val="16"/>
      <w:szCs w:val="16"/>
    </w:rPr>
  </w:style>
  <w:style w:type="character" w:customStyle="1" w:styleId="a4">
    <w:name w:val="Текст выноски Знак"/>
    <w:basedOn w:val="a0"/>
    <w:link w:val="a3"/>
    <w:uiPriority w:val="99"/>
    <w:semiHidden/>
    <w:rsid w:val="005821DB"/>
    <w:rPr>
      <w:rFonts w:ascii="Tahoma" w:eastAsia="Times New Roman" w:hAnsi="Tahoma" w:cs="Tahoma"/>
      <w:sz w:val="16"/>
      <w:szCs w:val="16"/>
      <w:lang w:eastAsia="ru-RU"/>
    </w:rPr>
  </w:style>
  <w:style w:type="paragraph" w:customStyle="1" w:styleId="ConsPlusTitle">
    <w:name w:val="ConsPlusTitle"/>
    <w:uiPriority w:val="99"/>
    <w:rsid w:val="00221458"/>
    <w:pPr>
      <w:widowControl w:val="0"/>
      <w:autoSpaceDE w:val="0"/>
      <w:autoSpaceDN w:val="0"/>
      <w:adjustRightInd w:val="0"/>
      <w:spacing w:line="240" w:lineRule="auto"/>
      <w:ind w:left="0" w:right="0"/>
    </w:pPr>
    <w:rPr>
      <w:rFonts w:ascii="Arial" w:eastAsia="Times New Roman" w:hAnsi="Arial" w:cs="Arial"/>
      <w:b/>
      <w:bCs/>
      <w:sz w:val="20"/>
      <w:szCs w:val="20"/>
      <w:lang w:eastAsia="ru-RU"/>
    </w:rPr>
  </w:style>
  <w:style w:type="paragraph" w:styleId="a5">
    <w:name w:val="Body Text"/>
    <w:basedOn w:val="a"/>
    <w:link w:val="a6"/>
    <w:uiPriority w:val="99"/>
    <w:rsid w:val="00221458"/>
    <w:pPr>
      <w:spacing w:after="120"/>
      <w:jc w:val="both"/>
    </w:pPr>
    <w:rPr>
      <w:sz w:val="28"/>
      <w:szCs w:val="28"/>
    </w:rPr>
  </w:style>
  <w:style w:type="character" w:customStyle="1" w:styleId="a6">
    <w:name w:val="Основной текст Знак"/>
    <w:basedOn w:val="a0"/>
    <w:link w:val="a5"/>
    <w:uiPriority w:val="99"/>
    <w:rsid w:val="00221458"/>
    <w:rPr>
      <w:rFonts w:ascii="Times New Roman" w:eastAsia="Times New Roman" w:hAnsi="Times New Roman" w:cs="Times New Roman"/>
      <w:sz w:val="28"/>
      <w:szCs w:val="28"/>
      <w:lang w:eastAsia="ru-RU"/>
    </w:rPr>
  </w:style>
  <w:style w:type="paragraph" w:customStyle="1" w:styleId="ConsNormal">
    <w:name w:val="ConsNormal"/>
    <w:uiPriority w:val="99"/>
    <w:rsid w:val="00221458"/>
    <w:pPr>
      <w:widowControl w:val="0"/>
      <w:autoSpaceDE w:val="0"/>
      <w:autoSpaceDN w:val="0"/>
      <w:adjustRightInd w:val="0"/>
      <w:spacing w:line="240" w:lineRule="auto"/>
      <w:ind w:left="0" w:right="19772" w:firstLine="720"/>
    </w:pPr>
    <w:rPr>
      <w:rFonts w:ascii="Arial" w:eastAsia="Times New Roman" w:hAnsi="Arial" w:cs="Arial"/>
      <w:sz w:val="20"/>
      <w:szCs w:val="20"/>
      <w:lang w:eastAsia="ru-RU"/>
    </w:rPr>
  </w:style>
  <w:style w:type="paragraph" w:customStyle="1" w:styleId="ConsPlusNonformat">
    <w:name w:val="ConsPlusNonformat"/>
    <w:uiPriority w:val="99"/>
    <w:rsid w:val="002C4233"/>
    <w:pPr>
      <w:widowControl w:val="0"/>
      <w:autoSpaceDE w:val="0"/>
      <w:autoSpaceDN w:val="0"/>
      <w:adjustRightInd w:val="0"/>
      <w:spacing w:line="240" w:lineRule="auto"/>
      <w:ind w:left="0" w:right="0"/>
    </w:pPr>
    <w:rPr>
      <w:rFonts w:ascii="Courier New" w:eastAsia="Times New Roman" w:hAnsi="Courier New" w:cs="Courier New"/>
      <w:sz w:val="20"/>
      <w:szCs w:val="20"/>
      <w:lang w:eastAsia="ru-RU"/>
    </w:rPr>
  </w:style>
  <w:style w:type="paragraph" w:customStyle="1" w:styleId="ConsPlusNormal">
    <w:name w:val="ConsPlusNormal"/>
    <w:rsid w:val="00990C2A"/>
    <w:pPr>
      <w:widowControl w:val="0"/>
      <w:autoSpaceDE w:val="0"/>
      <w:autoSpaceDN w:val="0"/>
      <w:adjustRightInd w:val="0"/>
      <w:spacing w:line="240" w:lineRule="auto"/>
      <w:ind w:left="0" w:right="0" w:firstLine="720"/>
    </w:pPr>
    <w:rPr>
      <w:rFonts w:ascii="Arial" w:eastAsia="Times New Roman" w:hAnsi="Arial" w:cs="Arial"/>
      <w:sz w:val="20"/>
      <w:szCs w:val="20"/>
      <w:lang w:eastAsia="ru-RU"/>
    </w:rPr>
  </w:style>
  <w:style w:type="paragraph" w:styleId="a7">
    <w:name w:val="header"/>
    <w:basedOn w:val="a"/>
    <w:link w:val="a8"/>
    <w:rsid w:val="00990C2A"/>
    <w:pPr>
      <w:widowControl w:val="0"/>
      <w:tabs>
        <w:tab w:val="center" w:pos="4536"/>
        <w:tab w:val="right" w:pos="9072"/>
      </w:tabs>
      <w:autoSpaceDE w:val="0"/>
      <w:ind w:firstLine="720"/>
      <w:jc w:val="both"/>
    </w:pPr>
    <w:rPr>
      <w:rFonts w:ascii="Arial" w:eastAsia="Calibri" w:hAnsi="Arial" w:cs="Arial"/>
      <w:sz w:val="20"/>
      <w:szCs w:val="20"/>
      <w:lang w:eastAsia="ar-SA"/>
    </w:rPr>
  </w:style>
  <w:style w:type="character" w:customStyle="1" w:styleId="a8">
    <w:name w:val="Верхний колонтитул Знак"/>
    <w:basedOn w:val="a0"/>
    <w:link w:val="a7"/>
    <w:rsid w:val="00990C2A"/>
    <w:rPr>
      <w:rFonts w:ascii="Arial" w:eastAsia="Calibri" w:hAnsi="Arial" w:cs="Arial"/>
      <w:sz w:val="20"/>
      <w:szCs w:val="20"/>
      <w:lang w:eastAsia="ar-SA"/>
    </w:rPr>
  </w:style>
  <w:style w:type="paragraph" w:customStyle="1" w:styleId="ConsPlusCell">
    <w:name w:val="ConsPlusCell"/>
    <w:rsid w:val="00990C2A"/>
    <w:pPr>
      <w:autoSpaceDE w:val="0"/>
      <w:autoSpaceDN w:val="0"/>
      <w:adjustRightInd w:val="0"/>
      <w:spacing w:line="240" w:lineRule="auto"/>
      <w:ind w:left="0" w:right="0"/>
    </w:pPr>
    <w:rPr>
      <w:rFonts w:ascii="Arial" w:eastAsia="Times New Roman" w:hAnsi="Arial" w:cs="Times New Roman"/>
      <w:sz w:val="20"/>
      <w:szCs w:val="20"/>
      <w:lang w:eastAsia="ru-RU"/>
    </w:rPr>
  </w:style>
  <w:style w:type="paragraph" w:styleId="a9">
    <w:name w:val="List Paragraph"/>
    <w:basedOn w:val="a"/>
    <w:uiPriority w:val="34"/>
    <w:qFormat/>
    <w:rsid w:val="006957FB"/>
    <w:pPr>
      <w:ind w:left="720"/>
      <w:contextualSpacing/>
    </w:pPr>
  </w:style>
</w:styles>
</file>

<file path=word/webSettings.xml><?xml version="1.0" encoding="utf-8"?>
<w:webSettings xmlns:r="http://schemas.openxmlformats.org/officeDocument/2006/relationships" xmlns:w="http://schemas.openxmlformats.org/wordprocessingml/2006/main">
  <w:divs>
    <w:div w:id="5716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8C5226-DE33-4E87-B0D2-E6A172DB3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292</Words>
  <Characters>1668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Осиновский сельсовет</Company>
  <LinksUpToDate>false</LinksUpToDate>
  <CharactersWithSpaces>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Сельсовет</dc:creator>
  <cp:keywords/>
  <dc:description/>
  <cp:lastModifiedBy>Администрация</cp:lastModifiedBy>
  <cp:revision>41</cp:revision>
  <cp:lastPrinted>2021-01-13T09:15:00Z</cp:lastPrinted>
  <dcterms:created xsi:type="dcterms:W3CDTF">2014-04-18T01:32:00Z</dcterms:created>
  <dcterms:modified xsi:type="dcterms:W3CDTF">2021-07-23T08:57:00Z</dcterms:modified>
</cp:coreProperties>
</file>