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708" w:rsidRDefault="00336708" w:rsidP="00336708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05790" cy="808355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708" w:rsidRPr="002145A3" w:rsidRDefault="00336708" w:rsidP="00336708">
      <w:pPr>
        <w:spacing w:after="0" w:line="240" w:lineRule="auto"/>
        <w:jc w:val="center"/>
      </w:pPr>
      <w:r w:rsidRPr="002145A3">
        <w:t>ОСИНОВОМЫССКИЙ СЕЛЬСКИЙ СОВЕТ ДЕПУТАТОВ</w:t>
      </w:r>
    </w:p>
    <w:p w:rsidR="00336708" w:rsidRPr="002145A3" w:rsidRDefault="00336708" w:rsidP="00336708">
      <w:pPr>
        <w:spacing w:after="0" w:line="240" w:lineRule="auto"/>
        <w:jc w:val="center"/>
      </w:pPr>
      <w:r w:rsidRPr="002145A3">
        <w:t>БОГУЧАНСКОГО РАЙОНА</w:t>
      </w:r>
    </w:p>
    <w:p w:rsidR="00336708" w:rsidRPr="002145A3" w:rsidRDefault="00336708" w:rsidP="00336708">
      <w:pPr>
        <w:spacing w:after="0" w:line="240" w:lineRule="auto"/>
        <w:jc w:val="center"/>
      </w:pPr>
      <w:r w:rsidRPr="002145A3">
        <w:t>КРАСНОЯРСКОГО КРАЯ</w:t>
      </w:r>
    </w:p>
    <w:p w:rsidR="00336708" w:rsidRDefault="00336708" w:rsidP="00336708">
      <w:pPr>
        <w:jc w:val="center"/>
      </w:pPr>
    </w:p>
    <w:p w:rsidR="00336708" w:rsidRPr="006657B1" w:rsidRDefault="00336708" w:rsidP="00336708">
      <w:pPr>
        <w:jc w:val="center"/>
      </w:pPr>
      <w:r w:rsidRPr="006657B1">
        <w:t>РЕШЕНИЕ</w:t>
      </w:r>
    </w:p>
    <w:p w:rsidR="00336708" w:rsidRPr="002145A3" w:rsidRDefault="00336708" w:rsidP="00336708">
      <w:r w:rsidRPr="002145A3">
        <w:t>1</w:t>
      </w:r>
      <w:r>
        <w:t>4</w:t>
      </w:r>
      <w:r w:rsidRPr="002145A3">
        <w:t>.1</w:t>
      </w:r>
      <w:r>
        <w:t>1</w:t>
      </w:r>
      <w:r w:rsidRPr="002145A3">
        <w:t xml:space="preserve">.2017                       </w:t>
      </w:r>
      <w:r w:rsidR="004062B7">
        <w:t>п</w:t>
      </w:r>
      <w:r w:rsidRPr="002145A3">
        <w:t xml:space="preserve">.Осиновый Мыс                         № </w:t>
      </w:r>
      <w:r>
        <w:t>3/17</w:t>
      </w:r>
    </w:p>
    <w:p w:rsidR="00336708" w:rsidRPr="0096611E" w:rsidRDefault="00336708" w:rsidP="00336708">
      <w:pPr>
        <w:shd w:val="clear" w:color="auto" w:fill="F9F9F9"/>
        <w:spacing w:after="0" w:line="240" w:lineRule="auto"/>
        <w:ind w:firstLine="709"/>
        <w:jc w:val="center"/>
        <w:textAlignment w:val="baseline"/>
        <w:rPr>
          <w:rFonts w:eastAsia="Times New Roman"/>
          <w:caps w:val="0"/>
          <w:color w:val="000000" w:themeColor="text1"/>
          <w:lang w:eastAsia="ru-RU"/>
        </w:rPr>
      </w:pPr>
    </w:p>
    <w:p w:rsidR="00336708" w:rsidRDefault="00336708" w:rsidP="00336708">
      <w:pPr>
        <w:spacing w:after="0" w:line="240" w:lineRule="auto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 проведении публичных слушаний</w:t>
      </w:r>
    </w:p>
    <w:p w:rsidR="00336708" w:rsidRDefault="00336708" w:rsidP="00336708">
      <w:pPr>
        <w:spacing w:after="0" w:line="240" w:lineRule="auto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по проекту Решения Осиновомысского</w:t>
      </w:r>
    </w:p>
    <w:p w:rsidR="00336708" w:rsidRDefault="00336708" w:rsidP="00336708">
      <w:pPr>
        <w:spacing w:after="0" w:line="240" w:lineRule="auto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сельского Совета депутатов «О бюджете</w:t>
      </w:r>
    </w:p>
    <w:p w:rsidR="00336708" w:rsidRDefault="00336708" w:rsidP="00336708">
      <w:pPr>
        <w:spacing w:after="0" w:line="240" w:lineRule="auto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Осиновомысского сельсовета на 2018 год</w:t>
      </w:r>
    </w:p>
    <w:p w:rsidR="00336708" w:rsidRPr="0071587A" w:rsidRDefault="00336708" w:rsidP="00336708">
      <w:pPr>
        <w:spacing w:after="0" w:line="240" w:lineRule="auto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и плановый период 2019 – 2020 года»</w:t>
      </w:r>
    </w:p>
    <w:p w:rsidR="00336708" w:rsidRPr="0096611E" w:rsidRDefault="00336708" w:rsidP="00336708">
      <w:pPr>
        <w:shd w:val="clear" w:color="auto" w:fill="F9F9F9"/>
        <w:spacing w:after="0" w:line="240" w:lineRule="auto"/>
        <w:ind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</w:p>
    <w:p w:rsidR="00336708" w:rsidRDefault="00336708" w:rsidP="00336708">
      <w:pPr>
        <w:spacing w:after="0" w:line="240" w:lineRule="auto"/>
        <w:ind w:firstLine="709"/>
        <w:jc w:val="both"/>
        <w:rPr>
          <w:rFonts w:eastAsia="Times New Roman"/>
          <w:b/>
          <w:bCs/>
          <w:caps w:val="0"/>
          <w:color w:val="000000" w:themeColor="text1"/>
          <w:bdr w:val="none" w:sz="0" w:space="0" w:color="auto" w:frame="1"/>
          <w:lang w:eastAsia="ru-RU"/>
        </w:rPr>
      </w:pPr>
      <w:r w:rsidRPr="0096611E"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В целях </w:t>
      </w:r>
      <w:r w:rsidR="009E37D7"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обсуждения</w:t>
      </w: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 проекта РешенияОсиновомысскогосельского Совета депутатов «О бюджетеОсиновомысского сельсовета на 2018 год и плановый период 2019 – 2020 года»</w:t>
      </w:r>
      <w:r w:rsidR="009E37D7"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, а также руководствуясь статьей 39, 59 УставаОсиновомысского сельсовета </w:t>
      </w: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Осиновомысский сельский </w:t>
      </w:r>
      <w:r w:rsidRPr="0096611E"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С</w:t>
      </w: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овет депутатов </w:t>
      </w:r>
      <w:r>
        <w:rPr>
          <w:rFonts w:eastAsia="Times New Roman"/>
          <w:caps w:val="0"/>
          <w:color w:val="000000" w:themeColor="text1"/>
          <w:lang w:eastAsia="ru-RU"/>
        </w:rPr>
        <w:t>РЕШИЛ:</w:t>
      </w:r>
    </w:p>
    <w:p w:rsidR="00336708" w:rsidRPr="0096611E" w:rsidRDefault="0033670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 w:rsidRPr="006657B1">
        <w:rPr>
          <w:rFonts w:eastAsia="Times New Roman"/>
          <w:caps w:val="0"/>
          <w:color w:val="000000" w:themeColor="text1"/>
          <w:lang w:eastAsia="ru-RU"/>
        </w:rPr>
        <w:t>1.</w:t>
      </w:r>
      <w:r w:rsidR="00D550C0">
        <w:rPr>
          <w:rFonts w:eastAsia="Times New Roman"/>
          <w:caps w:val="0"/>
          <w:color w:val="000000" w:themeColor="text1"/>
          <w:lang w:eastAsia="ru-RU"/>
        </w:rPr>
        <w:t xml:space="preserve"> Провести публичные слушания по проекту Решения </w:t>
      </w:r>
      <w:r w:rsidR="00D550C0"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Осиновомысского сельского Совета депутатов «О бюджете Осиновомысского сельсовета на 2018 год и плановый период 2019 – 2020 года» 15 декабря 2017 года в 16-00 часов в здании администрации Осиновомысского сельсовета.</w:t>
      </w:r>
    </w:p>
    <w:p w:rsidR="00336708" w:rsidRPr="002145A3" w:rsidRDefault="0033670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 w:rsidRPr="006657B1">
        <w:rPr>
          <w:rFonts w:eastAsia="Times New Roman"/>
          <w:caps w:val="0"/>
          <w:color w:val="000000" w:themeColor="text1"/>
          <w:lang w:eastAsia="ru-RU"/>
        </w:rPr>
        <w:t>2.</w:t>
      </w:r>
      <w:r w:rsidR="00D550C0">
        <w:rPr>
          <w:rFonts w:eastAsia="Times New Roman"/>
          <w:caps w:val="0"/>
          <w:color w:val="000000" w:themeColor="text1"/>
          <w:lang w:eastAsia="ru-RU"/>
        </w:rPr>
        <w:t xml:space="preserve"> Администрации Осиновомысского сельсовета обеспечить работу организационного комитета по подготовке и проведению данных публичных слушаний.</w:t>
      </w:r>
    </w:p>
    <w:p w:rsidR="00336708" w:rsidRPr="002145A3" w:rsidRDefault="0033670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>3.Контроль за исполнением настоящего решения возложить на</w:t>
      </w:r>
      <w:r w:rsidR="00D550C0">
        <w:rPr>
          <w:rFonts w:eastAsia="Times New Roman"/>
          <w:caps w:val="0"/>
          <w:color w:val="000000" w:themeColor="text1"/>
          <w:lang w:eastAsia="ru-RU"/>
        </w:rPr>
        <w:t xml:space="preserve"> П</w:t>
      </w:r>
      <w:r w:rsidRPr="002145A3">
        <w:rPr>
          <w:rFonts w:eastAsia="Times New Roman"/>
          <w:caps w:val="0"/>
          <w:color w:val="000000" w:themeColor="text1"/>
          <w:lang w:eastAsia="ru-RU"/>
        </w:rPr>
        <w:t>редседателя Осиновомысского сельского Совета депутатов Д.В.Кузнецова</w:t>
      </w:r>
      <w:r w:rsidR="00D550C0">
        <w:rPr>
          <w:rFonts w:eastAsia="Times New Roman"/>
          <w:caps w:val="0"/>
          <w:color w:val="000000" w:themeColor="text1"/>
          <w:lang w:eastAsia="ru-RU"/>
        </w:rPr>
        <w:t xml:space="preserve"> и на Главу Осиновомысского сельсовета Е.В. Кузнецову</w:t>
      </w:r>
      <w:r w:rsidRPr="002145A3">
        <w:rPr>
          <w:rFonts w:eastAsia="Times New Roman"/>
          <w:caps w:val="0"/>
          <w:color w:val="000000" w:themeColor="text1"/>
          <w:lang w:eastAsia="ru-RU"/>
        </w:rPr>
        <w:t>.</w:t>
      </w:r>
    </w:p>
    <w:p w:rsidR="00336708" w:rsidRDefault="001E50A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>4. Опубликовать настоящее Решение на официальном сайте в сети Интернет.</w:t>
      </w:r>
    </w:p>
    <w:p w:rsidR="001E50A8" w:rsidRDefault="001E50A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>5. Решение вступает в силу со дня, следующего за днем опубликования в газете «Осиновомысский вестник».</w:t>
      </w:r>
    </w:p>
    <w:p w:rsidR="001E50A8" w:rsidRPr="006657B1" w:rsidRDefault="001E50A8" w:rsidP="00336708">
      <w:pPr>
        <w:pStyle w:val="a3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</w:p>
    <w:p w:rsidR="00336708" w:rsidRDefault="00336708" w:rsidP="00336708">
      <w:pPr>
        <w:shd w:val="clear" w:color="auto" w:fill="F9F9F9"/>
        <w:spacing w:after="0" w:line="240" w:lineRule="auto"/>
        <w:jc w:val="both"/>
        <w:textAlignment w:val="baseline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Председатель сельского                                    Глава</w:t>
      </w:r>
    </w:p>
    <w:p w:rsidR="00336708" w:rsidRDefault="00336708" w:rsidP="00336708">
      <w:pPr>
        <w:shd w:val="clear" w:color="auto" w:fill="F9F9F9"/>
        <w:spacing w:after="0" w:line="240" w:lineRule="auto"/>
        <w:jc w:val="both"/>
        <w:textAlignment w:val="baseline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Совета депутатов                                                Осиновомысского сельсовета</w:t>
      </w:r>
    </w:p>
    <w:p w:rsidR="00336708" w:rsidRDefault="00336708" w:rsidP="00336708">
      <w:pPr>
        <w:shd w:val="clear" w:color="auto" w:fill="F9F9F9"/>
        <w:spacing w:after="0" w:line="240" w:lineRule="auto"/>
        <w:jc w:val="both"/>
        <w:textAlignment w:val="baseline"/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</w:pPr>
    </w:p>
    <w:p w:rsidR="00336708" w:rsidRDefault="00336708" w:rsidP="00336708">
      <w:pPr>
        <w:shd w:val="clear" w:color="auto" w:fill="F9F9F9"/>
        <w:spacing w:after="0" w:line="240" w:lineRule="auto"/>
        <w:jc w:val="both"/>
        <w:textAlignment w:val="baseline"/>
      </w:pPr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_____________Д.В.Кузнецов                           _____________Е.В. Кузнецова</w:t>
      </w:r>
    </w:p>
    <w:p w:rsidR="0086123C" w:rsidRDefault="0086123C"/>
    <w:sectPr w:rsidR="0086123C" w:rsidSect="00F86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617"/>
    <w:rsid w:val="001E50A8"/>
    <w:rsid w:val="001F5617"/>
    <w:rsid w:val="00336708"/>
    <w:rsid w:val="004062B7"/>
    <w:rsid w:val="0086123C"/>
    <w:rsid w:val="009E37D7"/>
    <w:rsid w:val="00D550C0"/>
    <w:rsid w:val="00E62F47"/>
    <w:rsid w:val="00F86A60"/>
    <w:rsid w:val="00FD2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9D9EE-335D-4F8E-885E-A27B83E0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708"/>
    <w:pPr>
      <w:spacing w:after="200" w:line="276" w:lineRule="auto"/>
    </w:pPr>
    <w:rPr>
      <w:rFonts w:ascii="Times New Roman" w:hAnsi="Times New Roman" w:cs="Times New Roman"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7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2B7"/>
    <w:rPr>
      <w:rFonts w:ascii="Tahoma" w:hAnsi="Tahoma" w:cs="Tahoma"/>
      <w: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5B6D1-3EC3-4907-80C0-3789C51C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Юлия Рыжкова</cp:lastModifiedBy>
  <cp:revision>2</cp:revision>
  <cp:lastPrinted>2017-11-17T03:08:00Z</cp:lastPrinted>
  <dcterms:created xsi:type="dcterms:W3CDTF">2017-11-29T09:23:00Z</dcterms:created>
  <dcterms:modified xsi:type="dcterms:W3CDTF">2017-11-29T09:23:00Z</dcterms:modified>
</cp:coreProperties>
</file>