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F9035" w14:textId="77777777" w:rsidR="00B64627" w:rsidRPr="00B64627" w:rsidRDefault="00B64627" w:rsidP="00B64627">
      <w:pPr>
        <w:pStyle w:val="20"/>
        <w:spacing w:before="0" w:after="0"/>
        <w:jc w:val="center"/>
        <w:rPr>
          <w:rFonts w:ascii="Times New Roman" w:hAnsi="Times New Roman"/>
          <w:b w:val="0"/>
          <w:i w:val="0"/>
          <w:noProof/>
        </w:rPr>
      </w:pPr>
      <w:r w:rsidRPr="00B64627">
        <w:rPr>
          <w:rFonts w:ascii="Times New Roman" w:hAnsi="Times New Roman"/>
          <w:noProof/>
        </w:rPr>
        <w:drawing>
          <wp:inline distT="0" distB="0" distL="0" distR="0" wp14:anchorId="2E7F823A" wp14:editId="6CB3A630">
            <wp:extent cx="476885" cy="56451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lum bright="-18000" contrast="18000"/>
                    </a:blip>
                    <a:srcRect/>
                    <a:stretch>
                      <a:fillRect/>
                    </a:stretch>
                  </pic:blipFill>
                  <pic:spPr bwMode="auto">
                    <a:xfrm>
                      <a:off x="0" y="0"/>
                      <a:ext cx="476885" cy="564515"/>
                    </a:xfrm>
                    <a:prstGeom prst="rect">
                      <a:avLst/>
                    </a:prstGeom>
                    <a:noFill/>
                    <a:ln w="9525">
                      <a:noFill/>
                      <a:miter lim="800000"/>
                      <a:headEnd/>
                      <a:tailEnd/>
                    </a:ln>
                  </pic:spPr>
                </pic:pic>
              </a:graphicData>
            </a:graphic>
          </wp:inline>
        </w:drawing>
      </w:r>
    </w:p>
    <w:p w14:paraId="361C328C" w14:textId="77777777" w:rsidR="00B64627" w:rsidRPr="00B64627" w:rsidRDefault="00B64627" w:rsidP="00B64627">
      <w:pPr>
        <w:jc w:val="center"/>
        <w:rPr>
          <w:bCs/>
          <w:sz w:val="28"/>
          <w:szCs w:val="28"/>
        </w:rPr>
      </w:pPr>
      <w:r w:rsidRPr="00B64627">
        <w:rPr>
          <w:bCs/>
          <w:sz w:val="28"/>
          <w:szCs w:val="28"/>
        </w:rPr>
        <w:t>АДМИНИСТРАЦИЯ ОСИНОВОМЫССКОГО СЕЛЬСОВЕТА</w:t>
      </w:r>
    </w:p>
    <w:p w14:paraId="72CBF0E9" w14:textId="77777777" w:rsidR="00B64627" w:rsidRPr="00B64627" w:rsidRDefault="00B64627" w:rsidP="00B64627">
      <w:pPr>
        <w:jc w:val="center"/>
        <w:rPr>
          <w:bCs/>
          <w:sz w:val="28"/>
          <w:szCs w:val="28"/>
        </w:rPr>
      </w:pPr>
      <w:r w:rsidRPr="00B64627">
        <w:rPr>
          <w:bCs/>
          <w:sz w:val="28"/>
          <w:szCs w:val="28"/>
        </w:rPr>
        <w:t>БОГУЧАНСКОГО РАЙОНА</w:t>
      </w:r>
    </w:p>
    <w:p w14:paraId="14E60280" w14:textId="77777777" w:rsidR="00B64627" w:rsidRPr="00B64627" w:rsidRDefault="00B64627" w:rsidP="00B64627">
      <w:pPr>
        <w:jc w:val="center"/>
        <w:rPr>
          <w:bCs/>
          <w:sz w:val="28"/>
          <w:szCs w:val="28"/>
        </w:rPr>
      </w:pPr>
      <w:r w:rsidRPr="00B64627">
        <w:rPr>
          <w:bCs/>
          <w:sz w:val="28"/>
          <w:szCs w:val="28"/>
        </w:rPr>
        <w:t>КРАСНОЯРСКОГО КРАЯ</w:t>
      </w:r>
    </w:p>
    <w:p w14:paraId="56FA92AF" w14:textId="77777777" w:rsidR="00B64627" w:rsidRPr="00B64627" w:rsidRDefault="00B64627" w:rsidP="00B64627">
      <w:pPr>
        <w:jc w:val="center"/>
        <w:rPr>
          <w:sz w:val="28"/>
          <w:szCs w:val="28"/>
        </w:rPr>
      </w:pPr>
    </w:p>
    <w:p w14:paraId="65DA2787" w14:textId="77777777" w:rsidR="00B64627" w:rsidRPr="00B64627" w:rsidRDefault="00B64627" w:rsidP="00B64627">
      <w:pPr>
        <w:jc w:val="center"/>
        <w:rPr>
          <w:sz w:val="28"/>
          <w:szCs w:val="28"/>
        </w:rPr>
      </w:pPr>
      <w:r w:rsidRPr="00B64627">
        <w:rPr>
          <w:sz w:val="28"/>
          <w:szCs w:val="28"/>
        </w:rPr>
        <w:t>ПОСТАНОВЛЕНИЕ</w:t>
      </w:r>
    </w:p>
    <w:p w14:paraId="7D2B4BB8" w14:textId="77777777" w:rsidR="00B64627" w:rsidRPr="00B64627" w:rsidRDefault="00B64627" w:rsidP="00B64627">
      <w:pPr>
        <w:jc w:val="center"/>
        <w:rPr>
          <w:sz w:val="28"/>
          <w:szCs w:val="28"/>
        </w:rPr>
      </w:pPr>
    </w:p>
    <w:p w14:paraId="0104BE58" w14:textId="77777777" w:rsidR="00B64627" w:rsidRPr="00B64627" w:rsidRDefault="00B64627" w:rsidP="00B64627">
      <w:pPr>
        <w:jc w:val="center"/>
        <w:rPr>
          <w:sz w:val="28"/>
          <w:szCs w:val="28"/>
        </w:rPr>
      </w:pPr>
      <w:r w:rsidRPr="00B64627">
        <w:rPr>
          <w:sz w:val="28"/>
          <w:szCs w:val="28"/>
        </w:rPr>
        <w:t>2</w:t>
      </w:r>
      <w:r>
        <w:rPr>
          <w:sz w:val="28"/>
          <w:szCs w:val="28"/>
        </w:rPr>
        <w:t>8</w:t>
      </w:r>
      <w:r w:rsidRPr="00B64627">
        <w:rPr>
          <w:sz w:val="28"/>
          <w:szCs w:val="28"/>
        </w:rPr>
        <w:t>.06.202</w:t>
      </w:r>
      <w:r>
        <w:rPr>
          <w:sz w:val="28"/>
          <w:szCs w:val="28"/>
        </w:rPr>
        <w:t>4</w:t>
      </w:r>
      <w:r w:rsidRPr="00B64627">
        <w:rPr>
          <w:sz w:val="28"/>
          <w:szCs w:val="28"/>
        </w:rPr>
        <w:t xml:space="preserve">                                п. Осиновый Мыс                                          № 47</w:t>
      </w:r>
    </w:p>
    <w:p w14:paraId="2E06EA0C" w14:textId="77777777" w:rsidR="00B64627" w:rsidRPr="00B64627" w:rsidRDefault="00B64627" w:rsidP="00B64627">
      <w:pPr>
        <w:rPr>
          <w:sz w:val="28"/>
          <w:szCs w:val="28"/>
        </w:rPr>
      </w:pPr>
    </w:p>
    <w:p w14:paraId="5A4D8B0D" w14:textId="77777777" w:rsidR="00B64627" w:rsidRPr="00B64627" w:rsidRDefault="00B64627" w:rsidP="00B64627">
      <w:pPr>
        <w:rPr>
          <w:sz w:val="28"/>
          <w:szCs w:val="28"/>
        </w:rPr>
      </w:pPr>
    </w:p>
    <w:p w14:paraId="6BDC5C02" w14:textId="77777777" w:rsidR="00B64627" w:rsidRPr="00B64627" w:rsidRDefault="00B64627" w:rsidP="00B64627">
      <w:pPr>
        <w:rPr>
          <w:sz w:val="28"/>
          <w:szCs w:val="28"/>
        </w:rPr>
      </w:pPr>
      <w:r w:rsidRPr="00B64627">
        <w:rPr>
          <w:sz w:val="28"/>
          <w:szCs w:val="28"/>
        </w:rPr>
        <w:t>О внесении изменений в постановление №102</w:t>
      </w:r>
    </w:p>
    <w:p w14:paraId="7FC298A2" w14:textId="77777777" w:rsidR="00B64627" w:rsidRPr="00B64627" w:rsidRDefault="00B64627" w:rsidP="00B64627">
      <w:pPr>
        <w:rPr>
          <w:sz w:val="28"/>
          <w:szCs w:val="28"/>
        </w:rPr>
      </w:pPr>
      <w:r w:rsidRPr="00B64627">
        <w:rPr>
          <w:sz w:val="28"/>
          <w:szCs w:val="28"/>
        </w:rPr>
        <w:t>от 09.12.2013 «Об утверждении схемы теплоснабжения</w:t>
      </w:r>
    </w:p>
    <w:p w14:paraId="67666BDF" w14:textId="77777777" w:rsidR="00B64627" w:rsidRPr="00B64627" w:rsidRDefault="00B64627" w:rsidP="00B64627">
      <w:pPr>
        <w:rPr>
          <w:sz w:val="28"/>
          <w:szCs w:val="28"/>
        </w:rPr>
      </w:pPr>
      <w:r w:rsidRPr="00B64627">
        <w:rPr>
          <w:sz w:val="28"/>
          <w:szCs w:val="28"/>
        </w:rPr>
        <w:t>МО Осиновомысский сельсовет»</w:t>
      </w:r>
    </w:p>
    <w:p w14:paraId="5F452EF0" w14:textId="77777777" w:rsidR="00B64627" w:rsidRPr="00B64627" w:rsidRDefault="00B64627" w:rsidP="00B64627">
      <w:pPr>
        <w:jc w:val="both"/>
        <w:rPr>
          <w:sz w:val="28"/>
          <w:szCs w:val="28"/>
        </w:rPr>
      </w:pPr>
    </w:p>
    <w:p w14:paraId="7C26A0B9" w14:textId="77777777" w:rsidR="00B64627" w:rsidRPr="00B64627" w:rsidRDefault="00B64627" w:rsidP="00B64627">
      <w:pPr>
        <w:jc w:val="both"/>
        <w:rPr>
          <w:sz w:val="28"/>
          <w:szCs w:val="28"/>
        </w:rPr>
      </w:pPr>
    </w:p>
    <w:p w14:paraId="70F0DCDA" w14:textId="77777777" w:rsidR="00B64627" w:rsidRPr="00B64627" w:rsidRDefault="00B64627" w:rsidP="00B64627">
      <w:pPr>
        <w:autoSpaceDE w:val="0"/>
        <w:autoSpaceDN w:val="0"/>
        <w:adjustRightInd w:val="0"/>
        <w:ind w:firstLine="709"/>
        <w:jc w:val="both"/>
        <w:rPr>
          <w:sz w:val="28"/>
          <w:szCs w:val="28"/>
        </w:rPr>
      </w:pPr>
      <w:r w:rsidRPr="00B64627">
        <w:rPr>
          <w:sz w:val="28"/>
          <w:szCs w:val="28"/>
        </w:rPr>
        <w:t xml:space="preserve">В целях актуализации схемы теплоснабжения МО Осиновомысский сельсовет в соответствии с Федеральным  законом от 27.07.2010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 Федеральным </w:t>
      </w:r>
      <w:hyperlink r:id="rId9" w:history="1">
        <w:r w:rsidRPr="00B64627">
          <w:rPr>
            <w:rStyle w:val="a3"/>
            <w:sz w:val="28"/>
            <w:szCs w:val="28"/>
          </w:rPr>
          <w:t>законом</w:t>
        </w:r>
      </w:hyperlink>
      <w:r w:rsidRPr="00B64627">
        <w:rPr>
          <w:sz w:val="28"/>
          <w:szCs w:val="28"/>
        </w:rPr>
        <w:t xml:space="preserve"> от 06.10.2003 № 131-ФЗ «Об общих принципах организации местного самоуправления в Российской Федерации», Уставом Осиновомысского сельсовета</w:t>
      </w:r>
    </w:p>
    <w:p w14:paraId="63559CF1" w14:textId="77777777" w:rsidR="00B64627" w:rsidRPr="00B64627" w:rsidRDefault="00B64627" w:rsidP="00B64627">
      <w:pPr>
        <w:tabs>
          <w:tab w:val="left" w:pos="851"/>
        </w:tabs>
        <w:autoSpaceDE w:val="0"/>
        <w:autoSpaceDN w:val="0"/>
        <w:adjustRightInd w:val="0"/>
        <w:ind w:firstLine="851"/>
        <w:jc w:val="both"/>
        <w:rPr>
          <w:sz w:val="28"/>
          <w:szCs w:val="28"/>
        </w:rPr>
      </w:pPr>
      <w:r w:rsidRPr="00B64627">
        <w:rPr>
          <w:sz w:val="28"/>
          <w:szCs w:val="28"/>
        </w:rPr>
        <w:t>ПОСТАНОВЛЯЮ:</w:t>
      </w:r>
    </w:p>
    <w:p w14:paraId="6672AC3B" w14:textId="77777777" w:rsidR="00B64627" w:rsidRPr="00B64627" w:rsidRDefault="00B64627" w:rsidP="00B64627">
      <w:pPr>
        <w:numPr>
          <w:ilvl w:val="0"/>
          <w:numId w:val="2"/>
        </w:numPr>
        <w:tabs>
          <w:tab w:val="left" w:pos="851"/>
        </w:tabs>
        <w:autoSpaceDE w:val="0"/>
        <w:autoSpaceDN w:val="0"/>
        <w:adjustRightInd w:val="0"/>
        <w:ind w:left="0" w:firstLine="851"/>
        <w:jc w:val="both"/>
        <w:rPr>
          <w:sz w:val="28"/>
          <w:szCs w:val="28"/>
        </w:rPr>
      </w:pPr>
      <w:r w:rsidRPr="00B64627">
        <w:rPr>
          <w:sz w:val="28"/>
          <w:szCs w:val="28"/>
        </w:rPr>
        <w:t xml:space="preserve">Утвердить актуализированную схему теплоснабжения </w:t>
      </w:r>
      <w:r w:rsidRPr="00B64627">
        <w:rPr>
          <w:rFonts w:eastAsia="Calibri"/>
          <w:sz w:val="28"/>
          <w:szCs w:val="28"/>
          <w:lang w:eastAsia="en-US"/>
        </w:rPr>
        <w:t xml:space="preserve">муниципального образования </w:t>
      </w:r>
      <w:r w:rsidRPr="00B64627">
        <w:rPr>
          <w:sz w:val="28"/>
          <w:szCs w:val="28"/>
        </w:rPr>
        <w:t>Осиновомысский сельсовет Богучанского района Красноярского края, изложить в новой редакции согласно приложению.</w:t>
      </w:r>
    </w:p>
    <w:p w14:paraId="584635BD" w14:textId="77777777" w:rsidR="00B64627" w:rsidRPr="00B64627" w:rsidRDefault="00B64627" w:rsidP="00B64627">
      <w:pPr>
        <w:numPr>
          <w:ilvl w:val="0"/>
          <w:numId w:val="2"/>
        </w:numPr>
        <w:tabs>
          <w:tab w:val="left" w:pos="851"/>
        </w:tabs>
        <w:autoSpaceDE w:val="0"/>
        <w:autoSpaceDN w:val="0"/>
        <w:adjustRightInd w:val="0"/>
        <w:ind w:left="0" w:firstLine="851"/>
        <w:jc w:val="both"/>
        <w:rPr>
          <w:sz w:val="28"/>
          <w:szCs w:val="28"/>
        </w:rPr>
      </w:pPr>
      <w:r w:rsidRPr="00B64627">
        <w:rPr>
          <w:sz w:val="28"/>
          <w:szCs w:val="28"/>
        </w:rPr>
        <w:t xml:space="preserve"> </w:t>
      </w:r>
      <w:r w:rsidRPr="00B64627">
        <w:rPr>
          <w:rFonts w:eastAsia="Calibri"/>
          <w:sz w:val="28"/>
          <w:szCs w:val="28"/>
          <w:lang w:eastAsia="en-US"/>
        </w:rPr>
        <w:t xml:space="preserve">Определить теплоснабжающие организации на территории муниципального образования </w:t>
      </w:r>
      <w:r w:rsidRPr="00B64627">
        <w:rPr>
          <w:sz w:val="28"/>
          <w:szCs w:val="28"/>
        </w:rPr>
        <w:t xml:space="preserve">Осиновомысский </w:t>
      </w:r>
      <w:r w:rsidRPr="00B64627">
        <w:rPr>
          <w:rFonts w:eastAsia="Calibri"/>
          <w:sz w:val="28"/>
          <w:szCs w:val="28"/>
          <w:lang w:eastAsia="en-US"/>
        </w:rPr>
        <w:t>сельсовет Богучанского района Красноярского края:</w:t>
      </w:r>
      <w:r>
        <w:rPr>
          <w:sz w:val="28"/>
          <w:szCs w:val="28"/>
        </w:rPr>
        <w:t xml:space="preserve"> </w:t>
      </w:r>
      <w:r w:rsidRPr="00B64627">
        <w:rPr>
          <w:rFonts w:eastAsia="Calibri"/>
          <w:sz w:val="28"/>
          <w:szCs w:val="28"/>
          <w:lang w:eastAsia="en-US"/>
        </w:rPr>
        <w:t>АО «</w:t>
      </w:r>
      <w:proofErr w:type="spellStart"/>
      <w:r w:rsidRPr="00B64627">
        <w:rPr>
          <w:rFonts w:eastAsia="Calibri"/>
          <w:sz w:val="28"/>
          <w:szCs w:val="28"/>
          <w:lang w:eastAsia="en-US"/>
        </w:rPr>
        <w:t>КрасЭКО</w:t>
      </w:r>
      <w:proofErr w:type="spellEnd"/>
      <w:r w:rsidRPr="00B64627">
        <w:rPr>
          <w:rFonts w:eastAsia="Calibri"/>
          <w:sz w:val="28"/>
          <w:szCs w:val="28"/>
          <w:lang w:eastAsia="en-US"/>
        </w:rPr>
        <w:t>».</w:t>
      </w:r>
    </w:p>
    <w:p w14:paraId="1888797E" w14:textId="77777777" w:rsidR="00B64627" w:rsidRPr="00B64627" w:rsidRDefault="00B64627" w:rsidP="00B64627">
      <w:pPr>
        <w:numPr>
          <w:ilvl w:val="0"/>
          <w:numId w:val="1"/>
        </w:numPr>
        <w:tabs>
          <w:tab w:val="left" w:pos="851"/>
        </w:tabs>
        <w:autoSpaceDE w:val="0"/>
        <w:autoSpaceDN w:val="0"/>
        <w:adjustRightInd w:val="0"/>
        <w:ind w:left="0" w:firstLine="851"/>
        <w:jc w:val="both"/>
        <w:rPr>
          <w:rFonts w:eastAsia="Calibri"/>
          <w:sz w:val="28"/>
          <w:szCs w:val="28"/>
          <w:lang w:eastAsia="en-US"/>
        </w:rPr>
      </w:pPr>
      <w:r w:rsidRPr="00B64627">
        <w:rPr>
          <w:rFonts w:eastAsia="Calibri"/>
          <w:sz w:val="28"/>
          <w:szCs w:val="28"/>
          <w:lang w:eastAsia="en-US"/>
        </w:rPr>
        <w:t xml:space="preserve">Определить единой теплоснабжающей организацией муниципального образования </w:t>
      </w:r>
      <w:r w:rsidRPr="00B64627">
        <w:rPr>
          <w:sz w:val="28"/>
          <w:szCs w:val="28"/>
        </w:rPr>
        <w:t>Осиновомысский сельсовет Богучанского района Красноярского края</w:t>
      </w:r>
      <w:r w:rsidRPr="00B64627">
        <w:rPr>
          <w:rFonts w:eastAsia="Calibri"/>
          <w:sz w:val="28"/>
          <w:szCs w:val="28"/>
          <w:lang w:eastAsia="en-US"/>
        </w:rPr>
        <w:t xml:space="preserve"> АО «</w:t>
      </w:r>
      <w:proofErr w:type="spellStart"/>
      <w:r w:rsidRPr="00B64627">
        <w:rPr>
          <w:rFonts w:eastAsia="Calibri"/>
          <w:sz w:val="28"/>
          <w:szCs w:val="28"/>
          <w:lang w:eastAsia="en-US"/>
        </w:rPr>
        <w:t>КрасЭКО</w:t>
      </w:r>
      <w:proofErr w:type="spellEnd"/>
      <w:r w:rsidRPr="00B64627">
        <w:rPr>
          <w:rFonts w:eastAsia="Calibri"/>
          <w:sz w:val="28"/>
          <w:szCs w:val="28"/>
          <w:lang w:eastAsia="en-US"/>
        </w:rPr>
        <w:t>».</w:t>
      </w:r>
    </w:p>
    <w:p w14:paraId="46A9847B" w14:textId="77777777" w:rsidR="00B64627" w:rsidRPr="00B64627" w:rsidRDefault="00B64627" w:rsidP="00B64627">
      <w:pPr>
        <w:numPr>
          <w:ilvl w:val="0"/>
          <w:numId w:val="2"/>
        </w:numPr>
        <w:tabs>
          <w:tab w:val="left" w:pos="851"/>
        </w:tabs>
        <w:autoSpaceDE w:val="0"/>
        <w:autoSpaceDN w:val="0"/>
        <w:adjustRightInd w:val="0"/>
        <w:ind w:left="0" w:firstLine="851"/>
        <w:jc w:val="both"/>
        <w:rPr>
          <w:sz w:val="28"/>
          <w:szCs w:val="28"/>
        </w:rPr>
      </w:pPr>
      <w:r w:rsidRPr="00B64627">
        <w:rPr>
          <w:sz w:val="28"/>
          <w:szCs w:val="28"/>
        </w:rPr>
        <w:t>Контроль за исполнением настоящего Постановления оставляю за собой.</w:t>
      </w:r>
    </w:p>
    <w:p w14:paraId="704C34E1" w14:textId="77777777" w:rsidR="00B64627" w:rsidRPr="00B64627" w:rsidRDefault="00B64627" w:rsidP="00B64627">
      <w:pPr>
        <w:numPr>
          <w:ilvl w:val="0"/>
          <w:numId w:val="2"/>
        </w:numPr>
        <w:tabs>
          <w:tab w:val="left" w:pos="851"/>
        </w:tabs>
        <w:autoSpaceDE w:val="0"/>
        <w:autoSpaceDN w:val="0"/>
        <w:adjustRightInd w:val="0"/>
        <w:ind w:left="0" w:firstLine="851"/>
        <w:jc w:val="both"/>
        <w:rPr>
          <w:sz w:val="28"/>
          <w:szCs w:val="28"/>
        </w:rPr>
      </w:pPr>
      <w:r w:rsidRPr="00B64627">
        <w:rPr>
          <w:sz w:val="28"/>
          <w:szCs w:val="28"/>
        </w:rPr>
        <w:t>Настоящее постановление вступает в силу со дня, следующего за днем официального опубликования в периодическом печатном издании «Осиновомысский вестник», подлежит размещению на официальном сайте органов местного самоуправления Осиновомысского сельсовета.</w:t>
      </w:r>
    </w:p>
    <w:p w14:paraId="36957F8B" w14:textId="77777777" w:rsidR="00B64627" w:rsidRPr="00B64627" w:rsidRDefault="00B64627" w:rsidP="00B64627">
      <w:pPr>
        <w:tabs>
          <w:tab w:val="left" w:pos="851"/>
        </w:tabs>
        <w:autoSpaceDE w:val="0"/>
        <w:autoSpaceDN w:val="0"/>
        <w:adjustRightInd w:val="0"/>
        <w:ind w:left="851"/>
        <w:jc w:val="both"/>
        <w:rPr>
          <w:sz w:val="28"/>
          <w:szCs w:val="28"/>
        </w:rPr>
      </w:pPr>
    </w:p>
    <w:p w14:paraId="204ACF3D" w14:textId="77777777" w:rsidR="00B64627" w:rsidRPr="00B64627" w:rsidRDefault="00B64627" w:rsidP="00B64627">
      <w:pPr>
        <w:tabs>
          <w:tab w:val="left" w:pos="851"/>
        </w:tabs>
        <w:autoSpaceDE w:val="0"/>
        <w:autoSpaceDN w:val="0"/>
        <w:adjustRightInd w:val="0"/>
        <w:ind w:left="851"/>
        <w:jc w:val="both"/>
        <w:rPr>
          <w:sz w:val="28"/>
          <w:szCs w:val="28"/>
        </w:rPr>
      </w:pPr>
    </w:p>
    <w:p w14:paraId="70FD2588" w14:textId="77777777" w:rsidR="00B64627" w:rsidRDefault="00B64627" w:rsidP="00B64627">
      <w:pPr>
        <w:pStyle w:val="ConsPlusNormal"/>
        <w:ind w:firstLine="0"/>
        <w:rPr>
          <w:rFonts w:ascii="Times New Roman" w:hAnsi="Times New Roman" w:cs="Times New Roman"/>
          <w:sz w:val="28"/>
          <w:szCs w:val="28"/>
        </w:rPr>
      </w:pPr>
      <w:r w:rsidRPr="00B64627">
        <w:rPr>
          <w:rFonts w:ascii="Times New Roman" w:hAnsi="Times New Roman" w:cs="Times New Roman"/>
          <w:sz w:val="28"/>
          <w:szCs w:val="28"/>
        </w:rPr>
        <w:t>Глава</w:t>
      </w:r>
      <w:r>
        <w:rPr>
          <w:rFonts w:ascii="Times New Roman" w:hAnsi="Times New Roman" w:cs="Times New Roman"/>
          <w:sz w:val="28"/>
          <w:szCs w:val="28"/>
        </w:rPr>
        <w:t xml:space="preserve">   Осиновомысского  сельсовета</w:t>
      </w:r>
      <w:r w:rsidRPr="00B646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4627">
        <w:rPr>
          <w:rFonts w:ascii="Times New Roman" w:hAnsi="Times New Roman" w:cs="Times New Roman"/>
          <w:sz w:val="28"/>
          <w:szCs w:val="28"/>
        </w:rPr>
        <w:t xml:space="preserve">                Д.В.Кузнецов </w:t>
      </w:r>
    </w:p>
    <w:p w14:paraId="3A95D276" w14:textId="77777777" w:rsidR="00FE759E" w:rsidRDefault="00FE759E" w:rsidP="00B64627">
      <w:pPr>
        <w:pStyle w:val="ConsPlusNormal"/>
        <w:ind w:firstLine="0"/>
        <w:rPr>
          <w:rFonts w:ascii="Times New Roman" w:hAnsi="Times New Roman" w:cs="Times New Roman"/>
          <w:sz w:val="28"/>
          <w:szCs w:val="28"/>
        </w:rPr>
      </w:pPr>
    </w:p>
    <w:p w14:paraId="20B7BCAE" w14:textId="77777777" w:rsidR="00FE759E" w:rsidRPr="00D0407A" w:rsidRDefault="00FE759E" w:rsidP="00FE759E">
      <w:pPr>
        <w:jc w:val="center"/>
        <w:rPr>
          <w:b/>
          <w:sz w:val="28"/>
        </w:rPr>
      </w:pPr>
      <w:bookmarkStart w:id="0" w:name="_Toc71300544"/>
    </w:p>
    <w:p w14:paraId="43CE2173" w14:textId="77777777" w:rsidR="00FE759E" w:rsidRPr="00D0407A" w:rsidRDefault="00FE759E" w:rsidP="00FE759E">
      <w:pPr>
        <w:jc w:val="center"/>
        <w:rPr>
          <w:noProof/>
        </w:rPr>
      </w:pPr>
    </w:p>
    <w:p w14:paraId="55E60222" w14:textId="77777777" w:rsidR="00FE759E" w:rsidRPr="00D0407A" w:rsidRDefault="00FE759E" w:rsidP="00FE759E">
      <w:pPr>
        <w:jc w:val="center"/>
        <w:rPr>
          <w:noProof/>
        </w:rPr>
      </w:pPr>
    </w:p>
    <w:p w14:paraId="73ECA585" w14:textId="77777777" w:rsidR="00FE759E" w:rsidRPr="00D0407A" w:rsidRDefault="00FE759E" w:rsidP="00FE759E">
      <w:pPr>
        <w:jc w:val="center"/>
        <w:rPr>
          <w:noProof/>
        </w:rPr>
      </w:pPr>
    </w:p>
    <w:p w14:paraId="5896D0FB" w14:textId="77777777" w:rsidR="00FE759E" w:rsidRPr="00D0407A" w:rsidRDefault="00FE759E" w:rsidP="00FE759E">
      <w:pPr>
        <w:jc w:val="center"/>
        <w:rPr>
          <w:noProof/>
        </w:rPr>
      </w:pPr>
    </w:p>
    <w:p w14:paraId="2CDC1C27" w14:textId="77777777" w:rsidR="00FE759E" w:rsidRPr="00D0407A" w:rsidRDefault="00FE759E" w:rsidP="00FE759E">
      <w:pPr>
        <w:jc w:val="center"/>
        <w:rPr>
          <w:noProof/>
        </w:rPr>
      </w:pPr>
    </w:p>
    <w:p w14:paraId="1330DE62" w14:textId="77777777" w:rsidR="00FE759E" w:rsidRPr="00D0407A" w:rsidRDefault="00FE759E" w:rsidP="00FE759E">
      <w:pPr>
        <w:jc w:val="center"/>
        <w:rPr>
          <w:noProof/>
        </w:rPr>
      </w:pPr>
    </w:p>
    <w:p w14:paraId="54D023C0" w14:textId="77777777" w:rsidR="00FE759E" w:rsidRPr="00D0407A" w:rsidRDefault="00FE759E" w:rsidP="00FE759E">
      <w:pPr>
        <w:jc w:val="center"/>
        <w:rPr>
          <w:noProof/>
        </w:rPr>
      </w:pPr>
    </w:p>
    <w:p w14:paraId="4FF867E6" w14:textId="77777777" w:rsidR="00FE759E" w:rsidRPr="00D0407A" w:rsidRDefault="00FE759E" w:rsidP="00FE759E">
      <w:pPr>
        <w:jc w:val="center"/>
        <w:rPr>
          <w:noProof/>
        </w:rPr>
      </w:pPr>
    </w:p>
    <w:p w14:paraId="07B6B2A8" w14:textId="77777777" w:rsidR="00FE759E" w:rsidRPr="00D0407A" w:rsidRDefault="00FE759E" w:rsidP="00FE759E">
      <w:pPr>
        <w:jc w:val="center"/>
        <w:rPr>
          <w:b/>
        </w:rPr>
      </w:pPr>
    </w:p>
    <w:p w14:paraId="06F0912E" w14:textId="77777777" w:rsidR="00FE759E" w:rsidRPr="00D0407A" w:rsidRDefault="00FE759E" w:rsidP="00FE759E">
      <w:pPr>
        <w:jc w:val="center"/>
        <w:rPr>
          <w:b/>
        </w:rPr>
      </w:pPr>
    </w:p>
    <w:p w14:paraId="55FE4363" w14:textId="77777777" w:rsidR="00FE759E" w:rsidRPr="00D0407A" w:rsidRDefault="00FE759E" w:rsidP="00FE759E">
      <w:pPr>
        <w:jc w:val="center"/>
        <w:rPr>
          <w:b/>
        </w:rPr>
      </w:pPr>
    </w:p>
    <w:p w14:paraId="166C1737" w14:textId="77777777" w:rsidR="00FE759E" w:rsidRPr="009C2011" w:rsidRDefault="00FE759E" w:rsidP="00FE759E">
      <w:pPr>
        <w:jc w:val="center"/>
        <w:rPr>
          <w:b/>
          <w:sz w:val="40"/>
          <w:szCs w:val="40"/>
        </w:rPr>
      </w:pPr>
      <w:r w:rsidRPr="009C2011">
        <w:rPr>
          <w:b/>
          <w:sz w:val="40"/>
          <w:szCs w:val="32"/>
        </w:rPr>
        <w:t xml:space="preserve">СХЕМА </w:t>
      </w:r>
      <w:r w:rsidRPr="009C2011">
        <w:rPr>
          <w:b/>
          <w:sz w:val="40"/>
          <w:szCs w:val="40"/>
        </w:rPr>
        <w:t xml:space="preserve">ТЕПЛОСНАБЖЕНИЯ </w:t>
      </w:r>
    </w:p>
    <w:p w14:paraId="4BC3622F" w14:textId="77777777" w:rsidR="00FE759E" w:rsidRPr="009C2011" w:rsidRDefault="00FE759E" w:rsidP="00FE759E">
      <w:pPr>
        <w:jc w:val="center"/>
        <w:rPr>
          <w:b/>
          <w:sz w:val="40"/>
          <w:szCs w:val="32"/>
        </w:rPr>
      </w:pPr>
      <w:r w:rsidRPr="009C2011">
        <w:rPr>
          <w:b/>
          <w:sz w:val="40"/>
          <w:szCs w:val="40"/>
        </w:rPr>
        <w:t>МО ОСИНОВОМЫССКИЙ СЕЛЬСОВЕТ БОГУЧАНСКОГО РАЙОНА</w:t>
      </w:r>
    </w:p>
    <w:p w14:paraId="219A90AC" w14:textId="77777777" w:rsidR="00FE759E" w:rsidRPr="009C2011" w:rsidRDefault="00FE759E" w:rsidP="00FE759E">
      <w:pPr>
        <w:pStyle w:val="71"/>
        <w:jc w:val="center"/>
        <w:rPr>
          <w:b/>
          <w:color w:val="auto"/>
          <w:sz w:val="40"/>
          <w:szCs w:val="40"/>
        </w:rPr>
      </w:pPr>
      <w:r w:rsidRPr="009C2011">
        <w:rPr>
          <w:b/>
          <w:color w:val="auto"/>
          <w:sz w:val="40"/>
          <w:szCs w:val="40"/>
        </w:rPr>
        <w:t>КРАСНОЯРСКОГО КРАЯ</w:t>
      </w:r>
    </w:p>
    <w:p w14:paraId="41ACEA08" w14:textId="77777777" w:rsidR="00FE759E" w:rsidRPr="009C2011" w:rsidRDefault="00FE759E" w:rsidP="00FE759E">
      <w:pPr>
        <w:jc w:val="center"/>
        <w:rPr>
          <w:b/>
          <w:sz w:val="40"/>
          <w:szCs w:val="40"/>
        </w:rPr>
      </w:pPr>
      <w:r w:rsidRPr="009C2011">
        <w:rPr>
          <w:b/>
          <w:sz w:val="40"/>
          <w:szCs w:val="40"/>
        </w:rPr>
        <w:t xml:space="preserve">на период с 2024 до 2033 года </w:t>
      </w:r>
    </w:p>
    <w:p w14:paraId="219AFCB1" w14:textId="77777777" w:rsidR="00FE759E" w:rsidRPr="009C2011" w:rsidRDefault="00FE759E" w:rsidP="00FE759E">
      <w:pPr>
        <w:autoSpaceDE w:val="0"/>
        <w:autoSpaceDN w:val="0"/>
        <w:adjustRightInd w:val="0"/>
        <w:jc w:val="center"/>
        <w:rPr>
          <w:b/>
        </w:rPr>
      </w:pPr>
    </w:p>
    <w:p w14:paraId="51DCC63A" w14:textId="77777777" w:rsidR="00FE759E" w:rsidRPr="009C2011" w:rsidRDefault="00FE759E" w:rsidP="00FE759E">
      <w:pPr>
        <w:jc w:val="center"/>
        <w:rPr>
          <w:b/>
        </w:rPr>
      </w:pPr>
    </w:p>
    <w:p w14:paraId="1DAD7431" w14:textId="77777777" w:rsidR="00FE759E" w:rsidRPr="009C2011" w:rsidRDefault="00FE759E" w:rsidP="00FE759E">
      <w:pPr>
        <w:jc w:val="center"/>
        <w:rPr>
          <w:b/>
        </w:rPr>
      </w:pPr>
    </w:p>
    <w:p w14:paraId="224F3C77" w14:textId="77777777" w:rsidR="00FE759E" w:rsidRPr="009C2011" w:rsidRDefault="00FE759E" w:rsidP="00FE759E">
      <w:pPr>
        <w:jc w:val="center"/>
        <w:rPr>
          <w:b/>
        </w:rPr>
      </w:pPr>
    </w:p>
    <w:p w14:paraId="54CF71B4" w14:textId="77777777" w:rsidR="00FE759E" w:rsidRPr="009C2011" w:rsidRDefault="00FE759E" w:rsidP="00FE759E">
      <w:pPr>
        <w:jc w:val="center"/>
        <w:rPr>
          <w:b/>
        </w:rPr>
      </w:pPr>
    </w:p>
    <w:p w14:paraId="3549E361" w14:textId="77777777" w:rsidR="00FE759E" w:rsidRPr="009C2011" w:rsidRDefault="00FE759E" w:rsidP="00FE759E">
      <w:pPr>
        <w:jc w:val="center"/>
        <w:rPr>
          <w:b/>
        </w:rPr>
      </w:pPr>
    </w:p>
    <w:p w14:paraId="6EA4C3AC" w14:textId="77777777" w:rsidR="00FE759E" w:rsidRPr="009C2011" w:rsidRDefault="00FE759E" w:rsidP="00FE759E">
      <w:pPr>
        <w:jc w:val="center"/>
        <w:rPr>
          <w:b/>
        </w:rPr>
      </w:pPr>
    </w:p>
    <w:p w14:paraId="41F3899B" w14:textId="77777777" w:rsidR="00FE759E" w:rsidRDefault="00FE759E" w:rsidP="00FE759E">
      <w:pPr>
        <w:jc w:val="center"/>
        <w:rPr>
          <w:b/>
        </w:rPr>
      </w:pPr>
    </w:p>
    <w:p w14:paraId="36F2DD58" w14:textId="77777777" w:rsidR="00FE759E" w:rsidRDefault="00FE759E" w:rsidP="00FE759E">
      <w:pPr>
        <w:jc w:val="center"/>
        <w:rPr>
          <w:b/>
        </w:rPr>
      </w:pPr>
    </w:p>
    <w:p w14:paraId="1E22513D" w14:textId="77777777" w:rsidR="00FE759E" w:rsidRDefault="00FE759E" w:rsidP="00FE759E">
      <w:pPr>
        <w:jc w:val="center"/>
        <w:rPr>
          <w:b/>
        </w:rPr>
      </w:pPr>
    </w:p>
    <w:p w14:paraId="25934397" w14:textId="77777777" w:rsidR="00FE759E" w:rsidRDefault="00FE759E" w:rsidP="00FE759E">
      <w:pPr>
        <w:jc w:val="center"/>
        <w:rPr>
          <w:b/>
        </w:rPr>
      </w:pPr>
    </w:p>
    <w:p w14:paraId="1D94B4B3" w14:textId="77777777" w:rsidR="00FE759E" w:rsidRDefault="00FE759E" w:rsidP="00FE759E">
      <w:pPr>
        <w:jc w:val="center"/>
        <w:rPr>
          <w:b/>
        </w:rPr>
      </w:pPr>
    </w:p>
    <w:p w14:paraId="6CE4FD62" w14:textId="77777777" w:rsidR="00FE759E" w:rsidRDefault="00FE759E" w:rsidP="00FE759E">
      <w:pPr>
        <w:jc w:val="center"/>
        <w:rPr>
          <w:b/>
        </w:rPr>
      </w:pPr>
    </w:p>
    <w:p w14:paraId="27D987F2" w14:textId="77777777" w:rsidR="00FE759E" w:rsidRDefault="00FE759E" w:rsidP="00FE759E">
      <w:pPr>
        <w:jc w:val="center"/>
        <w:rPr>
          <w:b/>
        </w:rPr>
      </w:pPr>
    </w:p>
    <w:p w14:paraId="5F4125C1" w14:textId="77777777" w:rsidR="00FE759E" w:rsidRDefault="00FE759E" w:rsidP="00FE759E">
      <w:pPr>
        <w:jc w:val="center"/>
        <w:rPr>
          <w:b/>
        </w:rPr>
      </w:pPr>
    </w:p>
    <w:p w14:paraId="61524AF5" w14:textId="77777777" w:rsidR="00FE759E" w:rsidRDefault="00FE759E" w:rsidP="00FE759E">
      <w:pPr>
        <w:jc w:val="center"/>
        <w:rPr>
          <w:b/>
        </w:rPr>
      </w:pPr>
    </w:p>
    <w:p w14:paraId="2D127DC9" w14:textId="77777777" w:rsidR="00FE759E" w:rsidRDefault="00FE759E" w:rsidP="00FE759E">
      <w:pPr>
        <w:jc w:val="center"/>
        <w:rPr>
          <w:b/>
        </w:rPr>
      </w:pPr>
    </w:p>
    <w:p w14:paraId="39704742" w14:textId="77777777" w:rsidR="00FE759E" w:rsidRDefault="00FE759E" w:rsidP="00FE759E">
      <w:pPr>
        <w:jc w:val="center"/>
        <w:rPr>
          <w:b/>
        </w:rPr>
      </w:pPr>
    </w:p>
    <w:p w14:paraId="236A9482" w14:textId="77777777" w:rsidR="00FE759E" w:rsidRDefault="00FE759E" w:rsidP="00FE759E">
      <w:pPr>
        <w:jc w:val="center"/>
        <w:rPr>
          <w:b/>
        </w:rPr>
      </w:pPr>
    </w:p>
    <w:p w14:paraId="4ACFF76C" w14:textId="77777777" w:rsidR="00FE759E" w:rsidRDefault="00FE759E" w:rsidP="00FE759E">
      <w:pPr>
        <w:jc w:val="center"/>
        <w:rPr>
          <w:b/>
        </w:rPr>
      </w:pPr>
    </w:p>
    <w:p w14:paraId="2753CCEB" w14:textId="77777777" w:rsidR="00FE759E" w:rsidRDefault="00FE759E" w:rsidP="00FE759E">
      <w:pPr>
        <w:jc w:val="center"/>
        <w:rPr>
          <w:b/>
        </w:rPr>
      </w:pPr>
    </w:p>
    <w:p w14:paraId="54E90F50" w14:textId="77777777" w:rsidR="00FE759E" w:rsidRDefault="00FE759E" w:rsidP="00FE759E">
      <w:pPr>
        <w:jc w:val="center"/>
        <w:rPr>
          <w:b/>
        </w:rPr>
      </w:pPr>
    </w:p>
    <w:p w14:paraId="0BFD55E5" w14:textId="77777777" w:rsidR="00FE759E" w:rsidRDefault="00FE759E" w:rsidP="00FE759E">
      <w:pPr>
        <w:jc w:val="center"/>
        <w:rPr>
          <w:b/>
        </w:rPr>
      </w:pPr>
    </w:p>
    <w:p w14:paraId="10D4DFE7" w14:textId="77777777" w:rsidR="00FE759E" w:rsidRDefault="00FE759E" w:rsidP="00FE759E">
      <w:pPr>
        <w:jc w:val="center"/>
        <w:rPr>
          <w:b/>
        </w:rPr>
      </w:pPr>
    </w:p>
    <w:p w14:paraId="519E4CC0" w14:textId="77777777" w:rsidR="00FE759E" w:rsidRDefault="00FE759E" w:rsidP="00FE759E">
      <w:pPr>
        <w:jc w:val="center"/>
        <w:rPr>
          <w:b/>
        </w:rPr>
      </w:pPr>
    </w:p>
    <w:p w14:paraId="40F3458E" w14:textId="77777777" w:rsidR="00FE759E" w:rsidRDefault="00FE759E" w:rsidP="00FE759E">
      <w:pPr>
        <w:jc w:val="center"/>
        <w:rPr>
          <w:b/>
        </w:rPr>
      </w:pPr>
    </w:p>
    <w:p w14:paraId="4FC03054" w14:textId="77777777" w:rsidR="00FE759E" w:rsidRDefault="00FE759E" w:rsidP="00FE759E">
      <w:pPr>
        <w:jc w:val="center"/>
        <w:rPr>
          <w:b/>
        </w:rPr>
      </w:pPr>
    </w:p>
    <w:p w14:paraId="1B0AD4E5" w14:textId="77777777" w:rsidR="00FE759E" w:rsidRDefault="00FE759E" w:rsidP="00FE759E">
      <w:pPr>
        <w:jc w:val="center"/>
        <w:rPr>
          <w:b/>
        </w:rPr>
      </w:pPr>
    </w:p>
    <w:p w14:paraId="09960885" w14:textId="77777777" w:rsidR="00FE759E" w:rsidRDefault="00FE759E" w:rsidP="00FE759E">
      <w:pPr>
        <w:jc w:val="center"/>
        <w:rPr>
          <w:b/>
        </w:rPr>
      </w:pPr>
    </w:p>
    <w:p w14:paraId="5BD19A0D" w14:textId="77777777" w:rsidR="00FE759E" w:rsidRDefault="00FE759E" w:rsidP="00FE759E">
      <w:pPr>
        <w:jc w:val="center"/>
        <w:rPr>
          <w:b/>
        </w:rPr>
      </w:pPr>
    </w:p>
    <w:p w14:paraId="130FC65B" w14:textId="77777777" w:rsidR="00FE759E" w:rsidRDefault="00FE759E" w:rsidP="00FE759E">
      <w:pPr>
        <w:jc w:val="center"/>
        <w:rPr>
          <w:b/>
        </w:rPr>
      </w:pPr>
    </w:p>
    <w:p w14:paraId="5F395E88" w14:textId="77777777" w:rsidR="00FE759E" w:rsidRDefault="00FE759E" w:rsidP="00FE759E">
      <w:pPr>
        <w:jc w:val="center"/>
        <w:rPr>
          <w:b/>
        </w:rPr>
      </w:pPr>
    </w:p>
    <w:p w14:paraId="36EC8091" w14:textId="77777777" w:rsidR="00FE759E" w:rsidRDefault="00FE759E" w:rsidP="00FE759E">
      <w:pPr>
        <w:jc w:val="center"/>
        <w:rPr>
          <w:b/>
        </w:rPr>
      </w:pPr>
    </w:p>
    <w:p w14:paraId="2A0D0981" w14:textId="77777777" w:rsidR="00FE759E" w:rsidRDefault="00FE759E" w:rsidP="00FE759E">
      <w:pPr>
        <w:jc w:val="center"/>
        <w:rPr>
          <w:b/>
        </w:rPr>
      </w:pPr>
    </w:p>
    <w:p w14:paraId="513250A3" w14:textId="77777777" w:rsidR="00FE759E" w:rsidRDefault="00FE759E" w:rsidP="00FE759E">
      <w:pPr>
        <w:jc w:val="center"/>
        <w:rPr>
          <w:b/>
        </w:rPr>
      </w:pPr>
    </w:p>
    <w:p w14:paraId="124C4E97" w14:textId="77777777" w:rsidR="00FE759E" w:rsidRDefault="00FE759E" w:rsidP="00FE759E">
      <w:pPr>
        <w:jc w:val="center"/>
        <w:rPr>
          <w:b/>
        </w:rPr>
      </w:pPr>
    </w:p>
    <w:p w14:paraId="146FB460" w14:textId="77777777" w:rsidR="00FE759E" w:rsidRDefault="00FE759E" w:rsidP="00FE759E">
      <w:pPr>
        <w:jc w:val="center"/>
        <w:rPr>
          <w:b/>
        </w:rPr>
      </w:pPr>
    </w:p>
    <w:p w14:paraId="1C677F39" w14:textId="77777777" w:rsidR="00FE759E" w:rsidRDefault="00FE759E" w:rsidP="00FE759E">
      <w:pPr>
        <w:jc w:val="center"/>
        <w:rPr>
          <w:b/>
        </w:rPr>
      </w:pPr>
    </w:p>
    <w:p w14:paraId="498877F6" w14:textId="77777777" w:rsidR="00FE759E" w:rsidRDefault="00FE759E" w:rsidP="00FE759E">
      <w:pPr>
        <w:jc w:val="center"/>
        <w:rPr>
          <w:b/>
        </w:rPr>
      </w:pPr>
    </w:p>
    <w:p w14:paraId="136EF26F" w14:textId="77777777" w:rsidR="00FE759E" w:rsidRDefault="00FE759E" w:rsidP="00FE759E">
      <w:pPr>
        <w:jc w:val="center"/>
        <w:rPr>
          <w:b/>
        </w:rPr>
      </w:pPr>
    </w:p>
    <w:p w14:paraId="22574C8A" w14:textId="77777777" w:rsidR="00FE759E" w:rsidRPr="009C2011" w:rsidRDefault="00FE759E" w:rsidP="00FE759E">
      <w:pPr>
        <w:jc w:val="center"/>
        <w:rPr>
          <w:b/>
        </w:rPr>
      </w:pPr>
    </w:p>
    <w:p w14:paraId="0A20172A" w14:textId="77777777" w:rsidR="00FE759E" w:rsidRPr="009C2011" w:rsidRDefault="00FE759E" w:rsidP="00FE759E">
      <w:pPr>
        <w:jc w:val="center"/>
        <w:rPr>
          <w:b/>
        </w:rPr>
      </w:pPr>
      <w:r w:rsidRPr="009C2011">
        <w:rPr>
          <w:b/>
        </w:rPr>
        <w:t>УТВЕРЖДАЕМАЯ ЧАСТЬ</w:t>
      </w:r>
    </w:p>
    <w:bookmarkEnd w:id="0"/>
    <w:p w14:paraId="0602055D" w14:textId="77777777" w:rsidR="00462962" w:rsidRPr="009C2011" w:rsidRDefault="00462962" w:rsidP="00462962">
      <w:pPr>
        <w:pStyle w:val="10"/>
        <w:jc w:val="center"/>
      </w:pPr>
      <w:r w:rsidRPr="009C2011">
        <w:lastRenderedPageBreak/>
        <w:t>ОГЛАВЛЕНИЕ</w:t>
      </w:r>
    </w:p>
    <w:p w14:paraId="16946700" w14:textId="77777777" w:rsidR="00462962" w:rsidRPr="009C2011" w:rsidRDefault="00462962" w:rsidP="00462962"/>
    <w:p w14:paraId="564036E7"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r w:rsidRPr="009C2011">
        <w:fldChar w:fldCharType="begin"/>
      </w:r>
      <w:r w:rsidRPr="009C2011">
        <w:instrText xml:space="preserve"> TOC \o "1-3" \h \z \u </w:instrText>
      </w:r>
      <w:r w:rsidRPr="009C2011">
        <w:fldChar w:fldCharType="separate"/>
      </w:r>
      <w:hyperlink w:anchor="_Toc71300544" w:history="1">
        <w:r w:rsidRPr="009C2011">
          <w:rPr>
            <w:rStyle w:val="a3"/>
            <w:noProof/>
          </w:rPr>
          <w:t>ОГЛАВЛЕНИЕ</w:t>
        </w:r>
        <w:r w:rsidRPr="009C2011">
          <w:rPr>
            <w:noProof/>
            <w:webHidden/>
          </w:rPr>
          <w:tab/>
        </w:r>
      </w:hyperlink>
      <w:r w:rsidRPr="009C2011">
        <w:rPr>
          <w:noProof/>
        </w:rPr>
        <w:t>3</w:t>
      </w:r>
    </w:p>
    <w:p w14:paraId="788715D4"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47" w:history="1">
        <w:r w:rsidRPr="009C2011">
          <w:rPr>
            <w:rStyle w:val="a3"/>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9C2011">
          <w:rPr>
            <w:noProof/>
            <w:webHidden/>
          </w:rPr>
          <w:tab/>
        </w:r>
      </w:hyperlink>
      <w:r>
        <w:rPr>
          <w:noProof/>
        </w:rPr>
        <w:t>7</w:t>
      </w:r>
    </w:p>
    <w:p w14:paraId="715D650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48" w:history="1">
        <w:r w:rsidRPr="009C2011">
          <w:rPr>
            <w:rStyle w:val="a3"/>
            <w:noProof/>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9C2011">
          <w:rPr>
            <w:noProof/>
            <w:webHidden/>
          </w:rPr>
          <w:tab/>
        </w:r>
      </w:hyperlink>
      <w:r>
        <w:rPr>
          <w:noProof/>
        </w:rPr>
        <w:t>7</w:t>
      </w:r>
    </w:p>
    <w:p w14:paraId="26F94629"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49" w:history="1">
        <w:r w:rsidRPr="009C2011">
          <w:rPr>
            <w:rStyle w:val="a3"/>
            <w:noProof/>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Pr="009C2011">
          <w:rPr>
            <w:noProof/>
            <w:webHidden/>
          </w:rPr>
          <w:tab/>
        </w:r>
      </w:hyperlink>
      <w:r>
        <w:rPr>
          <w:noProof/>
        </w:rPr>
        <w:t>8</w:t>
      </w:r>
    </w:p>
    <w:p w14:paraId="4405688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0" w:history="1">
        <w:r w:rsidRPr="009C2011">
          <w:rPr>
            <w:rStyle w:val="a3"/>
            <w:noProof/>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Pr="009C2011">
          <w:rPr>
            <w:noProof/>
            <w:webHidden/>
          </w:rPr>
          <w:tab/>
        </w:r>
      </w:hyperlink>
      <w:r>
        <w:rPr>
          <w:noProof/>
        </w:rPr>
        <w:t>8</w:t>
      </w:r>
    </w:p>
    <w:p w14:paraId="1E884137"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1" w:history="1">
        <w:r w:rsidRPr="009C2011">
          <w:rPr>
            <w:rStyle w:val="a3"/>
            <w:noProof/>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Pr="009C2011">
          <w:rPr>
            <w:noProof/>
            <w:webHidden/>
          </w:rPr>
          <w:tab/>
        </w:r>
      </w:hyperlink>
      <w:r>
        <w:rPr>
          <w:noProof/>
        </w:rPr>
        <w:t>8</w:t>
      </w:r>
    </w:p>
    <w:p w14:paraId="6C3A8E9B"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52" w:history="1">
        <w:r w:rsidRPr="009C2011">
          <w:rPr>
            <w:rStyle w:val="a3"/>
            <w:noProof/>
          </w:rPr>
          <w:t>Раздел 2 Существующие и перспективные балансы тепловой мощности источников тепловой энергии и тепловой нагрузки потребителей</w:t>
        </w:r>
        <w:r w:rsidRPr="009C2011">
          <w:rPr>
            <w:noProof/>
            <w:webHidden/>
          </w:rPr>
          <w:tab/>
        </w:r>
      </w:hyperlink>
      <w:r>
        <w:rPr>
          <w:noProof/>
        </w:rPr>
        <w:t>9</w:t>
      </w:r>
    </w:p>
    <w:p w14:paraId="1D7DAFE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3" w:history="1">
        <w:r w:rsidRPr="009C2011">
          <w:rPr>
            <w:rStyle w:val="a3"/>
            <w:noProof/>
          </w:rPr>
          <w:t>2.1 Описание существующих и перспективных зон действия систем теплоснабжения и источников тепловой энергии</w:t>
        </w:r>
        <w:r w:rsidRPr="009C2011">
          <w:rPr>
            <w:noProof/>
            <w:webHidden/>
          </w:rPr>
          <w:tab/>
        </w:r>
      </w:hyperlink>
      <w:r>
        <w:rPr>
          <w:noProof/>
        </w:rPr>
        <w:t>9</w:t>
      </w:r>
    </w:p>
    <w:p w14:paraId="79D29B8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4" w:history="1">
        <w:r w:rsidRPr="009C2011">
          <w:rPr>
            <w:rStyle w:val="a3"/>
            <w:noProof/>
          </w:rPr>
          <w:t>2.2 Описание существующих и перспективных зон действия индивидуальных источников тепловой энергии</w:t>
        </w:r>
        <w:r w:rsidRPr="009C2011">
          <w:rPr>
            <w:noProof/>
            <w:webHidden/>
          </w:rPr>
          <w:tab/>
        </w:r>
        <w:r w:rsidRPr="009C2011">
          <w:rPr>
            <w:noProof/>
            <w:webHidden/>
          </w:rPr>
          <w:fldChar w:fldCharType="begin"/>
        </w:r>
        <w:r w:rsidRPr="009C2011">
          <w:rPr>
            <w:noProof/>
            <w:webHidden/>
          </w:rPr>
          <w:instrText xml:space="preserve"> PAGEREF _Toc71300554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2</w:t>
      </w:r>
    </w:p>
    <w:p w14:paraId="1FA50C4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5" w:history="1">
        <w:r w:rsidRPr="009C2011">
          <w:rPr>
            <w:rStyle w:val="a3"/>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9C2011">
          <w:rPr>
            <w:noProof/>
            <w:webHidden/>
          </w:rPr>
          <w:tab/>
        </w:r>
        <w:r w:rsidRPr="009C2011">
          <w:rPr>
            <w:noProof/>
            <w:webHidden/>
          </w:rPr>
          <w:fldChar w:fldCharType="begin"/>
        </w:r>
        <w:r w:rsidRPr="009C2011">
          <w:rPr>
            <w:noProof/>
            <w:webHidden/>
          </w:rPr>
          <w:instrText xml:space="preserve"> PAGEREF _Toc71300555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2</w:t>
      </w:r>
    </w:p>
    <w:p w14:paraId="19D55E1C"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6" w:history="1">
        <w:r w:rsidRPr="009C2011">
          <w:rPr>
            <w:rStyle w:val="a3"/>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9C2011">
          <w:rPr>
            <w:noProof/>
            <w:webHidden/>
          </w:rPr>
          <w:tab/>
        </w:r>
        <w:r w:rsidRPr="009C2011">
          <w:rPr>
            <w:noProof/>
            <w:webHidden/>
          </w:rPr>
          <w:fldChar w:fldCharType="begin"/>
        </w:r>
        <w:r w:rsidRPr="009C2011">
          <w:rPr>
            <w:noProof/>
            <w:webHidden/>
          </w:rPr>
          <w:instrText xml:space="preserve"> PAGEREF _Toc71300556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2</w:t>
      </w:r>
    </w:p>
    <w:p w14:paraId="298808E1"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57" w:history="1">
        <w:r w:rsidRPr="009C2011">
          <w:rPr>
            <w:rStyle w:val="a3"/>
            <w:noProof/>
          </w:rPr>
          <w:t>2.5 Радиус эффективного теплоснабжения, определяемый в соответствии с методическими указаниями по разработке схем теплоснабжения</w:t>
        </w:r>
        <w:r w:rsidRPr="009C2011">
          <w:rPr>
            <w:noProof/>
            <w:webHidden/>
          </w:rPr>
          <w:tab/>
        </w:r>
        <w:r w:rsidRPr="009C2011">
          <w:rPr>
            <w:noProof/>
            <w:webHidden/>
          </w:rPr>
          <w:fldChar w:fldCharType="begin"/>
        </w:r>
        <w:r w:rsidRPr="009C2011">
          <w:rPr>
            <w:noProof/>
            <w:webHidden/>
          </w:rPr>
          <w:instrText xml:space="preserve"> PAGEREF _Toc71300557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2</w:t>
      </w:r>
    </w:p>
    <w:p w14:paraId="62C955C3"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66" w:history="1">
        <w:r w:rsidRPr="009C2011">
          <w:rPr>
            <w:rStyle w:val="a3"/>
            <w:noProof/>
          </w:rPr>
          <w:t>Раздел 3 Существующие и перспективные балансы теплоносителя</w:t>
        </w:r>
        <w:r w:rsidRPr="009C2011">
          <w:rPr>
            <w:noProof/>
            <w:webHidden/>
          </w:rPr>
          <w:tab/>
        </w:r>
        <w:r w:rsidRPr="009C2011">
          <w:rPr>
            <w:noProof/>
            <w:webHidden/>
          </w:rPr>
          <w:fldChar w:fldCharType="begin"/>
        </w:r>
        <w:r w:rsidRPr="009C2011">
          <w:rPr>
            <w:noProof/>
            <w:webHidden/>
          </w:rPr>
          <w:instrText xml:space="preserve"> PAGEREF _Toc71300566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3</w:t>
      </w:r>
    </w:p>
    <w:p w14:paraId="60EBF241"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67" w:history="1">
        <w:r w:rsidRPr="009C2011">
          <w:rPr>
            <w:rStyle w:val="a3"/>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C2011">
          <w:rPr>
            <w:noProof/>
            <w:webHidden/>
          </w:rPr>
          <w:tab/>
        </w:r>
        <w:r w:rsidRPr="009C2011">
          <w:rPr>
            <w:noProof/>
            <w:webHidden/>
          </w:rPr>
          <w:fldChar w:fldCharType="begin"/>
        </w:r>
        <w:r w:rsidRPr="009C2011">
          <w:rPr>
            <w:noProof/>
            <w:webHidden/>
          </w:rPr>
          <w:instrText xml:space="preserve"> PAGEREF _Toc71300567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3</w:t>
      </w:r>
    </w:p>
    <w:p w14:paraId="56B98E57"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68" w:history="1">
        <w:r w:rsidRPr="009C2011">
          <w:rPr>
            <w:rStyle w:val="a3"/>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9C2011">
          <w:rPr>
            <w:noProof/>
            <w:webHidden/>
          </w:rPr>
          <w:tab/>
        </w:r>
        <w:r w:rsidRPr="009C2011">
          <w:rPr>
            <w:noProof/>
            <w:webHidden/>
          </w:rPr>
          <w:fldChar w:fldCharType="begin"/>
        </w:r>
        <w:r w:rsidRPr="009C2011">
          <w:rPr>
            <w:noProof/>
            <w:webHidden/>
          </w:rPr>
          <w:instrText xml:space="preserve"> PAGEREF _Toc71300568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3</w:t>
      </w:r>
    </w:p>
    <w:p w14:paraId="27967A92"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69" w:history="1">
        <w:r w:rsidRPr="009C2011">
          <w:rPr>
            <w:rStyle w:val="a3"/>
            <w:noProof/>
          </w:rPr>
          <w:t>Раздел 4 Основные положения мастер-плана развития систем теплоснабжения поселения</w:t>
        </w:r>
        <w:r w:rsidRPr="009C2011">
          <w:rPr>
            <w:noProof/>
            <w:webHidden/>
          </w:rPr>
          <w:tab/>
        </w:r>
        <w:r w:rsidRPr="009C2011">
          <w:rPr>
            <w:noProof/>
            <w:webHidden/>
          </w:rPr>
          <w:fldChar w:fldCharType="begin"/>
        </w:r>
        <w:r w:rsidRPr="009C2011">
          <w:rPr>
            <w:noProof/>
            <w:webHidden/>
          </w:rPr>
          <w:instrText xml:space="preserve"> PAGEREF _Toc71300569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4</w:t>
      </w:r>
    </w:p>
    <w:p w14:paraId="52E8FA25"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0" w:history="1">
        <w:r w:rsidRPr="009C2011">
          <w:rPr>
            <w:rStyle w:val="a3"/>
            <w:noProof/>
          </w:rPr>
          <w:t>4.1 Описание сценариев развития теплоснабжения поселения</w:t>
        </w:r>
        <w:r w:rsidRPr="009C2011">
          <w:rPr>
            <w:noProof/>
            <w:webHidden/>
          </w:rPr>
          <w:tab/>
        </w:r>
        <w:r w:rsidRPr="009C2011">
          <w:rPr>
            <w:noProof/>
            <w:webHidden/>
          </w:rPr>
          <w:fldChar w:fldCharType="begin"/>
        </w:r>
        <w:r w:rsidRPr="009C2011">
          <w:rPr>
            <w:noProof/>
            <w:webHidden/>
          </w:rPr>
          <w:instrText xml:space="preserve"> PAGEREF _Toc71300570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4</w:t>
      </w:r>
    </w:p>
    <w:p w14:paraId="4ED145BE"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1" w:history="1">
        <w:r w:rsidRPr="009C2011">
          <w:rPr>
            <w:rStyle w:val="a3"/>
            <w:noProof/>
          </w:rPr>
          <w:t>4.2 Обоснование выбора приоритетного сценария развития теплоснабжения поселения</w:t>
        </w:r>
        <w:r w:rsidRPr="009C2011">
          <w:rPr>
            <w:noProof/>
            <w:webHidden/>
          </w:rPr>
          <w:tab/>
        </w:r>
        <w:r w:rsidRPr="009C2011">
          <w:rPr>
            <w:noProof/>
            <w:webHidden/>
          </w:rPr>
          <w:fldChar w:fldCharType="begin"/>
        </w:r>
        <w:r w:rsidRPr="009C2011">
          <w:rPr>
            <w:noProof/>
            <w:webHidden/>
          </w:rPr>
          <w:instrText xml:space="preserve"> PAGEREF _Toc71300571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6</w:t>
      </w:r>
    </w:p>
    <w:p w14:paraId="4D6D5DDE"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72" w:history="1">
        <w:r w:rsidRPr="009C2011">
          <w:rPr>
            <w:rStyle w:val="a3"/>
            <w:noProof/>
          </w:rPr>
          <w:t>Раздел 5 Предложения по строительству, реконструкции, техническому перевооружению и (или) модернизации источников тепловой энергии</w:t>
        </w:r>
        <w:r w:rsidRPr="009C2011">
          <w:rPr>
            <w:noProof/>
            <w:webHidden/>
          </w:rPr>
          <w:tab/>
        </w:r>
        <w:r w:rsidRPr="009C2011">
          <w:rPr>
            <w:noProof/>
            <w:webHidden/>
          </w:rPr>
          <w:fldChar w:fldCharType="begin"/>
        </w:r>
        <w:r w:rsidRPr="009C2011">
          <w:rPr>
            <w:noProof/>
            <w:webHidden/>
          </w:rPr>
          <w:instrText xml:space="preserve"> PAGEREF _Toc71300572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7</w:t>
      </w:r>
    </w:p>
    <w:p w14:paraId="77B6F14D"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3" w:history="1">
        <w:r w:rsidRPr="009C2011">
          <w:rPr>
            <w:rStyle w:val="a3"/>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9C2011">
          <w:rPr>
            <w:noProof/>
            <w:webHidden/>
          </w:rPr>
          <w:tab/>
        </w:r>
        <w:r w:rsidRPr="009C2011">
          <w:rPr>
            <w:noProof/>
            <w:webHidden/>
          </w:rPr>
          <w:fldChar w:fldCharType="begin"/>
        </w:r>
        <w:r w:rsidRPr="009C2011">
          <w:rPr>
            <w:noProof/>
            <w:webHidden/>
          </w:rPr>
          <w:instrText xml:space="preserve"> PAGEREF _Toc71300573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7</w:t>
      </w:r>
    </w:p>
    <w:p w14:paraId="4054072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4" w:history="1">
        <w:r w:rsidRPr="009C2011">
          <w:rPr>
            <w:rStyle w:val="a3"/>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9C2011">
          <w:rPr>
            <w:noProof/>
            <w:webHidden/>
          </w:rPr>
          <w:tab/>
        </w:r>
        <w:r w:rsidRPr="009C2011">
          <w:rPr>
            <w:noProof/>
            <w:webHidden/>
          </w:rPr>
          <w:fldChar w:fldCharType="begin"/>
        </w:r>
        <w:r w:rsidRPr="009C2011">
          <w:rPr>
            <w:noProof/>
            <w:webHidden/>
          </w:rPr>
          <w:instrText xml:space="preserve"> PAGEREF _Toc71300574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7</w:t>
      </w:r>
    </w:p>
    <w:p w14:paraId="72A2C6C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5" w:history="1">
        <w:r w:rsidRPr="009C2011">
          <w:rPr>
            <w:rStyle w:val="a3"/>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9C2011">
          <w:rPr>
            <w:noProof/>
            <w:webHidden/>
          </w:rPr>
          <w:tab/>
        </w:r>
        <w:r w:rsidRPr="009C2011">
          <w:rPr>
            <w:noProof/>
            <w:webHidden/>
          </w:rPr>
          <w:fldChar w:fldCharType="begin"/>
        </w:r>
        <w:r w:rsidRPr="009C2011">
          <w:rPr>
            <w:noProof/>
            <w:webHidden/>
          </w:rPr>
          <w:instrText xml:space="preserve"> PAGEREF _Toc71300575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7</w:t>
      </w:r>
    </w:p>
    <w:p w14:paraId="69B05379"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6" w:history="1">
        <w:r w:rsidRPr="009C2011">
          <w:rPr>
            <w:rStyle w:val="a3"/>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9C2011">
          <w:rPr>
            <w:noProof/>
            <w:webHidden/>
          </w:rPr>
          <w:tab/>
        </w:r>
        <w:r w:rsidRPr="009C2011">
          <w:rPr>
            <w:noProof/>
            <w:webHidden/>
          </w:rPr>
          <w:fldChar w:fldCharType="begin"/>
        </w:r>
        <w:r w:rsidRPr="009C2011">
          <w:rPr>
            <w:noProof/>
            <w:webHidden/>
          </w:rPr>
          <w:instrText xml:space="preserve"> PAGEREF _Toc71300576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7</w:t>
      </w:r>
    </w:p>
    <w:p w14:paraId="2C7F35F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7" w:history="1">
        <w:r w:rsidRPr="009C2011">
          <w:rPr>
            <w:rStyle w:val="a3"/>
            <w:noProof/>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w:t>
        </w:r>
        <w:r w:rsidRPr="009C2011">
          <w:rPr>
            <w:rStyle w:val="a3"/>
            <w:noProof/>
          </w:rPr>
          <w:lastRenderedPageBreak/>
          <w:t>службы технически невозможно или экономически нецелесообразно</w:t>
        </w:r>
        <w:r w:rsidRPr="009C2011">
          <w:rPr>
            <w:noProof/>
            <w:webHidden/>
          </w:rPr>
          <w:tab/>
        </w:r>
        <w:r w:rsidRPr="009C2011">
          <w:rPr>
            <w:noProof/>
            <w:webHidden/>
          </w:rPr>
          <w:fldChar w:fldCharType="begin"/>
        </w:r>
        <w:r w:rsidRPr="009C2011">
          <w:rPr>
            <w:noProof/>
            <w:webHidden/>
          </w:rPr>
          <w:instrText xml:space="preserve"> PAGEREF _Toc71300577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8</w:t>
      </w:r>
    </w:p>
    <w:p w14:paraId="27469CAD"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8" w:history="1">
        <w:r w:rsidRPr="009C2011">
          <w:rPr>
            <w:rStyle w:val="a3"/>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9C2011">
          <w:rPr>
            <w:noProof/>
            <w:webHidden/>
          </w:rPr>
          <w:tab/>
        </w:r>
        <w:r w:rsidRPr="009C2011">
          <w:rPr>
            <w:noProof/>
            <w:webHidden/>
          </w:rPr>
          <w:fldChar w:fldCharType="begin"/>
        </w:r>
        <w:r w:rsidRPr="009C2011">
          <w:rPr>
            <w:noProof/>
            <w:webHidden/>
          </w:rPr>
          <w:instrText xml:space="preserve"> PAGEREF _Toc71300578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8</w:t>
      </w:r>
    </w:p>
    <w:p w14:paraId="5AF55F0E"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79" w:history="1">
        <w:r w:rsidRPr="009C2011">
          <w:rPr>
            <w:rStyle w:val="a3"/>
            <w:noProof/>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9C2011">
          <w:rPr>
            <w:noProof/>
            <w:webHidden/>
          </w:rPr>
          <w:tab/>
        </w:r>
        <w:r w:rsidRPr="009C2011">
          <w:rPr>
            <w:noProof/>
            <w:webHidden/>
          </w:rPr>
          <w:fldChar w:fldCharType="begin"/>
        </w:r>
        <w:r w:rsidRPr="009C2011">
          <w:rPr>
            <w:noProof/>
            <w:webHidden/>
          </w:rPr>
          <w:instrText xml:space="preserve"> PAGEREF _Toc71300579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8</w:t>
      </w:r>
    </w:p>
    <w:p w14:paraId="124C7D7F"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0" w:history="1">
        <w:r w:rsidRPr="009C2011">
          <w:rPr>
            <w:rStyle w:val="a3"/>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9C2011">
          <w:rPr>
            <w:noProof/>
            <w:webHidden/>
          </w:rPr>
          <w:tab/>
        </w:r>
        <w:r w:rsidRPr="009C2011">
          <w:rPr>
            <w:noProof/>
            <w:webHidden/>
          </w:rPr>
          <w:fldChar w:fldCharType="begin"/>
        </w:r>
        <w:r w:rsidRPr="009C2011">
          <w:rPr>
            <w:noProof/>
            <w:webHidden/>
          </w:rPr>
          <w:instrText xml:space="preserve"> PAGEREF _Toc71300580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8</w:t>
      </w:r>
    </w:p>
    <w:p w14:paraId="1B7729B6"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1" w:history="1">
        <w:r w:rsidRPr="009C2011">
          <w:rPr>
            <w:rStyle w:val="a3"/>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9C2011">
          <w:rPr>
            <w:noProof/>
            <w:webHidden/>
          </w:rPr>
          <w:tab/>
        </w:r>
        <w:r w:rsidRPr="009C2011">
          <w:rPr>
            <w:noProof/>
            <w:webHidden/>
          </w:rPr>
          <w:fldChar w:fldCharType="begin"/>
        </w:r>
        <w:r w:rsidRPr="009C2011">
          <w:rPr>
            <w:noProof/>
            <w:webHidden/>
          </w:rPr>
          <w:instrText xml:space="preserve"> PAGEREF _Toc71300581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8</w:t>
      </w:r>
    </w:p>
    <w:p w14:paraId="4587E3E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2" w:history="1">
        <w:r w:rsidRPr="009C2011">
          <w:rPr>
            <w:rStyle w:val="a3"/>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9C2011">
          <w:rPr>
            <w:noProof/>
            <w:webHidden/>
          </w:rPr>
          <w:tab/>
        </w:r>
        <w:r w:rsidRPr="009C2011">
          <w:rPr>
            <w:noProof/>
            <w:webHidden/>
          </w:rPr>
          <w:fldChar w:fldCharType="begin"/>
        </w:r>
        <w:r w:rsidRPr="009C2011">
          <w:rPr>
            <w:noProof/>
            <w:webHidden/>
          </w:rPr>
          <w:instrText xml:space="preserve"> PAGEREF _Toc71300582 \h </w:instrText>
        </w:r>
        <w:r w:rsidRPr="009C2011">
          <w:rPr>
            <w:noProof/>
            <w:webHidden/>
          </w:rPr>
        </w:r>
        <w:r w:rsidRPr="009C2011">
          <w:rPr>
            <w:noProof/>
            <w:webHidden/>
          </w:rPr>
          <w:fldChar w:fldCharType="separate"/>
        </w:r>
        <w:r>
          <w:rPr>
            <w:noProof/>
            <w:webHidden/>
          </w:rPr>
          <w:t>1</w:t>
        </w:r>
        <w:r w:rsidRPr="009C2011">
          <w:rPr>
            <w:noProof/>
            <w:webHidden/>
          </w:rPr>
          <w:fldChar w:fldCharType="end"/>
        </w:r>
      </w:hyperlink>
      <w:r>
        <w:rPr>
          <w:noProof/>
        </w:rPr>
        <w:t>9</w:t>
      </w:r>
    </w:p>
    <w:p w14:paraId="093F55B6"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83" w:history="1">
        <w:r w:rsidRPr="009C2011">
          <w:rPr>
            <w:rStyle w:val="a3"/>
            <w:noProof/>
          </w:rPr>
          <w:t>Раздел 6 Предложения по строительству, реконструкции и (или) модернизации тепловых сетей</w:t>
        </w:r>
        <w:r w:rsidRPr="009C2011">
          <w:rPr>
            <w:noProof/>
            <w:webHidden/>
          </w:rPr>
          <w:tab/>
        </w:r>
      </w:hyperlink>
      <w:r>
        <w:rPr>
          <w:noProof/>
        </w:rPr>
        <w:t>20</w:t>
      </w:r>
    </w:p>
    <w:p w14:paraId="5DC7E87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4" w:history="1">
        <w:r w:rsidRPr="009C2011">
          <w:rPr>
            <w:rStyle w:val="a3"/>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9C2011">
          <w:rPr>
            <w:noProof/>
            <w:webHidden/>
          </w:rPr>
          <w:tab/>
        </w:r>
      </w:hyperlink>
      <w:r>
        <w:rPr>
          <w:noProof/>
        </w:rPr>
        <w:t>20</w:t>
      </w:r>
    </w:p>
    <w:p w14:paraId="592D92F7"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5" w:history="1">
        <w:r w:rsidRPr="009C2011">
          <w:rPr>
            <w:rStyle w:val="a3"/>
            <w:noProof/>
          </w:rPr>
          <w:t>6.2 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9C2011">
          <w:rPr>
            <w:noProof/>
            <w:webHidden/>
          </w:rPr>
          <w:tab/>
        </w:r>
      </w:hyperlink>
      <w:r>
        <w:rPr>
          <w:noProof/>
        </w:rPr>
        <w:t>20</w:t>
      </w:r>
    </w:p>
    <w:p w14:paraId="446BEBFE"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6" w:history="1">
        <w:r w:rsidRPr="009C2011">
          <w:rPr>
            <w:rStyle w:val="a3"/>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Pr="009C2011">
          <w:rPr>
            <w:noProof/>
            <w:webHidden/>
          </w:rPr>
          <w:tab/>
        </w:r>
      </w:hyperlink>
      <w:r>
        <w:rPr>
          <w:noProof/>
        </w:rPr>
        <w:t>20</w:t>
      </w:r>
    </w:p>
    <w:p w14:paraId="7B49361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7" w:history="1">
        <w:r w:rsidRPr="009C2011">
          <w:rPr>
            <w:rStyle w:val="a3"/>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Pr="009C2011">
          <w:rPr>
            <w:noProof/>
            <w:webHidden/>
          </w:rPr>
          <w:tab/>
        </w:r>
      </w:hyperlink>
      <w:r>
        <w:rPr>
          <w:noProof/>
        </w:rPr>
        <w:t>20</w:t>
      </w:r>
    </w:p>
    <w:p w14:paraId="42AC900E"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88" w:history="1">
        <w:r w:rsidRPr="009C2011">
          <w:rPr>
            <w:rStyle w:val="a3"/>
            <w:noProof/>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Pr="009C2011">
          <w:rPr>
            <w:noProof/>
            <w:webHidden/>
          </w:rPr>
          <w:tab/>
        </w:r>
      </w:hyperlink>
      <w:r>
        <w:rPr>
          <w:noProof/>
        </w:rPr>
        <w:t>20</w:t>
      </w:r>
    </w:p>
    <w:p w14:paraId="711F4D6A"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89" w:history="1">
        <w:r w:rsidRPr="009C2011">
          <w:rPr>
            <w:rStyle w:val="a3"/>
            <w:noProof/>
          </w:rPr>
          <w:t>Раздел 7 Предложения по переводу открытых систем теплоснабжения (горячего водоснабжения)</w:t>
        </w:r>
        <w:r>
          <w:rPr>
            <w:rStyle w:val="a3"/>
            <w:noProof/>
          </w:rPr>
          <w:t>, отдельных участков таких систем</w:t>
        </w:r>
        <w:r>
          <w:rPr>
            <w:rStyle w:val="a3"/>
            <w:noProof/>
          </w:rPr>
          <w:t xml:space="preserve"> </w:t>
        </w:r>
        <w:r>
          <w:rPr>
            <w:rStyle w:val="a3"/>
            <w:noProof/>
          </w:rPr>
          <w:t>на</w:t>
        </w:r>
        <w:r w:rsidRPr="009C2011">
          <w:rPr>
            <w:rStyle w:val="a3"/>
            <w:noProof/>
          </w:rPr>
          <w:t xml:space="preserve"> закрытые системы горячего водоснабжения</w:t>
        </w:r>
        <w:r w:rsidRPr="009C2011">
          <w:rPr>
            <w:noProof/>
            <w:webHidden/>
          </w:rPr>
          <w:tab/>
        </w:r>
        <w:r w:rsidRPr="009C2011">
          <w:rPr>
            <w:noProof/>
            <w:webHidden/>
          </w:rPr>
          <w:fldChar w:fldCharType="begin"/>
        </w:r>
        <w:r w:rsidRPr="009C2011">
          <w:rPr>
            <w:noProof/>
            <w:webHidden/>
          </w:rPr>
          <w:instrText xml:space="preserve"> PAGEREF _Toc71300589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1</w:t>
      </w:r>
    </w:p>
    <w:p w14:paraId="58E9BDA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0" w:history="1">
        <w:r w:rsidRPr="009C2011">
          <w:rPr>
            <w:rStyle w:val="a3"/>
            <w:noProof/>
          </w:rPr>
          <w:t>7.1 Предложения по переводу существующих открытых систем теплоснаб</w:t>
        </w:r>
        <w:r>
          <w:rPr>
            <w:rStyle w:val="a3"/>
            <w:noProof/>
          </w:rPr>
          <w:t xml:space="preserve">жения (горячего водоснабжения), </w:t>
        </w:r>
        <w:r w:rsidRPr="00AD541A">
          <w:rPr>
            <w:rStyle w:val="a3"/>
            <w:noProof/>
          </w:rPr>
          <w:t xml:space="preserve"> отдельных участков таких систем на</w:t>
        </w:r>
        <w:r w:rsidRPr="009C2011">
          <w:rPr>
            <w:rStyle w:val="a3"/>
            <w:noProof/>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9C2011">
          <w:rPr>
            <w:noProof/>
            <w:webHidden/>
          </w:rPr>
          <w:tab/>
        </w:r>
        <w:r w:rsidRPr="009C2011">
          <w:rPr>
            <w:noProof/>
            <w:webHidden/>
          </w:rPr>
          <w:fldChar w:fldCharType="begin"/>
        </w:r>
        <w:r w:rsidRPr="009C2011">
          <w:rPr>
            <w:noProof/>
            <w:webHidden/>
          </w:rPr>
          <w:instrText xml:space="preserve"> PAGEREF _Toc71300590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1</w:t>
      </w:r>
    </w:p>
    <w:p w14:paraId="1A1DFACD"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1" w:history="1">
        <w:r w:rsidRPr="009C2011">
          <w:rPr>
            <w:rStyle w:val="a3"/>
            <w:noProof/>
          </w:rPr>
          <w:t>7.2 Предложения по переводу существующих открытых систем теплоснабжения (горячего водоснабжения)</w:t>
        </w:r>
        <w:r w:rsidRPr="00AD541A">
          <w:rPr>
            <w:rStyle w:val="a3"/>
            <w:noProof/>
          </w:rPr>
          <w:t>, отдельных участков таких систем на</w:t>
        </w:r>
        <w:r w:rsidRPr="009C2011">
          <w:rPr>
            <w:rStyle w:val="a3"/>
            <w:noProof/>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9C2011">
          <w:rPr>
            <w:noProof/>
            <w:webHidden/>
          </w:rPr>
          <w:tab/>
        </w:r>
        <w:r w:rsidRPr="009C2011">
          <w:rPr>
            <w:noProof/>
            <w:webHidden/>
          </w:rPr>
          <w:fldChar w:fldCharType="begin"/>
        </w:r>
        <w:r w:rsidRPr="009C2011">
          <w:rPr>
            <w:noProof/>
            <w:webHidden/>
          </w:rPr>
          <w:instrText xml:space="preserve"> PAGEREF _Toc71300591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1</w:t>
      </w:r>
    </w:p>
    <w:p w14:paraId="0B2B4E5C"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92" w:history="1">
        <w:r w:rsidRPr="009C2011">
          <w:rPr>
            <w:rStyle w:val="a3"/>
            <w:noProof/>
          </w:rPr>
          <w:t>Раздел 8 Перспективные топливные балансы</w:t>
        </w:r>
        <w:r w:rsidRPr="009C2011">
          <w:rPr>
            <w:noProof/>
            <w:webHidden/>
          </w:rPr>
          <w:tab/>
        </w:r>
        <w:r w:rsidRPr="009C2011">
          <w:rPr>
            <w:noProof/>
            <w:webHidden/>
          </w:rPr>
          <w:fldChar w:fldCharType="begin"/>
        </w:r>
        <w:r w:rsidRPr="009C2011">
          <w:rPr>
            <w:noProof/>
            <w:webHidden/>
          </w:rPr>
          <w:instrText xml:space="preserve"> PAGEREF _Toc71300592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1769E8A1"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3" w:history="1">
        <w:r w:rsidRPr="009C2011">
          <w:rPr>
            <w:rStyle w:val="a3"/>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9C2011">
          <w:rPr>
            <w:noProof/>
            <w:webHidden/>
          </w:rPr>
          <w:tab/>
        </w:r>
        <w:r w:rsidRPr="009C2011">
          <w:rPr>
            <w:noProof/>
            <w:webHidden/>
          </w:rPr>
          <w:fldChar w:fldCharType="begin"/>
        </w:r>
        <w:r w:rsidRPr="009C2011">
          <w:rPr>
            <w:noProof/>
            <w:webHidden/>
          </w:rPr>
          <w:instrText xml:space="preserve"> PAGEREF _Toc71300593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550E2DB9"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4" w:history="1">
        <w:r w:rsidRPr="009C2011">
          <w:rPr>
            <w:rStyle w:val="a3"/>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9C2011">
          <w:rPr>
            <w:noProof/>
            <w:webHidden/>
          </w:rPr>
          <w:tab/>
        </w:r>
        <w:r w:rsidRPr="009C2011">
          <w:rPr>
            <w:noProof/>
            <w:webHidden/>
          </w:rPr>
          <w:fldChar w:fldCharType="begin"/>
        </w:r>
        <w:r w:rsidRPr="009C2011">
          <w:rPr>
            <w:noProof/>
            <w:webHidden/>
          </w:rPr>
          <w:instrText xml:space="preserve"> PAGEREF _Toc71300594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1BFCE5C1"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5" w:history="1">
        <w:r w:rsidRPr="009C2011">
          <w:rPr>
            <w:rStyle w:val="a3"/>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9C2011">
          <w:rPr>
            <w:noProof/>
            <w:webHidden/>
          </w:rPr>
          <w:tab/>
        </w:r>
        <w:r w:rsidRPr="009C2011">
          <w:rPr>
            <w:noProof/>
            <w:webHidden/>
          </w:rPr>
          <w:fldChar w:fldCharType="begin"/>
        </w:r>
        <w:r w:rsidRPr="009C2011">
          <w:rPr>
            <w:noProof/>
            <w:webHidden/>
          </w:rPr>
          <w:instrText xml:space="preserve"> PAGEREF _Toc71300595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5006E4E5"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6" w:history="1">
        <w:r w:rsidRPr="009C2011">
          <w:rPr>
            <w:rStyle w:val="a3"/>
            <w:noProof/>
          </w:rPr>
          <w:t>8.4 Преобладающий в поселении вид топлива, определяемый по совокупности всех систем теплоснабжения, находящихся в соответствующем поселении</w:t>
        </w:r>
        <w:r w:rsidRPr="009C2011">
          <w:rPr>
            <w:noProof/>
            <w:webHidden/>
          </w:rPr>
          <w:tab/>
        </w:r>
        <w:r w:rsidRPr="009C2011">
          <w:rPr>
            <w:noProof/>
            <w:webHidden/>
          </w:rPr>
          <w:fldChar w:fldCharType="begin"/>
        </w:r>
        <w:r w:rsidRPr="009C2011">
          <w:rPr>
            <w:noProof/>
            <w:webHidden/>
          </w:rPr>
          <w:instrText xml:space="preserve"> PAGEREF _Toc71300596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3387FF7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7" w:history="1">
        <w:r w:rsidRPr="009C2011">
          <w:rPr>
            <w:rStyle w:val="a3"/>
            <w:noProof/>
          </w:rPr>
          <w:t>8.5 Приоритетное направление развития топливного баланса поселения</w:t>
        </w:r>
        <w:r w:rsidRPr="009C2011">
          <w:rPr>
            <w:noProof/>
            <w:webHidden/>
          </w:rPr>
          <w:tab/>
        </w:r>
        <w:r w:rsidRPr="009C2011">
          <w:rPr>
            <w:noProof/>
            <w:webHidden/>
          </w:rPr>
          <w:fldChar w:fldCharType="begin"/>
        </w:r>
        <w:r w:rsidRPr="009C2011">
          <w:rPr>
            <w:noProof/>
            <w:webHidden/>
          </w:rPr>
          <w:instrText xml:space="preserve"> PAGEREF _Toc71300597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2</w:t>
      </w:r>
    </w:p>
    <w:p w14:paraId="0360E6CE"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598" w:history="1">
        <w:r w:rsidRPr="009C2011">
          <w:rPr>
            <w:rStyle w:val="a3"/>
            <w:noProof/>
          </w:rPr>
          <w:t>Раздел 9 Инвестиции в строительство, реконструкцию, техническое перевооружение и (или) модернизацию</w:t>
        </w:r>
        <w:r w:rsidRPr="009C2011">
          <w:rPr>
            <w:noProof/>
            <w:webHidden/>
          </w:rPr>
          <w:tab/>
        </w:r>
        <w:r w:rsidRPr="009C2011">
          <w:rPr>
            <w:noProof/>
            <w:webHidden/>
          </w:rPr>
          <w:fldChar w:fldCharType="begin"/>
        </w:r>
        <w:r w:rsidRPr="009C2011">
          <w:rPr>
            <w:noProof/>
            <w:webHidden/>
          </w:rPr>
          <w:instrText xml:space="preserve"> PAGEREF _Toc71300598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37832D80"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599" w:history="1">
        <w:r w:rsidRPr="009C2011">
          <w:rPr>
            <w:rStyle w:val="a3"/>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9C2011">
          <w:rPr>
            <w:noProof/>
            <w:webHidden/>
          </w:rPr>
          <w:tab/>
        </w:r>
        <w:r w:rsidRPr="009C2011">
          <w:rPr>
            <w:noProof/>
            <w:webHidden/>
          </w:rPr>
          <w:fldChar w:fldCharType="begin"/>
        </w:r>
        <w:r w:rsidRPr="009C2011">
          <w:rPr>
            <w:noProof/>
            <w:webHidden/>
          </w:rPr>
          <w:instrText xml:space="preserve"> PAGEREF _Toc71300599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3E7557F9"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0" w:history="1">
        <w:r w:rsidRPr="009C2011">
          <w:rPr>
            <w:rStyle w:val="a3"/>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9C2011">
          <w:rPr>
            <w:noProof/>
            <w:webHidden/>
          </w:rPr>
          <w:tab/>
        </w:r>
        <w:r w:rsidRPr="009C2011">
          <w:rPr>
            <w:noProof/>
            <w:webHidden/>
          </w:rPr>
          <w:fldChar w:fldCharType="begin"/>
        </w:r>
        <w:r w:rsidRPr="009C2011">
          <w:rPr>
            <w:noProof/>
            <w:webHidden/>
          </w:rPr>
          <w:instrText xml:space="preserve"> PAGEREF _Toc71300600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36BCC872"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1" w:history="1">
        <w:r w:rsidRPr="009C2011">
          <w:rPr>
            <w:rStyle w:val="a3"/>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9C2011">
          <w:rPr>
            <w:noProof/>
            <w:webHidden/>
          </w:rPr>
          <w:tab/>
        </w:r>
        <w:r w:rsidRPr="009C2011">
          <w:rPr>
            <w:noProof/>
            <w:webHidden/>
          </w:rPr>
          <w:fldChar w:fldCharType="begin"/>
        </w:r>
        <w:r w:rsidRPr="009C2011">
          <w:rPr>
            <w:noProof/>
            <w:webHidden/>
          </w:rPr>
          <w:instrText xml:space="preserve"> PAGEREF _Toc71300601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036280D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2" w:history="1">
        <w:r w:rsidRPr="009C2011">
          <w:rPr>
            <w:rStyle w:val="a3"/>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9C2011">
          <w:rPr>
            <w:noProof/>
            <w:webHidden/>
          </w:rPr>
          <w:tab/>
        </w:r>
        <w:r w:rsidRPr="009C2011">
          <w:rPr>
            <w:noProof/>
            <w:webHidden/>
          </w:rPr>
          <w:fldChar w:fldCharType="begin"/>
        </w:r>
        <w:r w:rsidRPr="009C2011">
          <w:rPr>
            <w:noProof/>
            <w:webHidden/>
          </w:rPr>
          <w:instrText xml:space="preserve"> PAGEREF _Toc71300602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74F5F0F3"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3" w:history="1">
        <w:r w:rsidRPr="009C2011">
          <w:rPr>
            <w:rStyle w:val="a3"/>
            <w:noProof/>
          </w:rPr>
          <w:t>9.5 Оценка эффективности инвестиций по отдельным предложениям</w:t>
        </w:r>
        <w:r w:rsidRPr="009C2011">
          <w:rPr>
            <w:noProof/>
            <w:webHidden/>
          </w:rPr>
          <w:tab/>
        </w:r>
        <w:r w:rsidRPr="009C2011">
          <w:rPr>
            <w:noProof/>
            <w:webHidden/>
          </w:rPr>
          <w:fldChar w:fldCharType="begin"/>
        </w:r>
        <w:r w:rsidRPr="009C2011">
          <w:rPr>
            <w:noProof/>
            <w:webHidden/>
          </w:rPr>
          <w:instrText xml:space="preserve"> PAGEREF _Toc71300603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1A299E9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4" w:history="1">
        <w:r w:rsidRPr="009C2011">
          <w:rPr>
            <w:rStyle w:val="a3"/>
            <w:noProof/>
          </w:rPr>
          <w:t xml:space="preserve">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Pr="009C2011">
          <w:rPr>
            <w:rStyle w:val="a3"/>
            <w:noProof/>
          </w:rPr>
          <w:lastRenderedPageBreak/>
          <w:t>актуализации</w:t>
        </w:r>
        <w:r w:rsidRPr="009C2011">
          <w:rPr>
            <w:noProof/>
            <w:webHidden/>
          </w:rPr>
          <w:tab/>
        </w:r>
        <w:r w:rsidRPr="009C2011">
          <w:rPr>
            <w:noProof/>
            <w:webHidden/>
          </w:rPr>
          <w:fldChar w:fldCharType="begin"/>
        </w:r>
        <w:r w:rsidRPr="009C2011">
          <w:rPr>
            <w:noProof/>
            <w:webHidden/>
          </w:rPr>
          <w:instrText xml:space="preserve"> PAGEREF _Toc71300604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3</w:t>
      </w:r>
    </w:p>
    <w:p w14:paraId="49B64B64"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05" w:history="1">
        <w:r w:rsidRPr="009C2011">
          <w:rPr>
            <w:rStyle w:val="a3"/>
            <w:noProof/>
          </w:rPr>
          <w:t>Раздел 10 Решение о присвоении статуса единой теплоснабжающей организации (организациям)</w:t>
        </w:r>
        <w:r w:rsidRPr="009C2011">
          <w:rPr>
            <w:noProof/>
            <w:webHidden/>
          </w:rPr>
          <w:tab/>
        </w:r>
        <w:r w:rsidRPr="009C2011">
          <w:rPr>
            <w:noProof/>
            <w:webHidden/>
          </w:rPr>
          <w:fldChar w:fldCharType="begin"/>
        </w:r>
        <w:r w:rsidRPr="009C2011">
          <w:rPr>
            <w:noProof/>
            <w:webHidden/>
          </w:rPr>
          <w:instrText xml:space="preserve"> PAGEREF _Toc71300605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7177262C"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6" w:history="1">
        <w:r w:rsidRPr="009C2011">
          <w:rPr>
            <w:rStyle w:val="a3"/>
            <w:noProof/>
          </w:rPr>
          <w:t>10.1 Решение о присвоении статуса единой теплоснабжающей организации (организациям)</w:t>
        </w:r>
        <w:r w:rsidRPr="009C2011">
          <w:rPr>
            <w:noProof/>
            <w:webHidden/>
          </w:rPr>
          <w:tab/>
        </w:r>
        <w:r w:rsidRPr="009C2011">
          <w:rPr>
            <w:noProof/>
            <w:webHidden/>
          </w:rPr>
          <w:fldChar w:fldCharType="begin"/>
        </w:r>
        <w:r w:rsidRPr="009C2011">
          <w:rPr>
            <w:noProof/>
            <w:webHidden/>
          </w:rPr>
          <w:instrText xml:space="preserve"> PAGEREF _Toc71300606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030066F1"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7" w:history="1">
        <w:r w:rsidRPr="009C2011">
          <w:rPr>
            <w:rStyle w:val="a3"/>
            <w:noProof/>
          </w:rPr>
          <w:t>10.2 Реестр зон деятельности единой теплоснабжающей организации (организаций)</w:t>
        </w:r>
        <w:r w:rsidRPr="009C2011">
          <w:rPr>
            <w:noProof/>
            <w:webHidden/>
          </w:rPr>
          <w:tab/>
        </w:r>
        <w:r w:rsidRPr="009C2011">
          <w:rPr>
            <w:noProof/>
            <w:webHidden/>
          </w:rPr>
          <w:fldChar w:fldCharType="begin"/>
        </w:r>
        <w:r w:rsidRPr="009C2011">
          <w:rPr>
            <w:noProof/>
            <w:webHidden/>
          </w:rPr>
          <w:instrText xml:space="preserve"> PAGEREF _Toc71300607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4179CFE4"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8" w:history="1">
        <w:r w:rsidRPr="009C2011">
          <w:rPr>
            <w:rStyle w:val="a3"/>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9C2011">
          <w:rPr>
            <w:noProof/>
            <w:webHidden/>
          </w:rPr>
          <w:tab/>
        </w:r>
        <w:r w:rsidRPr="009C2011">
          <w:rPr>
            <w:noProof/>
            <w:webHidden/>
          </w:rPr>
          <w:fldChar w:fldCharType="begin"/>
        </w:r>
        <w:r w:rsidRPr="009C2011">
          <w:rPr>
            <w:noProof/>
            <w:webHidden/>
          </w:rPr>
          <w:instrText xml:space="preserve"> PAGEREF _Toc71300608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79293B56"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09" w:history="1">
        <w:r w:rsidRPr="009C2011">
          <w:rPr>
            <w:rStyle w:val="a3"/>
            <w:noProof/>
          </w:rPr>
          <w:t>10.4 Информация о поданных теплоснабжающими организациями заявках на присвоение статуса единой теплоснабжающей организации</w:t>
        </w:r>
        <w:r w:rsidRPr="009C2011">
          <w:rPr>
            <w:noProof/>
            <w:webHidden/>
          </w:rPr>
          <w:tab/>
        </w:r>
        <w:r w:rsidRPr="009C2011">
          <w:rPr>
            <w:noProof/>
            <w:webHidden/>
          </w:rPr>
          <w:fldChar w:fldCharType="begin"/>
        </w:r>
        <w:r w:rsidRPr="009C2011">
          <w:rPr>
            <w:noProof/>
            <w:webHidden/>
          </w:rPr>
          <w:instrText xml:space="preserve"> PAGEREF _Toc71300609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3DD65D76"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0" w:history="1">
        <w:r w:rsidRPr="009C2011">
          <w:rPr>
            <w:rStyle w:val="a3"/>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9C2011">
          <w:rPr>
            <w:noProof/>
            <w:webHidden/>
          </w:rPr>
          <w:tab/>
        </w:r>
        <w:r w:rsidRPr="009C2011">
          <w:rPr>
            <w:noProof/>
            <w:webHidden/>
          </w:rPr>
          <w:fldChar w:fldCharType="begin"/>
        </w:r>
        <w:r w:rsidRPr="009C2011">
          <w:rPr>
            <w:noProof/>
            <w:webHidden/>
          </w:rPr>
          <w:instrText xml:space="preserve"> PAGEREF _Toc71300610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4</w:t>
      </w:r>
    </w:p>
    <w:p w14:paraId="63CC3E39"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11" w:history="1">
        <w:r w:rsidRPr="009C2011">
          <w:rPr>
            <w:rStyle w:val="a3"/>
            <w:noProof/>
          </w:rPr>
          <w:t xml:space="preserve">Раздел 11 </w:t>
        </w:r>
        <w:r w:rsidRPr="00225EA8">
          <w:t>Оценка надежности теплоснабжения</w:t>
        </w:r>
        <w:r w:rsidRPr="009C2011">
          <w:rPr>
            <w:noProof/>
            <w:webHidden/>
          </w:rPr>
          <w:tab/>
        </w:r>
        <w:r w:rsidRPr="009C2011">
          <w:rPr>
            <w:noProof/>
            <w:webHidden/>
          </w:rPr>
          <w:fldChar w:fldCharType="begin"/>
        </w:r>
        <w:r w:rsidRPr="009C2011">
          <w:rPr>
            <w:noProof/>
            <w:webHidden/>
          </w:rPr>
          <w:instrText xml:space="preserve"> PAGEREF _Toc71300611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5</w:t>
      </w:r>
    </w:p>
    <w:p w14:paraId="2D7C000D" w14:textId="77777777" w:rsidR="00462962" w:rsidRDefault="00462962" w:rsidP="00462962">
      <w:pPr>
        <w:pStyle w:val="22"/>
        <w:tabs>
          <w:tab w:val="right" w:leader="dot" w:pos="9771"/>
        </w:tabs>
        <w:rPr>
          <w:noProof/>
        </w:rPr>
      </w:pPr>
      <w:hyperlink w:anchor="_Toc71300612" w:history="1">
        <w:r w:rsidRPr="009C2011">
          <w:rPr>
            <w:rStyle w:val="a3"/>
            <w:noProof/>
          </w:rPr>
          <w:t xml:space="preserve">11.1 </w:t>
        </w:r>
        <w:r w:rsidRPr="0054657E">
          <w:t>Перспективные показатели надежности, определяемых числом нарушений в подаче тепловой энергии</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5</w:t>
      </w:r>
    </w:p>
    <w:p w14:paraId="091AC96B"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2</w:t>
        </w:r>
        <w:r w:rsidRPr="009C2011">
          <w:rPr>
            <w:rStyle w:val="a3"/>
            <w:noProof/>
          </w:rPr>
          <w:t xml:space="preserve"> </w:t>
        </w:r>
        <w:r w:rsidRPr="00225EA8">
          <w:t>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5</w:t>
      </w:r>
    </w:p>
    <w:p w14:paraId="63ADC76A"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3</w:t>
        </w:r>
        <w:r w:rsidRPr="009C2011">
          <w:rPr>
            <w:rStyle w:val="a3"/>
            <w:noProof/>
          </w:rPr>
          <w:t xml:space="preserve"> </w:t>
        </w:r>
        <w:r w:rsidRPr="00225EA8">
          <w:t>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6</w:t>
      </w:r>
    </w:p>
    <w:p w14:paraId="1CC81A88"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4</w:t>
        </w:r>
        <w:r w:rsidRPr="009C2011">
          <w:rPr>
            <w:rStyle w:val="a3"/>
            <w:noProof/>
          </w:rPr>
          <w:t xml:space="preserve"> </w:t>
        </w:r>
        <w:r w:rsidRPr="00225EA8">
          <w:t>Результат оценки недоотпуска тепловой энергии по причине отказов и простоев тепловых сетей и источников тепловой энергии</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6</w:t>
      </w:r>
    </w:p>
    <w:p w14:paraId="43AE91E6"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5</w:t>
        </w:r>
        <w:r w:rsidRPr="009C2011">
          <w:rPr>
            <w:rStyle w:val="a3"/>
            <w:noProof/>
          </w:rPr>
          <w:t xml:space="preserve"> </w:t>
        </w:r>
        <w:r w:rsidRPr="00225EA8">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6</w:t>
      </w:r>
    </w:p>
    <w:p w14:paraId="1B1FEAC4"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6</w:t>
        </w:r>
        <w:r w:rsidRPr="009C2011">
          <w:rPr>
            <w:rStyle w:val="a3"/>
            <w:noProof/>
          </w:rPr>
          <w:t xml:space="preserve"> </w:t>
        </w:r>
        <w:r w:rsidRPr="00225EA8">
          <w:t>Установка резервного оборудования</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7</w:t>
      </w:r>
    </w:p>
    <w:p w14:paraId="327E1C3F"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7</w:t>
        </w:r>
        <w:r w:rsidRPr="009C2011">
          <w:rPr>
            <w:rStyle w:val="a3"/>
            <w:noProof/>
          </w:rPr>
          <w:t xml:space="preserve"> </w:t>
        </w:r>
        <w:r w:rsidRPr="00225EA8">
          <w:t>Организация совместной работы нескольких источников тепловой энергии на единую тепловую сеть</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7</w:t>
      </w:r>
    </w:p>
    <w:p w14:paraId="2B0E7BD3"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8</w:t>
        </w:r>
        <w:r w:rsidRPr="009C2011">
          <w:rPr>
            <w:rStyle w:val="a3"/>
            <w:noProof/>
          </w:rPr>
          <w:t xml:space="preserve"> </w:t>
        </w:r>
        <w:r w:rsidRPr="0054657E">
          <w:t>Резервирование тепловых сетей смежных районов</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7</w:t>
      </w:r>
    </w:p>
    <w:p w14:paraId="65B10672"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9</w:t>
        </w:r>
        <w:r w:rsidRPr="009C2011">
          <w:rPr>
            <w:rStyle w:val="a3"/>
            <w:noProof/>
          </w:rPr>
          <w:t xml:space="preserve"> </w:t>
        </w:r>
        <w:r w:rsidRPr="0054657E">
          <w:t>Устройство резервных насосных станций</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7</w:t>
      </w:r>
    </w:p>
    <w:p w14:paraId="5351377A" w14:textId="77777777" w:rsidR="00462962" w:rsidRDefault="00462962" w:rsidP="00462962">
      <w:pPr>
        <w:pStyle w:val="22"/>
        <w:tabs>
          <w:tab w:val="right" w:leader="dot" w:pos="9771"/>
        </w:tabs>
        <w:rPr>
          <w:noProof/>
        </w:rPr>
      </w:pPr>
      <w:hyperlink w:anchor="_Toc71300612" w:history="1">
        <w:r w:rsidRPr="009C2011">
          <w:rPr>
            <w:rStyle w:val="a3"/>
            <w:noProof/>
          </w:rPr>
          <w:t>11.</w:t>
        </w:r>
        <w:r>
          <w:rPr>
            <w:rStyle w:val="a3"/>
            <w:noProof/>
          </w:rPr>
          <w:t>10</w:t>
        </w:r>
        <w:r w:rsidRPr="009C2011">
          <w:rPr>
            <w:rStyle w:val="a3"/>
            <w:noProof/>
          </w:rPr>
          <w:t xml:space="preserve"> </w:t>
        </w:r>
        <w:r w:rsidRPr="0054657E">
          <w:t>Установка баков-аккумуляторов</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7</w:t>
      </w:r>
    </w:p>
    <w:p w14:paraId="6DCA2B05"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11" w:history="1">
        <w:r w:rsidRPr="009C2011">
          <w:rPr>
            <w:rStyle w:val="a3"/>
            <w:noProof/>
          </w:rPr>
          <w:t>Раздел 1</w:t>
        </w:r>
        <w:r>
          <w:rPr>
            <w:rStyle w:val="a3"/>
            <w:noProof/>
          </w:rPr>
          <w:t>2</w:t>
        </w:r>
        <w:r w:rsidRPr="009C2011">
          <w:rPr>
            <w:rStyle w:val="a3"/>
            <w:noProof/>
          </w:rPr>
          <w:t xml:space="preserve"> Решения о распределении тепловой нагрузки между источниками тепловой энергии</w:t>
        </w:r>
        <w:r w:rsidRPr="009C2011">
          <w:rPr>
            <w:noProof/>
            <w:webHidden/>
          </w:rPr>
          <w:tab/>
        </w:r>
        <w:r w:rsidRPr="009C2011">
          <w:rPr>
            <w:noProof/>
            <w:webHidden/>
          </w:rPr>
          <w:fldChar w:fldCharType="begin"/>
        </w:r>
        <w:r w:rsidRPr="009C2011">
          <w:rPr>
            <w:noProof/>
            <w:webHidden/>
          </w:rPr>
          <w:instrText xml:space="preserve"> PAGEREF _Toc71300611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8</w:t>
      </w:r>
    </w:p>
    <w:p w14:paraId="7FE147A3"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2" w:history="1">
        <w:r w:rsidRPr="009C2011">
          <w:rPr>
            <w:rStyle w:val="a3"/>
            <w:noProof/>
          </w:rPr>
          <w:t>1</w:t>
        </w:r>
        <w:r>
          <w:rPr>
            <w:rStyle w:val="a3"/>
            <w:noProof/>
          </w:rPr>
          <w:t>2</w:t>
        </w:r>
        <w:r w:rsidRPr="009C2011">
          <w:rPr>
            <w:rStyle w:val="a3"/>
            <w:noProof/>
          </w:rPr>
          <w:t>.1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Pr="009C2011">
          <w:rPr>
            <w:noProof/>
            <w:webHidden/>
          </w:rPr>
          <w:tab/>
        </w:r>
        <w:r w:rsidRPr="009C2011">
          <w:rPr>
            <w:noProof/>
            <w:webHidden/>
          </w:rPr>
          <w:fldChar w:fldCharType="begin"/>
        </w:r>
        <w:r w:rsidRPr="009C2011">
          <w:rPr>
            <w:noProof/>
            <w:webHidden/>
          </w:rPr>
          <w:instrText xml:space="preserve"> PAGEREF _Toc71300612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8</w:t>
      </w:r>
    </w:p>
    <w:p w14:paraId="00863CEB"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13" w:history="1">
        <w:r w:rsidRPr="009C2011">
          <w:rPr>
            <w:rStyle w:val="a3"/>
            <w:noProof/>
          </w:rPr>
          <w:t>Раздел 1</w:t>
        </w:r>
        <w:r>
          <w:rPr>
            <w:rStyle w:val="a3"/>
            <w:noProof/>
          </w:rPr>
          <w:t>3</w:t>
        </w:r>
        <w:r w:rsidRPr="009C2011">
          <w:rPr>
            <w:rStyle w:val="a3"/>
            <w:noProof/>
          </w:rPr>
          <w:t xml:space="preserve"> Решения по бесхозяйным тепловым сетям</w:t>
        </w:r>
        <w:r w:rsidRPr="009C2011">
          <w:rPr>
            <w:noProof/>
            <w:webHidden/>
          </w:rPr>
          <w:tab/>
        </w:r>
        <w:r w:rsidRPr="009C2011">
          <w:rPr>
            <w:noProof/>
            <w:webHidden/>
          </w:rPr>
          <w:fldChar w:fldCharType="begin"/>
        </w:r>
        <w:r w:rsidRPr="009C2011">
          <w:rPr>
            <w:noProof/>
            <w:webHidden/>
          </w:rPr>
          <w:instrText xml:space="preserve"> PAGEREF _Toc71300613 \h </w:instrText>
        </w:r>
        <w:r w:rsidRPr="009C2011">
          <w:rPr>
            <w:noProof/>
            <w:webHidden/>
          </w:rPr>
        </w:r>
        <w:r w:rsidRPr="009C2011">
          <w:rPr>
            <w:noProof/>
            <w:webHidden/>
          </w:rPr>
          <w:fldChar w:fldCharType="separate"/>
        </w:r>
        <w:r>
          <w:rPr>
            <w:noProof/>
            <w:webHidden/>
          </w:rPr>
          <w:t>2</w:t>
        </w:r>
        <w:r w:rsidRPr="009C2011">
          <w:rPr>
            <w:noProof/>
            <w:webHidden/>
          </w:rPr>
          <w:fldChar w:fldCharType="end"/>
        </w:r>
      </w:hyperlink>
      <w:r>
        <w:rPr>
          <w:noProof/>
        </w:rPr>
        <w:t>9</w:t>
      </w:r>
    </w:p>
    <w:p w14:paraId="38DBAADC"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4" w:history="1">
        <w:r w:rsidRPr="009C2011">
          <w:rPr>
            <w:rStyle w:val="a3"/>
            <w:noProof/>
          </w:rPr>
          <w:t>1</w:t>
        </w:r>
        <w:r>
          <w:rPr>
            <w:rStyle w:val="a3"/>
            <w:noProof/>
          </w:rPr>
          <w:t>3</w:t>
        </w:r>
        <w:r w:rsidRPr="009C2011">
          <w:rPr>
            <w:rStyle w:val="a3"/>
            <w:noProof/>
          </w:rPr>
          <w:t>.1 Перечень выявленных бесхозяйных тепловых сетей (в случае их выявления)</w:t>
        </w:r>
        <w:r w:rsidRPr="009C2011">
          <w:rPr>
            <w:noProof/>
            <w:webHidden/>
          </w:rPr>
          <w:tab/>
        </w:r>
      </w:hyperlink>
      <w:r>
        <w:rPr>
          <w:noProof/>
        </w:rPr>
        <w:t>29</w:t>
      </w:r>
    </w:p>
    <w:p w14:paraId="5E368932"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5" w:history="1">
        <w:r w:rsidRPr="009C2011">
          <w:rPr>
            <w:rStyle w:val="a3"/>
            <w:noProof/>
          </w:rPr>
          <w:t>1</w:t>
        </w:r>
        <w:r>
          <w:rPr>
            <w:rStyle w:val="a3"/>
            <w:noProof/>
          </w:rPr>
          <w:t>3</w:t>
        </w:r>
        <w:r w:rsidRPr="009C2011">
          <w:rPr>
            <w:rStyle w:val="a3"/>
            <w:noProof/>
          </w:rPr>
          <w:t>.2 Перечень организаций уполномоченных на их эксплуатацию в порядке, установленном Федеральным законом «О теплоснабжении»</w:t>
        </w:r>
        <w:r w:rsidRPr="009C2011">
          <w:rPr>
            <w:noProof/>
            <w:webHidden/>
          </w:rPr>
          <w:tab/>
        </w:r>
      </w:hyperlink>
      <w:r>
        <w:rPr>
          <w:noProof/>
        </w:rPr>
        <w:t>29</w:t>
      </w:r>
    </w:p>
    <w:p w14:paraId="6D3A2F35"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16" w:history="1">
        <w:r w:rsidRPr="009C2011">
          <w:rPr>
            <w:rStyle w:val="a3"/>
            <w:noProof/>
          </w:rPr>
          <w:t>Раздел 1</w:t>
        </w:r>
        <w:r>
          <w:rPr>
            <w:rStyle w:val="a3"/>
            <w:noProof/>
          </w:rPr>
          <w:t>4</w:t>
        </w:r>
        <w:r w:rsidRPr="009C2011">
          <w:rPr>
            <w:rStyle w:val="a3"/>
            <w:noProof/>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9C2011">
          <w:rPr>
            <w:noProof/>
            <w:webHidden/>
          </w:rPr>
          <w:tab/>
        </w:r>
      </w:hyperlink>
      <w:r>
        <w:rPr>
          <w:noProof/>
        </w:rPr>
        <w:t>30</w:t>
      </w:r>
    </w:p>
    <w:p w14:paraId="6C32019B"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7" w:history="1">
        <w:r w:rsidRPr="009C2011">
          <w:rPr>
            <w:rStyle w:val="a3"/>
            <w:noProof/>
          </w:rPr>
          <w:t>1</w:t>
        </w:r>
        <w:r>
          <w:rPr>
            <w:rStyle w:val="a3"/>
            <w:noProof/>
          </w:rPr>
          <w:t>4</w:t>
        </w:r>
        <w:r w:rsidRPr="009C2011">
          <w:rPr>
            <w:rStyle w:val="a3"/>
            <w:noProof/>
          </w:rPr>
          <w:t>.1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9C2011">
          <w:rPr>
            <w:noProof/>
            <w:webHidden/>
          </w:rPr>
          <w:tab/>
        </w:r>
      </w:hyperlink>
      <w:r>
        <w:rPr>
          <w:noProof/>
        </w:rPr>
        <w:t>30</w:t>
      </w:r>
    </w:p>
    <w:p w14:paraId="5574932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8" w:history="1">
        <w:r w:rsidRPr="009C2011">
          <w:rPr>
            <w:rStyle w:val="a3"/>
            <w:noProof/>
          </w:rPr>
          <w:t>1</w:t>
        </w:r>
        <w:r>
          <w:rPr>
            <w:rStyle w:val="a3"/>
            <w:noProof/>
          </w:rPr>
          <w:t>4</w:t>
        </w:r>
        <w:r w:rsidRPr="009C2011">
          <w:rPr>
            <w:rStyle w:val="a3"/>
            <w:noProof/>
          </w:rPr>
          <w:t>.2 Опис</w:t>
        </w:r>
        <w:r w:rsidRPr="009C2011">
          <w:rPr>
            <w:rStyle w:val="a3"/>
            <w:noProof/>
          </w:rPr>
          <w:t>а</w:t>
        </w:r>
        <w:r w:rsidRPr="009C2011">
          <w:rPr>
            <w:rStyle w:val="a3"/>
            <w:noProof/>
          </w:rPr>
          <w:t>ние проблем организации газоснабжения источников тепловой энергии</w:t>
        </w:r>
        <w:r w:rsidRPr="009C2011">
          <w:rPr>
            <w:noProof/>
            <w:webHidden/>
          </w:rPr>
          <w:tab/>
        </w:r>
      </w:hyperlink>
      <w:r>
        <w:rPr>
          <w:noProof/>
        </w:rPr>
        <w:t>30</w:t>
      </w:r>
    </w:p>
    <w:p w14:paraId="743E95D6"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19" w:history="1">
        <w:r w:rsidRPr="009C2011">
          <w:rPr>
            <w:rStyle w:val="a3"/>
            <w:noProof/>
          </w:rPr>
          <w:t>1</w:t>
        </w:r>
        <w:r>
          <w:rPr>
            <w:rStyle w:val="a3"/>
            <w:noProof/>
          </w:rPr>
          <w:t>4</w:t>
        </w:r>
        <w:r w:rsidRPr="009C2011">
          <w:rPr>
            <w:rStyle w:val="a3"/>
            <w:noProof/>
          </w:rPr>
          <w:t>.3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9C2011">
          <w:rPr>
            <w:noProof/>
            <w:webHidden/>
          </w:rPr>
          <w:tab/>
        </w:r>
      </w:hyperlink>
      <w:r>
        <w:rPr>
          <w:noProof/>
        </w:rPr>
        <w:t>30</w:t>
      </w:r>
    </w:p>
    <w:p w14:paraId="20071BF2"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0" w:history="1">
        <w:r w:rsidRPr="009C2011">
          <w:rPr>
            <w:rStyle w:val="a3"/>
            <w:noProof/>
          </w:rPr>
          <w:t>1</w:t>
        </w:r>
        <w:r>
          <w:rPr>
            <w:rStyle w:val="a3"/>
            <w:noProof/>
          </w:rPr>
          <w:t>4</w:t>
        </w:r>
        <w:r w:rsidRPr="009C2011">
          <w:rPr>
            <w:rStyle w:val="a3"/>
            <w:noProof/>
          </w:rPr>
          <w:t xml:space="preserve">.4 </w:t>
        </w:r>
        <w:r>
          <w:rPr>
            <w:rStyle w:val="a3"/>
            <w:noProof/>
          </w:rPr>
          <w:t>О</w:t>
        </w:r>
        <w:r w:rsidRPr="00AD541A">
          <w:rPr>
            <w:rStyle w:val="a3"/>
            <w:noProof/>
          </w:rPr>
          <w:t>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9C2011">
          <w:rPr>
            <w:noProof/>
            <w:webHidden/>
          </w:rPr>
          <w:tab/>
        </w:r>
      </w:hyperlink>
      <w:r>
        <w:rPr>
          <w:noProof/>
        </w:rPr>
        <w:t>30</w:t>
      </w:r>
    </w:p>
    <w:p w14:paraId="4BC7C74A"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1" w:history="1">
        <w:r w:rsidRPr="009C2011">
          <w:rPr>
            <w:rStyle w:val="a3"/>
            <w:noProof/>
          </w:rPr>
          <w:t>1</w:t>
        </w:r>
        <w:r>
          <w:rPr>
            <w:rStyle w:val="a3"/>
            <w:noProof/>
          </w:rPr>
          <w:t>4</w:t>
        </w:r>
        <w:r w:rsidRPr="009C2011">
          <w:rPr>
            <w:rStyle w:val="a3"/>
            <w:noProof/>
          </w:rPr>
          <w:t xml:space="preserve">.5 </w:t>
        </w:r>
        <w:r>
          <w:rPr>
            <w:rStyle w:val="a3"/>
            <w:noProof/>
          </w:rPr>
          <w:t>О</w:t>
        </w:r>
        <w:r w:rsidRPr="00AD541A">
          <w:rPr>
            <w:rStyle w:val="a3"/>
            <w:noProof/>
          </w:rPr>
          <w:t>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Pr="009C2011">
          <w:rPr>
            <w:noProof/>
            <w:webHidden/>
          </w:rPr>
          <w:tab/>
        </w:r>
      </w:hyperlink>
      <w:r>
        <w:rPr>
          <w:noProof/>
        </w:rPr>
        <w:t>31</w:t>
      </w:r>
    </w:p>
    <w:p w14:paraId="4A353A73"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2" w:history="1">
        <w:r w:rsidRPr="009C2011">
          <w:rPr>
            <w:rStyle w:val="a3"/>
            <w:noProof/>
          </w:rPr>
          <w:t>1</w:t>
        </w:r>
        <w:r>
          <w:rPr>
            <w:rStyle w:val="a3"/>
            <w:noProof/>
          </w:rPr>
          <w:t>4</w:t>
        </w:r>
        <w:r w:rsidRPr="009C2011">
          <w:rPr>
            <w:rStyle w:val="a3"/>
            <w:noProof/>
          </w:rPr>
          <w:t xml:space="preserve">.6 Описание решений (вырабатываемых с учётом положений утверждённой схемы водоснабжения </w:t>
        </w:r>
        <w:r w:rsidRPr="009C2011">
          <w:rPr>
            <w:rStyle w:val="a3"/>
            <w:noProof/>
          </w:rPr>
          <w:lastRenderedPageBreak/>
          <w:t>поселения) о развитии соответствующей системы водоснабжения в части, относящейся к системам теплоснабжения</w:t>
        </w:r>
        <w:r w:rsidRPr="009C2011">
          <w:rPr>
            <w:noProof/>
            <w:webHidden/>
          </w:rPr>
          <w:tab/>
        </w:r>
      </w:hyperlink>
      <w:r>
        <w:rPr>
          <w:noProof/>
        </w:rPr>
        <w:t>31</w:t>
      </w:r>
    </w:p>
    <w:p w14:paraId="77101C13"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3" w:history="1">
        <w:r w:rsidRPr="009C2011">
          <w:rPr>
            <w:rStyle w:val="a3"/>
            <w:noProof/>
          </w:rPr>
          <w:t>1</w:t>
        </w:r>
        <w:r>
          <w:rPr>
            <w:rStyle w:val="a3"/>
            <w:noProof/>
          </w:rPr>
          <w:t>4</w:t>
        </w:r>
        <w:r w:rsidRPr="009C2011">
          <w:rPr>
            <w:rStyle w:val="a3"/>
            <w:noProof/>
          </w:rPr>
          <w:t>.7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9C2011">
          <w:rPr>
            <w:noProof/>
            <w:webHidden/>
          </w:rPr>
          <w:tab/>
        </w:r>
      </w:hyperlink>
      <w:r>
        <w:rPr>
          <w:noProof/>
        </w:rPr>
        <w:t>31</w:t>
      </w:r>
    </w:p>
    <w:p w14:paraId="4011FDFD"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24" w:history="1">
        <w:r w:rsidRPr="009C2011">
          <w:rPr>
            <w:rStyle w:val="a3"/>
            <w:noProof/>
          </w:rPr>
          <w:t>Раздел 1</w:t>
        </w:r>
        <w:r>
          <w:rPr>
            <w:rStyle w:val="a3"/>
            <w:noProof/>
          </w:rPr>
          <w:t>5</w:t>
        </w:r>
        <w:r w:rsidRPr="009C2011">
          <w:rPr>
            <w:rStyle w:val="a3"/>
            <w:noProof/>
          </w:rPr>
          <w:t xml:space="preserve"> Индикаторы развития систем теплоснабжения поселения</w:t>
        </w:r>
        <w:r w:rsidRPr="009C2011">
          <w:rPr>
            <w:noProof/>
            <w:webHidden/>
          </w:rPr>
          <w:tab/>
        </w:r>
      </w:hyperlink>
      <w:r>
        <w:rPr>
          <w:noProof/>
        </w:rPr>
        <w:t>32</w:t>
      </w:r>
    </w:p>
    <w:p w14:paraId="0D499AC5"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5" w:history="1">
        <w:r w:rsidRPr="009C2011">
          <w:rPr>
            <w:rStyle w:val="a3"/>
            <w:noProof/>
          </w:rPr>
          <w:t>1</w:t>
        </w:r>
        <w:r>
          <w:rPr>
            <w:rStyle w:val="a3"/>
            <w:noProof/>
          </w:rPr>
          <w:t>5</w:t>
        </w:r>
        <w:r w:rsidRPr="009C2011">
          <w:rPr>
            <w:rStyle w:val="a3"/>
            <w:noProof/>
          </w:rPr>
          <w:t>.1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Pr="009C2011">
          <w:rPr>
            <w:noProof/>
            <w:webHidden/>
          </w:rPr>
          <w:tab/>
        </w:r>
      </w:hyperlink>
      <w:r>
        <w:rPr>
          <w:noProof/>
        </w:rPr>
        <w:t>32</w:t>
      </w:r>
    </w:p>
    <w:p w14:paraId="5BC33275"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6" w:history="1">
        <w:r w:rsidRPr="009C2011">
          <w:rPr>
            <w:rStyle w:val="a3"/>
            <w:noProof/>
          </w:rPr>
          <w:t>1</w:t>
        </w:r>
        <w:r>
          <w:rPr>
            <w:rStyle w:val="a3"/>
            <w:noProof/>
          </w:rPr>
          <w:t>5</w:t>
        </w:r>
        <w:r w:rsidRPr="009C2011">
          <w:rPr>
            <w:rStyle w:val="a3"/>
            <w:noProof/>
          </w:rPr>
          <w:t>.2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9C2011">
          <w:rPr>
            <w:noProof/>
            <w:webHidden/>
          </w:rPr>
          <w:tab/>
        </w:r>
        <w:r w:rsidRPr="009C2011">
          <w:rPr>
            <w:noProof/>
            <w:webHidden/>
          </w:rPr>
          <w:fldChar w:fldCharType="begin"/>
        </w:r>
        <w:r w:rsidRPr="009C2011">
          <w:rPr>
            <w:noProof/>
            <w:webHidden/>
          </w:rPr>
          <w:instrText xml:space="preserve"> PAGEREF _Toc71300626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5</w:t>
      </w:r>
    </w:p>
    <w:p w14:paraId="6A73A9DD"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7" w:history="1">
        <w:r w:rsidRPr="009C2011">
          <w:rPr>
            <w:rStyle w:val="a3"/>
            <w:noProof/>
          </w:rPr>
          <w:t>1</w:t>
        </w:r>
        <w:r>
          <w:rPr>
            <w:rStyle w:val="a3"/>
            <w:noProof/>
          </w:rPr>
          <w:t>5</w:t>
        </w:r>
        <w:r w:rsidRPr="009C2011">
          <w:rPr>
            <w:rStyle w:val="a3"/>
            <w:noProof/>
          </w:rPr>
          <w:t>.3 Целевые значения ключевых показателей, отражающих результаты внедрения целевой модели рынка тепловой энергии</w:t>
        </w:r>
        <w:r w:rsidRPr="009C2011">
          <w:rPr>
            <w:noProof/>
            <w:webHidden/>
          </w:rPr>
          <w:tab/>
        </w:r>
        <w:r w:rsidRPr="009C2011">
          <w:rPr>
            <w:noProof/>
            <w:webHidden/>
          </w:rPr>
          <w:fldChar w:fldCharType="begin"/>
        </w:r>
        <w:r w:rsidRPr="009C2011">
          <w:rPr>
            <w:noProof/>
            <w:webHidden/>
          </w:rPr>
          <w:instrText xml:space="preserve"> PAGEREF _Toc71300627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5</w:t>
      </w:r>
    </w:p>
    <w:p w14:paraId="72486AAF"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8" w:history="1">
        <w:r w:rsidRPr="009C2011">
          <w:rPr>
            <w:rStyle w:val="a3"/>
            <w:noProof/>
          </w:rPr>
          <w:t>1</w:t>
        </w:r>
        <w:r>
          <w:rPr>
            <w:rStyle w:val="a3"/>
            <w:noProof/>
          </w:rPr>
          <w:t>5</w:t>
        </w:r>
        <w:r w:rsidRPr="009C2011">
          <w:rPr>
            <w:rStyle w:val="a3"/>
            <w:noProof/>
          </w:rPr>
          <w:t>.4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поселения</w:t>
        </w:r>
        <w:r w:rsidRPr="009C2011">
          <w:rPr>
            <w:noProof/>
            <w:webHidden/>
          </w:rPr>
          <w:tab/>
        </w:r>
        <w:r w:rsidRPr="009C2011">
          <w:rPr>
            <w:noProof/>
            <w:webHidden/>
          </w:rPr>
          <w:fldChar w:fldCharType="begin"/>
        </w:r>
        <w:r w:rsidRPr="009C2011">
          <w:rPr>
            <w:noProof/>
            <w:webHidden/>
          </w:rPr>
          <w:instrText xml:space="preserve"> PAGEREF _Toc71300628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5</w:t>
      </w:r>
    </w:p>
    <w:p w14:paraId="5F31AEE3"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29" w:history="1">
        <w:r w:rsidRPr="009C2011">
          <w:rPr>
            <w:rStyle w:val="a3"/>
            <w:noProof/>
          </w:rPr>
          <w:t>1</w:t>
        </w:r>
        <w:r>
          <w:rPr>
            <w:rStyle w:val="a3"/>
            <w:noProof/>
          </w:rPr>
          <w:t>5</w:t>
        </w:r>
        <w:r w:rsidRPr="009C2011">
          <w:rPr>
            <w:rStyle w:val="a3"/>
            <w:noProof/>
          </w:rPr>
          <w:t>.5 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r w:rsidRPr="009C2011">
          <w:rPr>
            <w:noProof/>
            <w:webHidden/>
          </w:rPr>
          <w:tab/>
        </w:r>
        <w:r w:rsidRPr="009C2011">
          <w:rPr>
            <w:noProof/>
            <w:webHidden/>
          </w:rPr>
          <w:fldChar w:fldCharType="begin"/>
        </w:r>
        <w:r w:rsidRPr="009C2011">
          <w:rPr>
            <w:noProof/>
            <w:webHidden/>
          </w:rPr>
          <w:instrText xml:space="preserve"> PAGEREF _Toc71300629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5</w:t>
      </w:r>
    </w:p>
    <w:p w14:paraId="100F2949" w14:textId="77777777" w:rsidR="00462962" w:rsidRPr="009C2011" w:rsidRDefault="00462962" w:rsidP="00462962">
      <w:pPr>
        <w:pStyle w:val="13"/>
        <w:tabs>
          <w:tab w:val="right" w:leader="dot" w:pos="9771"/>
        </w:tabs>
        <w:rPr>
          <w:rFonts w:asciiTheme="minorHAnsi" w:eastAsiaTheme="minorEastAsia" w:hAnsiTheme="minorHAnsi"/>
          <w:noProof/>
          <w:sz w:val="22"/>
          <w:lang w:eastAsia="ru-RU"/>
        </w:rPr>
      </w:pPr>
      <w:hyperlink w:anchor="_Toc71300630" w:history="1">
        <w:r w:rsidRPr="009C2011">
          <w:rPr>
            <w:rStyle w:val="a3"/>
            <w:noProof/>
          </w:rPr>
          <w:t>Раздел 1</w:t>
        </w:r>
        <w:r>
          <w:rPr>
            <w:rStyle w:val="a3"/>
            <w:noProof/>
          </w:rPr>
          <w:t>6</w:t>
        </w:r>
        <w:r w:rsidRPr="009C2011">
          <w:rPr>
            <w:rStyle w:val="a3"/>
            <w:noProof/>
          </w:rPr>
          <w:t xml:space="preserve"> Ценовые (тарифные) последствия</w:t>
        </w:r>
        <w:r w:rsidRPr="009C2011">
          <w:rPr>
            <w:noProof/>
            <w:webHidden/>
          </w:rPr>
          <w:tab/>
        </w:r>
        <w:r w:rsidRPr="009C2011">
          <w:rPr>
            <w:noProof/>
            <w:webHidden/>
          </w:rPr>
          <w:fldChar w:fldCharType="begin"/>
        </w:r>
        <w:r w:rsidRPr="009C2011">
          <w:rPr>
            <w:noProof/>
            <w:webHidden/>
          </w:rPr>
          <w:instrText xml:space="preserve"> PAGEREF _Toc71300630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6</w:t>
      </w:r>
    </w:p>
    <w:p w14:paraId="30AFA1CC" w14:textId="77777777" w:rsidR="00462962" w:rsidRPr="009C2011" w:rsidRDefault="00462962" w:rsidP="00462962">
      <w:pPr>
        <w:pStyle w:val="22"/>
        <w:tabs>
          <w:tab w:val="right" w:leader="dot" w:pos="9771"/>
        </w:tabs>
        <w:rPr>
          <w:rFonts w:asciiTheme="minorHAnsi" w:eastAsiaTheme="minorEastAsia" w:hAnsiTheme="minorHAnsi"/>
          <w:noProof/>
          <w:sz w:val="22"/>
          <w:lang w:eastAsia="ru-RU"/>
        </w:rPr>
      </w:pPr>
      <w:hyperlink w:anchor="_Toc71300631" w:history="1">
        <w:r w:rsidRPr="009C2011">
          <w:rPr>
            <w:rStyle w:val="a3"/>
            <w:noProof/>
          </w:rPr>
          <w:t>1</w:t>
        </w:r>
        <w:r>
          <w:rPr>
            <w:rStyle w:val="a3"/>
            <w:noProof/>
          </w:rPr>
          <w:t>6</w:t>
        </w:r>
        <w:r w:rsidRPr="009C2011">
          <w:rPr>
            <w:rStyle w:val="a3"/>
            <w:noProof/>
          </w:rPr>
          <w:t>.1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Pr="009C2011">
          <w:rPr>
            <w:noProof/>
            <w:webHidden/>
          </w:rPr>
          <w:tab/>
        </w:r>
        <w:r w:rsidRPr="009C2011">
          <w:rPr>
            <w:noProof/>
            <w:webHidden/>
          </w:rPr>
          <w:fldChar w:fldCharType="begin"/>
        </w:r>
        <w:r w:rsidRPr="009C2011">
          <w:rPr>
            <w:noProof/>
            <w:webHidden/>
          </w:rPr>
          <w:instrText xml:space="preserve"> PAGEREF _Toc71300631 \h </w:instrText>
        </w:r>
        <w:r w:rsidRPr="009C2011">
          <w:rPr>
            <w:noProof/>
            <w:webHidden/>
          </w:rPr>
        </w:r>
        <w:r w:rsidRPr="009C2011">
          <w:rPr>
            <w:noProof/>
            <w:webHidden/>
          </w:rPr>
          <w:fldChar w:fldCharType="separate"/>
        </w:r>
        <w:r>
          <w:rPr>
            <w:noProof/>
            <w:webHidden/>
          </w:rPr>
          <w:t>3</w:t>
        </w:r>
        <w:r w:rsidRPr="009C2011">
          <w:rPr>
            <w:noProof/>
            <w:webHidden/>
          </w:rPr>
          <w:fldChar w:fldCharType="end"/>
        </w:r>
      </w:hyperlink>
      <w:r>
        <w:rPr>
          <w:noProof/>
        </w:rPr>
        <w:t>6</w:t>
      </w:r>
    </w:p>
    <w:p w14:paraId="68C27277" w14:textId="5CDEE580" w:rsidR="00FE759E" w:rsidRPr="009C2011" w:rsidRDefault="00462962" w:rsidP="00462962">
      <w:r w:rsidRPr="009C2011">
        <w:fldChar w:fldCharType="end"/>
      </w:r>
      <w:bookmarkStart w:id="1" w:name="_GoBack"/>
      <w:bookmarkEnd w:id="1"/>
    </w:p>
    <w:p w14:paraId="06AE304D" w14:textId="77777777" w:rsidR="00FE759E" w:rsidRPr="009C2011" w:rsidRDefault="00FE759E" w:rsidP="00FE759E">
      <w:pPr>
        <w:sectPr w:rsidR="00FE759E" w:rsidRPr="009C2011" w:rsidSect="00AD541A">
          <w:footerReference w:type="default" r:id="rId10"/>
          <w:pgSz w:w="11906" w:h="16838"/>
          <w:pgMar w:top="1134" w:right="707" w:bottom="1134" w:left="1418" w:header="708" w:footer="503" w:gutter="0"/>
          <w:cols w:space="708"/>
          <w:titlePg/>
          <w:docGrid w:linePitch="360"/>
        </w:sectPr>
      </w:pPr>
    </w:p>
    <w:p w14:paraId="637FB11E" w14:textId="77777777" w:rsidR="00FE759E" w:rsidRPr="009C2011" w:rsidRDefault="00FE759E" w:rsidP="00FE759E">
      <w:pPr>
        <w:pStyle w:val="10"/>
        <w:pageBreakBefore/>
        <w:spacing w:before="0" w:after="120"/>
        <w:ind w:firstLine="709"/>
        <w:jc w:val="both"/>
      </w:pPr>
      <w:bookmarkStart w:id="2" w:name="_Toc71300547"/>
      <w:r w:rsidRPr="009C2011">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p>
    <w:p w14:paraId="34BAC01D" w14:textId="77777777" w:rsidR="00FE759E" w:rsidRPr="009C2011" w:rsidRDefault="00FE759E" w:rsidP="00FE759E">
      <w:pPr>
        <w:pStyle w:val="20"/>
        <w:keepLines/>
        <w:widowControl w:val="0"/>
        <w:numPr>
          <w:ilvl w:val="1"/>
          <w:numId w:val="0"/>
        </w:numPr>
        <w:spacing w:before="120" w:after="0"/>
        <w:ind w:firstLine="709"/>
        <w:jc w:val="both"/>
      </w:pPr>
      <w:bookmarkStart w:id="3" w:name="_Toc71300548"/>
      <w:r w:rsidRPr="009C2011">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p>
    <w:p w14:paraId="7B68E7CE" w14:textId="77777777" w:rsidR="00FE759E" w:rsidRPr="009C2011" w:rsidRDefault="00FE759E" w:rsidP="00FE759E">
      <w:r w:rsidRPr="009C2011">
        <w:t>Площадь строительных фондов и приросты площади строительных фондов в соответствии со схемой территориального планирования Осиновомысского сельсовета, представлены в Таблице 1.</w:t>
      </w:r>
    </w:p>
    <w:p w14:paraId="0291D0C9" w14:textId="77777777" w:rsidR="00FE759E" w:rsidRPr="009C2011" w:rsidRDefault="00FE759E" w:rsidP="00FE759E">
      <w:pPr>
        <w:ind w:firstLine="567"/>
        <w:jc w:val="right"/>
      </w:pPr>
      <w:r w:rsidRPr="009C2011">
        <w:t xml:space="preserve">Таблица 1 </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575"/>
        <w:gridCol w:w="1309"/>
        <w:gridCol w:w="866"/>
        <w:gridCol w:w="866"/>
        <w:gridCol w:w="866"/>
        <w:gridCol w:w="866"/>
        <w:gridCol w:w="866"/>
        <w:gridCol w:w="866"/>
      </w:tblGrid>
      <w:tr w:rsidR="00FE759E" w:rsidRPr="009C2011" w14:paraId="58DEFD3A" w14:textId="77777777" w:rsidTr="00AD541A">
        <w:trPr>
          <w:cantSplit/>
          <w:trHeight w:val="986"/>
        </w:trPr>
        <w:tc>
          <w:tcPr>
            <w:tcW w:w="544" w:type="dxa"/>
            <w:shd w:val="clear" w:color="auto" w:fill="auto"/>
            <w:vAlign w:val="center"/>
            <w:hideMark/>
          </w:tcPr>
          <w:p w14:paraId="2F0367BE" w14:textId="77777777" w:rsidR="00FE759E" w:rsidRPr="009C2011" w:rsidRDefault="00FE759E" w:rsidP="00AD541A">
            <w:pPr>
              <w:jc w:val="center"/>
              <w:rPr>
                <w:bCs/>
                <w:color w:val="000000"/>
              </w:rPr>
            </w:pPr>
            <w:r w:rsidRPr="009C2011">
              <w:rPr>
                <w:bCs/>
                <w:color w:val="000000"/>
              </w:rPr>
              <w:t>№ п/п</w:t>
            </w:r>
          </w:p>
        </w:tc>
        <w:tc>
          <w:tcPr>
            <w:tcW w:w="2575" w:type="dxa"/>
            <w:shd w:val="clear" w:color="auto" w:fill="auto"/>
            <w:vAlign w:val="center"/>
            <w:hideMark/>
          </w:tcPr>
          <w:p w14:paraId="30AFAAC2" w14:textId="77777777" w:rsidR="00FE759E" w:rsidRPr="009C2011" w:rsidRDefault="00FE759E" w:rsidP="00AD541A">
            <w:pPr>
              <w:jc w:val="center"/>
              <w:rPr>
                <w:bCs/>
                <w:color w:val="000000"/>
              </w:rPr>
            </w:pPr>
            <w:r w:rsidRPr="009C2011">
              <w:rPr>
                <w:bCs/>
                <w:color w:val="000000"/>
              </w:rPr>
              <w:t>Показатели</w:t>
            </w:r>
          </w:p>
        </w:tc>
        <w:tc>
          <w:tcPr>
            <w:tcW w:w="1309" w:type="dxa"/>
            <w:shd w:val="clear" w:color="auto" w:fill="auto"/>
            <w:vAlign w:val="center"/>
            <w:hideMark/>
          </w:tcPr>
          <w:p w14:paraId="5E36B0F0" w14:textId="77777777" w:rsidR="00FE759E" w:rsidRPr="009C2011" w:rsidRDefault="00FE759E" w:rsidP="00AD541A">
            <w:pPr>
              <w:jc w:val="center"/>
              <w:rPr>
                <w:bCs/>
                <w:color w:val="000000"/>
              </w:rPr>
            </w:pPr>
            <w:r w:rsidRPr="009C2011">
              <w:rPr>
                <w:bCs/>
                <w:color w:val="000000"/>
              </w:rPr>
              <w:t>Единица измерения</w:t>
            </w:r>
          </w:p>
        </w:tc>
        <w:tc>
          <w:tcPr>
            <w:tcW w:w="866" w:type="dxa"/>
            <w:shd w:val="clear" w:color="auto" w:fill="auto"/>
            <w:textDirection w:val="btLr"/>
            <w:vAlign w:val="center"/>
          </w:tcPr>
          <w:p w14:paraId="732EC692" w14:textId="77777777" w:rsidR="00FE759E" w:rsidRPr="009C2011" w:rsidRDefault="00FE759E" w:rsidP="00AD541A">
            <w:pPr>
              <w:jc w:val="center"/>
              <w:rPr>
                <w:bCs/>
                <w:color w:val="000000"/>
              </w:rPr>
            </w:pPr>
            <w:r w:rsidRPr="009C2011">
              <w:rPr>
                <w:bCs/>
                <w:color w:val="000000"/>
              </w:rPr>
              <w:t>2024</w:t>
            </w:r>
          </w:p>
        </w:tc>
        <w:tc>
          <w:tcPr>
            <w:tcW w:w="866" w:type="dxa"/>
            <w:shd w:val="clear" w:color="auto" w:fill="auto"/>
            <w:textDirection w:val="btLr"/>
            <w:vAlign w:val="center"/>
          </w:tcPr>
          <w:p w14:paraId="6484B1A5" w14:textId="77777777" w:rsidR="00FE759E" w:rsidRPr="009C2011" w:rsidRDefault="00FE759E" w:rsidP="00AD541A">
            <w:pPr>
              <w:jc w:val="center"/>
              <w:rPr>
                <w:bCs/>
                <w:color w:val="000000"/>
              </w:rPr>
            </w:pPr>
            <w:r w:rsidRPr="009C2011">
              <w:rPr>
                <w:bCs/>
                <w:color w:val="000000"/>
              </w:rPr>
              <w:t>2025</w:t>
            </w:r>
          </w:p>
        </w:tc>
        <w:tc>
          <w:tcPr>
            <w:tcW w:w="866" w:type="dxa"/>
            <w:shd w:val="clear" w:color="auto" w:fill="auto"/>
            <w:textDirection w:val="btLr"/>
            <w:vAlign w:val="center"/>
          </w:tcPr>
          <w:p w14:paraId="519FE247" w14:textId="77777777" w:rsidR="00FE759E" w:rsidRPr="009C2011" w:rsidRDefault="00FE759E" w:rsidP="00AD541A">
            <w:pPr>
              <w:jc w:val="center"/>
              <w:rPr>
                <w:bCs/>
                <w:color w:val="000000"/>
              </w:rPr>
            </w:pPr>
            <w:r w:rsidRPr="009C2011">
              <w:rPr>
                <w:bCs/>
                <w:color w:val="000000"/>
              </w:rPr>
              <w:t>2026</w:t>
            </w:r>
          </w:p>
        </w:tc>
        <w:tc>
          <w:tcPr>
            <w:tcW w:w="866" w:type="dxa"/>
            <w:shd w:val="clear" w:color="auto" w:fill="auto"/>
            <w:textDirection w:val="btLr"/>
            <w:vAlign w:val="center"/>
          </w:tcPr>
          <w:p w14:paraId="7DB8A7BD" w14:textId="77777777" w:rsidR="00FE759E" w:rsidRPr="009C2011" w:rsidRDefault="00FE759E" w:rsidP="00AD541A">
            <w:pPr>
              <w:jc w:val="center"/>
              <w:rPr>
                <w:bCs/>
                <w:color w:val="000000"/>
              </w:rPr>
            </w:pPr>
            <w:r w:rsidRPr="009C2011">
              <w:rPr>
                <w:bCs/>
                <w:color w:val="000000"/>
              </w:rPr>
              <w:t>2027</w:t>
            </w:r>
          </w:p>
        </w:tc>
        <w:tc>
          <w:tcPr>
            <w:tcW w:w="866" w:type="dxa"/>
            <w:shd w:val="clear" w:color="auto" w:fill="auto"/>
            <w:textDirection w:val="btLr"/>
            <w:vAlign w:val="center"/>
          </w:tcPr>
          <w:p w14:paraId="3007F7B8" w14:textId="77777777" w:rsidR="00FE759E" w:rsidRPr="009C2011" w:rsidRDefault="00FE759E" w:rsidP="00AD541A">
            <w:pPr>
              <w:jc w:val="center"/>
              <w:rPr>
                <w:bCs/>
                <w:color w:val="000000"/>
              </w:rPr>
            </w:pPr>
            <w:r w:rsidRPr="009C2011">
              <w:rPr>
                <w:bCs/>
                <w:color w:val="000000"/>
              </w:rPr>
              <w:t>2028</w:t>
            </w:r>
          </w:p>
        </w:tc>
        <w:tc>
          <w:tcPr>
            <w:tcW w:w="866" w:type="dxa"/>
            <w:shd w:val="clear" w:color="auto" w:fill="auto"/>
            <w:textDirection w:val="btLr"/>
            <w:vAlign w:val="center"/>
          </w:tcPr>
          <w:p w14:paraId="3CB723A3" w14:textId="77777777" w:rsidR="00FE759E" w:rsidRPr="009C2011" w:rsidRDefault="00FE759E" w:rsidP="00AD541A">
            <w:pPr>
              <w:jc w:val="center"/>
              <w:rPr>
                <w:bCs/>
                <w:color w:val="000000"/>
              </w:rPr>
            </w:pPr>
            <w:r w:rsidRPr="009C2011">
              <w:rPr>
                <w:bCs/>
                <w:color w:val="000000"/>
              </w:rPr>
              <w:t>2029-2033</w:t>
            </w:r>
          </w:p>
        </w:tc>
      </w:tr>
      <w:tr w:rsidR="00FE759E" w:rsidRPr="009C2011" w14:paraId="3C7B4F5C" w14:textId="77777777" w:rsidTr="00AD541A">
        <w:trPr>
          <w:trHeight w:val="397"/>
        </w:trPr>
        <w:tc>
          <w:tcPr>
            <w:tcW w:w="544" w:type="dxa"/>
            <w:shd w:val="clear" w:color="auto" w:fill="auto"/>
            <w:vAlign w:val="center"/>
            <w:hideMark/>
          </w:tcPr>
          <w:p w14:paraId="7DA5922D" w14:textId="77777777" w:rsidR="00FE759E" w:rsidRPr="009C2011" w:rsidRDefault="00FE759E" w:rsidP="00AD541A">
            <w:pPr>
              <w:jc w:val="center"/>
              <w:rPr>
                <w:color w:val="000000"/>
              </w:rPr>
            </w:pPr>
            <w:r w:rsidRPr="009C2011">
              <w:rPr>
                <w:color w:val="000000"/>
              </w:rPr>
              <w:t>1.</w:t>
            </w:r>
          </w:p>
        </w:tc>
        <w:tc>
          <w:tcPr>
            <w:tcW w:w="2575" w:type="dxa"/>
            <w:shd w:val="clear" w:color="auto" w:fill="auto"/>
            <w:vAlign w:val="center"/>
            <w:hideMark/>
          </w:tcPr>
          <w:p w14:paraId="53E5CF11" w14:textId="77777777" w:rsidR="00FE759E" w:rsidRPr="009C2011" w:rsidRDefault="00FE759E" w:rsidP="00AD541A">
            <w:pPr>
              <w:rPr>
                <w:color w:val="000000"/>
              </w:rPr>
            </w:pPr>
            <w:r w:rsidRPr="009C2011">
              <w:rPr>
                <w:color w:val="000000"/>
              </w:rPr>
              <w:t>Зоны жилой застройки, из них</w:t>
            </w:r>
          </w:p>
        </w:tc>
        <w:tc>
          <w:tcPr>
            <w:tcW w:w="1309" w:type="dxa"/>
            <w:shd w:val="clear" w:color="auto" w:fill="auto"/>
            <w:vAlign w:val="center"/>
            <w:hideMark/>
          </w:tcPr>
          <w:p w14:paraId="3245AFCB" w14:textId="77777777" w:rsidR="00FE759E" w:rsidRPr="009C2011" w:rsidRDefault="00FE759E" w:rsidP="00AD541A">
            <w:pPr>
              <w:jc w:val="center"/>
              <w:rPr>
                <w:color w:val="000000"/>
              </w:rPr>
            </w:pPr>
            <w:r w:rsidRPr="009C2011">
              <w:rPr>
                <w:color w:val="000000"/>
              </w:rPr>
              <w:t>га</w:t>
            </w:r>
          </w:p>
        </w:tc>
        <w:tc>
          <w:tcPr>
            <w:tcW w:w="866" w:type="dxa"/>
            <w:shd w:val="clear" w:color="auto" w:fill="auto"/>
            <w:vAlign w:val="center"/>
            <w:hideMark/>
          </w:tcPr>
          <w:p w14:paraId="3675D8D0" w14:textId="77777777" w:rsidR="00FE759E" w:rsidRPr="009C2011" w:rsidRDefault="00FE759E" w:rsidP="00AD541A">
            <w:pPr>
              <w:jc w:val="center"/>
              <w:rPr>
                <w:color w:val="000000"/>
              </w:rPr>
            </w:pPr>
            <w:r w:rsidRPr="009C2011">
              <w:rPr>
                <w:color w:val="000000"/>
              </w:rPr>
              <w:t>289</w:t>
            </w:r>
          </w:p>
        </w:tc>
        <w:tc>
          <w:tcPr>
            <w:tcW w:w="866" w:type="dxa"/>
            <w:shd w:val="clear" w:color="auto" w:fill="auto"/>
            <w:vAlign w:val="center"/>
            <w:hideMark/>
          </w:tcPr>
          <w:p w14:paraId="620B63C6" w14:textId="77777777" w:rsidR="00FE759E" w:rsidRPr="009C2011" w:rsidRDefault="00FE759E" w:rsidP="00AD541A">
            <w:pPr>
              <w:jc w:val="center"/>
              <w:rPr>
                <w:color w:val="000000"/>
              </w:rPr>
            </w:pPr>
            <w:r w:rsidRPr="009C2011">
              <w:rPr>
                <w:color w:val="000000"/>
              </w:rPr>
              <w:t>289</w:t>
            </w:r>
          </w:p>
        </w:tc>
        <w:tc>
          <w:tcPr>
            <w:tcW w:w="866" w:type="dxa"/>
            <w:shd w:val="clear" w:color="auto" w:fill="auto"/>
            <w:vAlign w:val="center"/>
            <w:hideMark/>
          </w:tcPr>
          <w:p w14:paraId="69FF9651" w14:textId="77777777" w:rsidR="00FE759E" w:rsidRPr="009C2011" w:rsidRDefault="00FE759E" w:rsidP="00AD541A">
            <w:pPr>
              <w:jc w:val="center"/>
              <w:rPr>
                <w:color w:val="000000"/>
              </w:rPr>
            </w:pPr>
            <w:r w:rsidRPr="009C2011">
              <w:rPr>
                <w:color w:val="000000"/>
              </w:rPr>
              <w:t>289</w:t>
            </w:r>
          </w:p>
        </w:tc>
        <w:tc>
          <w:tcPr>
            <w:tcW w:w="866" w:type="dxa"/>
            <w:shd w:val="clear" w:color="auto" w:fill="auto"/>
            <w:vAlign w:val="center"/>
            <w:hideMark/>
          </w:tcPr>
          <w:p w14:paraId="0D369724" w14:textId="77777777" w:rsidR="00FE759E" w:rsidRPr="009C2011" w:rsidRDefault="00FE759E" w:rsidP="00AD541A">
            <w:pPr>
              <w:jc w:val="center"/>
              <w:rPr>
                <w:color w:val="000000"/>
              </w:rPr>
            </w:pPr>
            <w:r w:rsidRPr="009C2011">
              <w:rPr>
                <w:color w:val="000000"/>
              </w:rPr>
              <w:t>289</w:t>
            </w:r>
          </w:p>
        </w:tc>
        <w:tc>
          <w:tcPr>
            <w:tcW w:w="866" w:type="dxa"/>
            <w:shd w:val="clear" w:color="auto" w:fill="auto"/>
            <w:vAlign w:val="center"/>
            <w:hideMark/>
          </w:tcPr>
          <w:p w14:paraId="02510145" w14:textId="77777777" w:rsidR="00FE759E" w:rsidRPr="009C2011" w:rsidRDefault="00FE759E" w:rsidP="00AD541A">
            <w:pPr>
              <w:jc w:val="center"/>
              <w:rPr>
                <w:color w:val="000000"/>
              </w:rPr>
            </w:pPr>
            <w:r w:rsidRPr="009C2011">
              <w:rPr>
                <w:color w:val="000000"/>
              </w:rPr>
              <w:t>289</w:t>
            </w:r>
          </w:p>
        </w:tc>
        <w:tc>
          <w:tcPr>
            <w:tcW w:w="866" w:type="dxa"/>
            <w:shd w:val="clear" w:color="auto" w:fill="auto"/>
            <w:vAlign w:val="center"/>
            <w:hideMark/>
          </w:tcPr>
          <w:p w14:paraId="78AA6897" w14:textId="77777777" w:rsidR="00FE759E" w:rsidRPr="009C2011" w:rsidRDefault="00FE759E" w:rsidP="00AD541A">
            <w:pPr>
              <w:jc w:val="center"/>
              <w:rPr>
                <w:color w:val="000000"/>
              </w:rPr>
            </w:pPr>
            <w:r w:rsidRPr="009C2011">
              <w:rPr>
                <w:color w:val="000000"/>
              </w:rPr>
              <w:t>289</w:t>
            </w:r>
          </w:p>
        </w:tc>
      </w:tr>
      <w:tr w:rsidR="00FE759E" w:rsidRPr="009C2011" w14:paraId="08886050" w14:textId="77777777" w:rsidTr="00AD541A">
        <w:trPr>
          <w:trHeight w:val="773"/>
        </w:trPr>
        <w:tc>
          <w:tcPr>
            <w:tcW w:w="544" w:type="dxa"/>
            <w:shd w:val="clear" w:color="auto" w:fill="auto"/>
            <w:vAlign w:val="center"/>
            <w:hideMark/>
          </w:tcPr>
          <w:p w14:paraId="61A0598E" w14:textId="77777777" w:rsidR="00FE759E" w:rsidRPr="009C2011" w:rsidRDefault="00FE759E" w:rsidP="00AD541A">
            <w:pPr>
              <w:jc w:val="center"/>
              <w:rPr>
                <w:color w:val="000000"/>
              </w:rPr>
            </w:pPr>
            <w:r w:rsidRPr="009C2011">
              <w:rPr>
                <w:color w:val="000000"/>
              </w:rPr>
              <w:t>1.1.</w:t>
            </w:r>
          </w:p>
        </w:tc>
        <w:tc>
          <w:tcPr>
            <w:tcW w:w="2575" w:type="dxa"/>
            <w:shd w:val="clear" w:color="auto" w:fill="auto"/>
            <w:vAlign w:val="center"/>
            <w:hideMark/>
          </w:tcPr>
          <w:p w14:paraId="5F989452" w14:textId="77777777" w:rsidR="00FE759E" w:rsidRPr="009C2011" w:rsidRDefault="00FE759E" w:rsidP="00AD541A">
            <w:pPr>
              <w:rPr>
                <w:color w:val="000000"/>
              </w:rPr>
            </w:pPr>
            <w:r w:rsidRPr="009C2011">
              <w:rPr>
                <w:color w:val="000000"/>
              </w:rPr>
              <w:t>Территории индивидуальной усадебной жилой застройки  (индивидуальный жилищный фонд)</w:t>
            </w:r>
          </w:p>
        </w:tc>
        <w:tc>
          <w:tcPr>
            <w:tcW w:w="1309" w:type="dxa"/>
            <w:shd w:val="clear" w:color="auto" w:fill="auto"/>
            <w:vAlign w:val="center"/>
            <w:hideMark/>
          </w:tcPr>
          <w:p w14:paraId="7B7EF1AA"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500A0BD4" w14:textId="77777777" w:rsidR="00FE759E" w:rsidRPr="009C2011" w:rsidRDefault="00FE759E" w:rsidP="00AD541A">
            <w:pPr>
              <w:jc w:val="center"/>
              <w:rPr>
                <w:color w:val="000000"/>
              </w:rPr>
            </w:pPr>
            <w:r w:rsidRPr="009C2011">
              <w:rPr>
                <w:color w:val="000000"/>
              </w:rPr>
              <w:t>99</w:t>
            </w:r>
          </w:p>
        </w:tc>
        <w:tc>
          <w:tcPr>
            <w:tcW w:w="866" w:type="dxa"/>
            <w:shd w:val="clear" w:color="auto" w:fill="auto"/>
            <w:vAlign w:val="center"/>
            <w:hideMark/>
          </w:tcPr>
          <w:p w14:paraId="2C74B4A2" w14:textId="77777777" w:rsidR="00FE759E" w:rsidRPr="009C2011" w:rsidRDefault="00FE759E" w:rsidP="00AD541A">
            <w:pPr>
              <w:jc w:val="center"/>
              <w:rPr>
                <w:color w:val="000000"/>
              </w:rPr>
            </w:pPr>
            <w:r w:rsidRPr="009C2011">
              <w:rPr>
                <w:color w:val="000000"/>
              </w:rPr>
              <w:t>99</w:t>
            </w:r>
          </w:p>
        </w:tc>
        <w:tc>
          <w:tcPr>
            <w:tcW w:w="866" w:type="dxa"/>
            <w:shd w:val="clear" w:color="auto" w:fill="auto"/>
            <w:vAlign w:val="center"/>
            <w:hideMark/>
          </w:tcPr>
          <w:p w14:paraId="144284EB" w14:textId="77777777" w:rsidR="00FE759E" w:rsidRPr="009C2011" w:rsidRDefault="00FE759E" w:rsidP="00AD541A">
            <w:pPr>
              <w:jc w:val="center"/>
              <w:rPr>
                <w:color w:val="000000"/>
              </w:rPr>
            </w:pPr>
            <w:r w:rsidRPr="009C2011">
              <w:rPr>
                <w:color w:val="000000"/>
              </w:rPr>
              <w:t>99</w:t>
            </w:r>
          </w:p>
        </w:tc>
        <w:tc>
          <w:tcPr>
            <w:tcW w:w="866" w:type="dxa"/>
            <w:shd w:val="clear" w:color="auto" w:fill="auto"/>
            <w:vAlign w:val="center"/>
            <w:hideMark/>
          </w:tcPr>
          <w:p w14:paraId="56F1EB95" w14:textId="77777777" w:rsidR="00FE759E" w:rsidRPr="009C2011" w:rsidRDefault="00FE759E" w:rsidP="00AD541A">
            <w:pPr>
              <w:jc w:val="center"/>
              <w:rPr>
                <w:color w:val="000000"/>
              </w:rPr>
            </w:pPr>
            <w:r w:rsidRPr="009C2011">
              <w:rPr>
                <w:color w:val="000000"/>
              </w:rPr>
              <w:t>99</w:t>
            </w:r>
          </w:p>
        </w:tc>
        <w:tc>
          <w:tcPr>
            <w:tcW w:w="866" w:type="dxa"/>
            <w:shd w:val="clear" w:color="auto" w:fill="auto"/>
            <w:vAlign w:val="center"/>
            <w:hideMark/>
          </w:tcPr>
          <w:p w14:paraId="19E7A685" w14:textId="77777777" w:rsidR="00FE759E" w:rsidRPr="009C2011" w:rsidRDefault="00FE759E" w:rsidP="00AD541A">
            <w:pPr>
              <w:jc w:val="center"/>
              <w:rPr>
                <w:color w:val="000000"/>
              </w:rPr>
            </w:pPr>
            <w:r w:rsidRPr="009C2011">
              <w:rPr>
                <w:color w:val="000000"/>
              </w:rPr>
              <w:t>99</w:t>
            </w:r>
          </w:p>
        </w:tc>
        <w:tc>
          <w:tcPr>
            <w:tcW w:w="866" w:type="dxa"/>
            <w:shd w:val="clear" w:color="auto" w:fill="auto"/>
            <w:vAlign w:val="center"/>
            <w:hideMark/>
          </w:tcPr>
          <w:p w14:paraId="66EC0BAA" w14:textId="77777777" w:rsidR="00FE759E" w:rsidRPr="009C2011" w:rsidRDefault="00FE759E" w:rsidP="00AD541A">
            <w:pPr>
              <w:jc w:val="center"/>
              <w:rPr>
                <w:color w:val="000000"/>
              </w:rPr>
            </w:pPr>
            <w:r w:rsidRPr="009C2011">
              <w:rPr>
                <w:color w:val="000000"/>
              </w:rPr>
              <w:t>99</w:t>
            </w:r>
          </w:p>
        </w:tc>
      </w:tr>
      <w:tr w:rsidR="00FE759E" w:rsidRPr="009C2011" w14:paraId="328106CA" w14:textId="77777777" w:rsidTr="00AD541A">
        <w:trPr>
          <w:trHeight w:val="962"/>
        </w:trPr>
        <w:tc>
          <w:tcPr>
            <w:tcW w:w="544" w:type="dxa"/>
            <w:shd w:val="clear" w:color="auto" w:fill="auto"/>
            <w:vAlign w:val="center"/>
            <w:hideMark/>
          </w:tcPr>
          <w:p w14:paraId="72E39196" w14:textId="77777777" w:rsidR="00FE759E" w:rsidRPr="009C2011" w:rsidRDefault="00FE759E" w:rsidP="00AD541A">
            <w:pPr>
              <w:jc w:val="center"/>
              <w:rPr>
                <w:color w:val="000000"/>
              </w:rPr>
            </w:pPr>
            <w:r w:rsidRPr="009C2011">
              <w:rPr>
                <w:color w:val="000000"/>
              </w:rPr>
              <w:t>1.2.</w:t>
            </w:r>
          </w:p>
        </w:tc>
        <w:tc>
          <w:tcPr>
            <w:tcW w:w="2575" w:type="dxa"/>
            <w:shd w:val="clear" w:color="auto" w:fill="auto"/>
            <w:vAlign w:val="center"/>
            <w:hideMark/>
          </w:tcPr>
          <w:p w14:paraId="1F550DFF" w14:textId="77777777" w:rsidR="00FE759E" w:rsidRPr="009C2011" w:rsidRDefault="00FE759E" w:rsidP="00AD541A">
            <w:pPr>
              <w:rPr>
                <w:color w:val="000000"/>
              </w:rPr>
            </w:pPr>
            <w:r w:rsidRPr="009C2011">
              <w:rPr>
                <w:color w:val="000000"/>
              </w:rPr>
              <w:t>Территории малоэтажной многоквартирной жилой застройки (многоквартирные жилые дома)</w:t>
            </w:r>
          </w:p>
        </w:tc>
        <w:tc>
          <w:tcPr>
            <w:tcW w:w="1309" w:type="dxa"/>
            <w:shd w:val="clear" w:color="auto" w:fill="auto"/>
            <w:vAlign w:val="center"/>
            <w:hideMark/>
          </w:tcPr>
          <w:p w14:paraId="1D06B5B2"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25754123" w14:textId="77777777" w:rsidR="00FE759E" w:rsidRPr="009C2011" w:rsidRDefault="00FE759E" w:rsidP="00AD541A">
            <w:pPr>
              <w:jc w:val="center"/>
              <w:rPr>
                <w:color w:val="000000"/>
              </w:rPr>
            </w:pPr>
            <w:r w:rsidRPr="009C2011">
              <w:rPr>
                <w:color w:val="000000"/>
              </w:rPr>
              <w:t>1</w:t>
            </w:r>
          </w:p>
        </w:tc>
        <w:tc>
          <w:tcPr>
            <w:tcW w:w="866" w:type="dxa"/>
            <w:shd w:val="clear" w:color="auto" w:fill="auto"/>
            <w:vAlign w:val="center"/>
            <w:hideMark/>
          </w:tcPr>
          <w:p w14:paraId="1E509C88" w14:textId="77777777" w:rsidR="00FE759E" w:rsidRPr="009C2011" w:rsidRDefault="00FE759E" w:rsidP="00AD541A">
            <w:pPr>
              <w:jc w:val="center"/>
              <w:rPr>
                <w:color w:val="000000"/>
              </w:rPr>
            </w:pPr>
            <w:r w:rsidRPr="009C2011">
              <w:rPr>
                <w:color w:val="000000"/>
              </w:rPr>
              <w:t>1</w:t>
            </w:r>
          </w:p>
        </w:tc>
        <w:tc>
          <w:tcPr>
            <w:tcW w:w="866" w:type="dxa"/>
            <w:shd w:val="clear" w:color="auto" w:fill="auto"/>
            <w:vAlign w:val="center"/>
            <w:hideMark/>
          </w:tcPr>
          <w:p w14:paraId="1591C575" w14:textId="77777777" w:rsidR="00FE759E" w:rsidRPr="009C2011" w:rsidRDefault="00FE759E" w:rsidP="00AD541A">
            <w:pPr>
              <w:jc w:val="center"/>
              <w:rPr>
                <w:color w:val="000000"/>
              </w:rPr>
            </w:pPr>
            <w:r w:rsidRPr="009C2011">
              <w:rPr>
                <w:color w:val="000000"/>
              </w:rPr>
              <w:t>1</w:t>
            </w:r>
          </w:p>
        </w:tc>
        <w:tc>
          <w:tcPr>
            <w:tcW w:w="866" w:type="dxa"/>
            <w:shd w:val="clear" w:color="auto" w:fill="auto"/>
            <w:vAlign w:val="center"/>
            <w:hideMark/>
          </w:tcPr>
          <w:p w14:paraId="1450C7E3" w14:textId="77777777" w:rsidR="00FE759E" w:rsidRPr="009C2011" w:rsidRDefault="00FE759E" w:rsidP="00AD541A">
            <w:pPr>
              <w:jc w:val="center"/>
              <w:rPr>
                <w:color w:val="000000"/>
              </w:rPr>
            </w:pPr>
            <w:r w:rsidRPr="009C2011">
              <w:rPr>
                <w:color w:val="000000"/>
              </w:rPr>
              <w:t>1</w:t>
            </w:r>
          </w:p>
        </w:tc>
        <w:tc>
          <w:tcPr>
            <w:tcW w:w="866" w:type="dxa"/>
            <w:shd w:val="clear" w:color="auto" w:fill="auto"/>
            <w:vAlign w:val="center"/>
            <w:hideMark/>
          </w:tcPr>
          <w:p w14:paraId="7A1113A5" w14:textId="77777777" w:rsidR="00FE759E" w:rsidRPr="009C2011" w:rsidRDefault="00FE759E" w:rsidP="00AD541A">
            <w:pPr>
              <w:jc w:val="center"/>
              <w:rPr>
                <w:color w:val="000000"/>
              </w:rPr>
            </w:pPr>
            <w:r w:rsidRPr="009C2011">
              <w:rPr>
                <w:color w:val="000000"/>
              </w:rPr>
              <w:t>1</w:t>
            </w:r>
          </w:p>
        </w:tc>
        <w:tc>
          <w:tcPr>
            <w:tcW w:w="866" w:type="dxa"/>
            <w:shd w:val="clear" w:color="auto" w:fill="auto"/>
            <w:vAlign w:val="center"/>
            <w:hideMark/>
          </w:tcPr>
          <w:p w14:paraId="7C2BAC61" w14:textId="77777777" w:rsidR="00FE759E" w:rsidRPr="009C2011" w:rsidRDefault="00FE759E" w:rsidP="00AD541A">
            <w:pPr>
              <w:jc w:val="center"/>
              <w:rPr>
                <w:color w:val="000000"/>
              </w:rPr>
            </w:pPr>
            <w:r w:rsidRPr="009C2011">
              <w:rPr>
                <w:color w:val="000000"/>
              </w:rPr>
              <w:t>1</w:t>
            </w:r>
          </w:p>
        </w:tc>
      </w:tr>
      <w:tr w:rsidR="00FE759E" w:rsidRPr="009C2011" w14:paraId="7348D7C4" w14:textId="77777777" w:rsidTr="00AD541A">
        <w:trPr>
          <w:trHeight w:val="863"/>
        </w:trPr>
        <w:tc>
          <w:tcPr>
            <w:tcW w:w="544" w:type="dxa"/>
            <w:shd w:val="clear" w:color="auto" w:fill="auto"/>
            <w:vAlign w:val="center"/>
            <w:hideMark/>
          </w:tcPr>
          <w:p w14:paraId="1AEE4F79" w14:textId="77777777" w:rsidR="00FE759E" w:rsidRPr="009C2011" w:rsidRDefault="00FE759E" w:rsidP="00AD541A">
            <w:pPr>
              <w:jc w:val="center"/>
              <w:rPr>
                <w:color w:val="000000"/>
              </w:rPr>
            </w:pPr>
            <w:r w:rsidRPr="009C2011">
              <w:rPr>
                <w:color w:val="000000"/>
              </w:rPr>
              <w:t>1.3.</w:t>
            </w:r>
          </w:p>
        </w:tc>
        <w:tc>
          <w:tcPr>
            <w:tcW w:w="2575" w:type="dxa"/>
            <w:shd w:val="clear" w:color="auto" w:fill="auto"/>
            <w:vAlign w:val="center"/>
            <w:hideMark/>
          </w:tcPr>
          <w:p w14:paraId="436B9180" w14:textId="77777777" w:rsidR="00FE759E" w:rsidRPr="009C2011" w:rsidRDefault="00FE759E" w:rsidP="00AD541A">
            <w:pPr>
              <w:rPr>
                <w:color w:val="000000"/>
              </w:rPr>
            </w:pPr>
            <w:r w:rsidRPr="009C2011">
              <w:rPr>
                <w:color w:val="000000"/>
              </w:rPr>
              <w:t xml:space="preserve">Территории </w:t>
            </w:r>
            <w:proofErr w:type="spellStart"/>
            <w:r w:rsidRPr="009C2011">
              <w:rPr>
                <w:color w:val="000000"/>
              </w:rPr>
              <w:t>среднеэтажной</w:t>
            </w:r>
            <w:proofErr w:type="spellEnd"/>
            <w:r w:rsidRPr="009C2011">
              <w:rPr>
                <w:color w:val="000000"/>
              </w:rPr>
              <w:t xml:space="preserve"> многоквартирной жилой застройки (многоквартирные жилые дома)</w:t>
            </w:r>
          </w:p>
        </w:tc>
        <w:tc>
          <w:tcPr>
            <w:tcW w:w="1309" w:type="dxa"/>
            <w:shd w:val="clear" w:color="auto" w:fill="auto"/>
            <w:vAlign w:val="center"/>
            <w:hideMark/>
          </w:tcPr>
          <w:p w14:paraId="10B9AC5A"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3E15ABCC"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606C864D"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3E6925F8"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62E26772"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22A75DC7" w14:textId="77777777" w:rsidR="00FE759E" w:rsidRPr="009C2011" w:rsidRDefault="00FE759E" w:rsidP="00AD541A">
            <w:pPr>
              <w:jc w:val="center"/>
              <w:rPr>
                <w:color w:val="000000"/>
              </w:rPr>
            </w:pPr>
            <w:r w:rsidRPr="009C2011">
              <w:rPr>
                <w:color w:val="000000"/>
              </w:rPr>
              <w:t>-</w:t>
            </w:r>
          </w:p>
        </w:tc>
        <w:tc>
          <w:tcPr>
            <w:tcW w:w="866" w:type="dxa"/>
            <w:shd w:val="clear" w:color="auto" w:fill="auto"/>
            <w:vAlign w:val="center"/>
            <w:hideMark/>
          </w:tcPr>
          <w:p w14:paraId="09C55B36" w14:textId="77777777" w:rsidR="00FE759E" w:rsidRPr="009C2011" w:rsidRDefault="00FE759E" w:rsidP="00AD541A">
            <w:pPr>
              <w:jc w:val="center"/>
              <w:rPr>
                <w:color w:val="000000"/>
              </w:rPr>
            </w:pPr>
            <w:r w:rsidRPr="009C2011">
              <w:rPr>
                <w:color w:val="000000"/>
              </w:rPr>
              <w:t>-</w:t>
            </w:r>
          </w:p>
        </w:tc>
      </w:tr>
      <w:tr w:rsidR="00FE759E" w:rsidRPr="009C2011" w14:paraId="0A7E6882" w14:textId="77777777" w:rsidTr="00AD541A">
        <w:trPr>
          <w:trHeight w:val="761"/>
        </w:trPr>
        <w:tc>
          <w:tcPr>
            <w:tcW w:w="544" w:type="dxa"/>
            <w:shd w:val="clear" w:color="auto" w:fill="auto"/>
            <w:vAlign w:val="center"/>
            <w:hideMark/>
          </w:tcPr>
          <w:p w14:paraId="4C8A8066" w14:textId="77777777" w:rsidR="00FE759E" w:rsidRPr="009C2011" w:rsidRDefault="00FE759E" w:rsidP="00AD541A">
            <w:pPr>
              <w:jc w:val="center"/>
              <w:rPr>
                <w:color w:val="000000"/>
              </w:rPr>
            </w:pPr>
            <w:r w:rsidRPr="009C2011">
              <w:rPr>
                <w:color w:val="000000"/>
              </w:rPr>
              <w:t>2.</w:t>
            </w:r>
          </w:p>
        </w:tc>
        <w:tc>
          <w:tcPr>
            <w:tcW w:w="2575" w:type="dxa"/>
            <w:shd w:val="clear" w:color="auto" w:fill="auto"/>
            <w:vAlign w:val="center"/>
            <w:hideMark/>
          </w:tcPr>
          <w:p w14:paraId="786CAF2E" w14:textId="77777777" w:rsidR="00FE759E" w:rsidRPr="009C2011" w:rsidRDefault="00FE759E" w:rsidP="00AD541A">
            <w:pPr>
              <w:rPr>
                <w:color w:val="000000"/>
              </w:rPr>
            </w:pPr>
            <w:r w:rsidRPr="009C2011">
              <w:rPr>
                <w:color w:val="000000"/>
              </w:rPr>
              <w:t>Жилищный фонд, всего</w:t>
            </w:r>
          </w:p>
        </w:tc>
        <w:tc>
          <w:tcPr>
            <w:tcW w:w="1309" w:type="dxa"/>
            <w:shd w:val="clear" w:color="auto" w:fill="auto"/>
            <w:vAlign w:val="center"/>
            <w:hideMark/>
          </w:tcPr>
          <w:p w14:paraId="7C8967A7" w14:textId="77777777" w:rsidR="00FE759E" w:rsidRPr="009C2011" w:rsidRDefault="00FE759E" w:rsidP="00AD541A">
            <w:pPr>
              <w:jc w:val="center"/>
              <w:rPr>
                <w:color w:val="000000"/>
              </w:rPr>
            </w:pPr>
            <w:r w:rsidRPr="009C2011">
              <w:rPr>
                <w:color w:val="000000"/>
              </w:rPr>
              <w:t xml:space="preserve">тыс. кв. м общей площади квартир </w:t>
            </w:r>
          </w:p>
        </w:tc>
        <w:tc>
          <w:tcPr>
            <w:tcW w:w="866" w:type="dxa"/>
            <w:shd w:val="clear" w:color="auto" w:fill="auto"/>
            <w:vAlign w:val="center"/>
            <w:hideMark/>
          </w:tcPr>
          <w:p w14:paraId="3E5A59E5"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2B377325"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09491AD3"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5496D5F6"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399B18E2"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0E1659C4" w14:textId="77777777" w:rsidR="00FE759E" w:rsidRPr="009C2011" w:rsidRDefault="00FE759E" w:rsidP="00AD541A">
            <w:pPr>
              <w:jc w:val="center"/>
              <w:rPr>
                <w:color w:val="000000"/>
              </w:rPr>
            </w:pPr>
            <w:r w:rsidRPr="009C2011">
              <w:rPr>
                <w:color w:val="000000"/>
              </w:rPr>
              <w:t>41,02</w:t>
            </w:r>
          </w:p>
        </w:tc>
      </w:tr>
      <w:tr w:rsidR="00FE759E" w:rsidRPr="009C2011" w14:paraId="4E0BA5A4" w14:textId="77777777" w:rsidTr="00AD541A">
        <w:trPr>
          <w:trHeight w:val="700"/>
        </w:trPr>
        <w:tc>
          <w:tcPr>
            <w:tcW w:w="544" w:type="dxa"/>
            <w:shd w:val="clear" w:color="auto" w:fill="auto"/>
            <w:vAlign w:val="center"/>
            <w:hideMark/>
          </w:tcPr>
          <w:p w14:paraId="2E7BEE76" w14:textId="77777777" w:rsidR="00FE759E" w:rsidRPr="009C2011" w:rsidRDefault="00FE759E" w:rsidP="00AD541A">
            <w:pPr>
              <w:jc w:val="center"/>
              <w:rPr>
                <w:color w:val="000000"/>
              </w:rPr>
            </w:pPr>
            <w:r w:rsidRPr="009C2011">
              <w:rPr>
                <w:color w:val="000000"/>
              </w:rPr>
              <w:t>2.1.</w:t>
            </w:r>
          </w:p>
        </w:tc>
        <w:tc>
          <w:tcPr>
            <w:tcW w:w="2575" w:type="dxa"/>
            <w:shd w:val="clear" w:color="auto" w:fill="auto"/>
            <w:vAlign w:val="center"/>
            <w:hideMark/>
          </w:tcPr>
          <w:p w14:paraId="6377F749" w14:textId="77777777" w:rsidR="00FE759E" w:rsidRPr="009C2011" w:rsidRDefault="00FE759E" w:rsidP="00AD541A">
            <w:pPr>
              <w:rPr>
                <w:color w:val="000000"/>
              </w:rPr>
            </w:pPr>
            <w:r w:rsidRPr="009C2011">
              <w:rPr>
                <w:color w:val="000000"/>
              </w:rPr>
              <w:t>Существующий сохраняемый жилищный фонд</w:t>
            </w:r>
          </w:p>
        </w:tc>
        <w:tc>
          <w:tcPr>
            <w:tcW w:w="1309" w:type="dxa"/>
            <w:shd w:val="clear" w:color="auto" w:fill="auto"/>
            <w:vAlign w:val="center"/>
            <w:hideMark/>
          </w:tcPr>
          <w:p w14:paraId="0C56A43C" w14:textId="77777777" w:rsidR="00FE759E" w:rsidRPr="009C2011" w:rsidRDefault="00FE759E" w:rsidP="00AD541A">
            <w:pPr>
              <w:jc w:val="center"/>
              <w:rPr>
                <w:color w:val="000000"/>
              </w:rPr>
            </w:pPr>
            <w:r w:rsidRPr="009C2011">
              <w:rPr>
                <w:color w:val="000000"/>
              </w:rPr>
              <w:t>тыс. кв. м общей площади квартир</w:t>
            </w:r>
          </w:p>
        </w:tc>
        <w:tc>
          <w:tcPr>
            <w:tcW w:w="866" w:type="dxa"/>
            <w:shd w:val="clear" w:color="auto" w:fill="auto"/>
            <w:vAlign w:val="center"/>
            <w:hideMark/>
          </w:tcPr>
          <w:p w14:paraId="72E736CF"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2B2E9910"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35B2CA03"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26FCAEB5"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46C71285" w14:textId="77777777" w:rsidR="00FE759E" w:rsidRPr="009C2011" w:rsidRDefault="00FE759E" w:rsidP="00AD541A">
            <w:pPr>
              <w:jc w:val="center"/>
              <w:rPr>
                <w:color w:val="000000"/>
              </w:rPr>
            </w:pPr>
            <w:r w:rsidRPr="009C2011">
              <w:rPr>
                <w:color w:val="000000"/>
              </w:rPr>
              <w:t>41,02</w:t>
            </w:r>
          </w:p>
        </w:tc>
        <w:tc>
          <w:tcPr>
            <w:tcW w:w="866" w:type="dxa"/>
            <w:shd w:val="clear" w:color="auto" w:fill="auto"/>
            <w:vAlign w:val="center"/>
            <w:hideMark/>
          </w:tcPr>
          <w:p w14:paraId="5E1E5E11" w14:textId="77777777" w:rsidR="00FE759E" w:rsidRPr="009C2011" w:rsidRDefault="00FE759E" w:rsidP="00AD541A">
            <w:pPr>
              <w:jc w:val="center"/>
              <w:rPr>
                <w:color w:val="000000"/>
              </w:rPr>
            </w:pPr>
            <w:r w:rsidRPr="009C2011">
              <w:rPr>
                <w:color w:val="000000"/>
              </w:rPr>
              <w:t>41,02</w:t>
            </w:r>
          </w:p>
        </w:tc>
      </w:tr>
      <w:tr w:rsidR="00FE759E" w:rsidRPr="009C2011" w14:paraId="25FB0462" w14:textId="77777777" w:rsidTr="00AD541A">
        <w:trPr>
          <w:trHeight w:val="674"/>
        </w:trPr>
        <w:tc>
          <w:tcPr>
            <w:tcW w:w="544" w:type="dxa"/>
            <w:shd w:val="clear" w:color="auto" w:fill="auto"/>
            <w:vAlign w:val="center"/>
            <w:hideMark/>
          </w:tcPr>
          <w:p w14:paraId="2FDE5AE6" w14:textId="77777777" w:rsidR="00FE759E" w:rsidRPr="009C2011" w:rsidRDefault="00FE759E" w:rsidP="00AD541A">
            <w:pPr>
              <w:jc w:val="center"/>
              <w:rPr>
                <w:color w:val="000000"/>
              </w:rPr>
            </w:pPr>
            <w:r w:rsidRPr="009C2011">
              <w:rPr>
                <w:color w:val="000000"/>
              </w:rPr>
              <w:t>2.2.</w:t>
            </w:r>
          </w:p>
        </w:tc>
        <w:tc>
          <w:tcPr>
            <w:tcW w:w="2575" w:type="dxa"/>
            <w:shd w:val="clear" w:color="auto" w:fill="auto"/>
            <w:vAlign w:val="center"/>
            <w:hideMark/>
          </w:tcPr>
          <w:p w14:paraId="0051E6A0" w14:textId="77777777" w:rsidR="00FE759E" w:rsidRPr="009C2011" w:rsidRDefault="00FE759E" w:rsidP="00AD541A">
            <w:pPr>
              <w:rPr>
                <w:color w:val="000000"/>
              </w:rPr>
            </w:pPr>
            <w:r w:rsidRPr="009C2011">
              <w:rPr>
                <w:color w:val="000000"/>
              </w:rPr>
              <w:t>Новое жилищное строительство</w:t>
            </w:r>
          </w:p>
        </w:tc>
        <w:tc>
          <w:tcPr>
            <w:tcW w:w="1309" w:type="dxa"/>
            <w:shd w:val="clear" w:color="auto" w:fill="auto"/>
            <w:vAlign w:val="center"/>
            <w:hideMark/>
          </w:tcPr>
          <w:p w14:paraId="61093D06" w14:textId="77777777" w:rsidR="00FE759E" w:rsidRPr="009C2011" w:rsidRDefault="00FE759E" w:rsidP="00AD541A">
            <w:pPr>
              <w:jc w:val="center"/>
              <w:rPr>
                <w:color w:val="000000"/>
              </w:rPr>
            </w:pPr>
            <w:r w:rsidRPr="009C2011">
              <w:rPr>
                <w:color w:val="000000"/>
              </w:rPr>
              <w:t>тыс. кв. м общей площади квартир</w:t>
            </w:r>
          </w:p>
        </w:tc>
        <w:tc>
          <w:tcPr>
            <w:tcW w:w="866" w:type="dxa"/>
            <w:shd w:val="clear" w:color="auto" w:fill="auto"/>
            <w:vAlign w:val="center"/>
            <w:hideMark/>
          </w:tcPr>
          <w:p w14:paraId="3A76F229" w14:textId="77777777" w:rsidR="00FE759E" w:rsidRPr="009C2011" w:rsidRDefault="00FE759E" w:rsidP="00AD541A">
            <w:pPr>
              <w:jc w:val="center"/>
              <w:rPr>
                <w:color w:val="000000"/>
              </w:rPr>
            </w:pPr>
            <w:r w:rsidRPr="009C2011">
              <w:rPr>
                <w:color w:val="000000"/>
              </w:rPr>
              <w:t>0</w:t>
            </w:r>
          </w:p>
        </w:tc>
        <w:tc>
          <w:tcPr>
            <w:tcW w:w="866" w:type="dxa"/>
            <w:shd w:val="clear" w:color="auto" w:fill="auto"/>
            <w:vAlign w:val="center"/>
            <w:hideMark/>
          </w:tcPr>
          <w:p w14:paraId="0034F51A" w14:textId="77777777" w:rsidR="00FE759E" w:rsidRPr="009C2011" w:rsidRDefault="00FE759E" w:rsidP="00AD541A">
            <w:pPr>
              <w:jc w:val="center"/>
              <w:rPr>
                <w:color w:val="000000"/>
              </w:rPr>
            </w:pPr>
            <w:r w:rsidRPr="009C2011">
              <w:rPr>
                <w:color w:val="000000"/>
              </w:rPr>
              <w:t>0</w:t>
            </w:r>
          </w:p>
        </w:tc>
        <w:tc>
          <w:tcPr>
            <w:tcW w:w="866" w:type="dxa"/>
            <w:shd w:val="clear" w:color="auto" w:fill="auto"/>
            <w:vAlign w:val="center"/>
            <w:hideMark/>
          </w:tcPr>
          <w:p w14:paraId="0AAB90A2" w14:textId="77777777" w:rsidR="00FE759E" w:rsidRPr="009C2011" w:rsidRDefault="00FE759E" w:rsidP="00AD541A">
            <w:pPr>
              <w:jc w:val="center"/>
              <w:rPr>
                <w:color w:val="000000"/>
              </w:rPr>
            </w:pPr>
            <w:r w:rsidRPr="009C2011">
              <w:rPr>
                <w:color w:val="000000"/>
              </w:rPr>
              <w:t>0</w:t>
            </w:r>
          </w:p>
        </w:tc>
        <w:tc>
          <w:tcPr>
            <w:tcW w:w="866" w:type="dxa"/>
            <w:shd w:val="clear" w:color="auto" w:fill="auto"/>
            <w:vAlign w:val="center"/>
            <w:hideMark/>
          </w:tcPr>
          <w:p w14:paraId="72D85471" w14:textId="77777777" w:rsidR="00FE759E" w:rsidRPr="009C2011" w:rsidRDefault="00FE759E" w:rsidP="00AD541A">
            <w:pPr>
              <w:jc w:val="center"/>
              <w:rPr>
                <w:color w:val="000000"/>
              </w:rPr>
            </w:pPr>
            <w:r w:rsidRPr="009C2011">
              <w:rPr>
                <w:color w:val="000000"/>
              </w:rPr>
              <w:t>0</w:t>
            </w:r>
          </w:p>
        </w:tc>
        <w:tc>
          <w:tcPr>
            <w:tcW w:w="866" w:type="dxa"/>
            <w:shd w:val="clear" w:color="auto" w:fill="auto"/>
            <w:vAlign w:val="center"/>
            <w:hideMark/>
          </w:tcPr>
          <w:p w14:paraId="702C671A" w14:textId="77777777" w:rsidR="00FE759E" w:rsidRPr="009C2011" w:rsidRDefault="00FE759E" w:rsidP="00AD541A">
            <w:pPr>
              <w:jc w:val="center"/>
              <w:rPr>
                <w:color w:val="000000"/>
              </w:rPr>
            </w:pPr>
            <w:r w:rsidRPr="009C2011">
              <w:rPr>
                <w:color w:val="000000"/>
              </w:rPr>
              <w:t>0</w:t>
            </w:r>
          </w:p>
        </w:tc>
        <w:tc>
          <w:tcPr>
            <w:tcW w:w="866" w:type="dxa"/>
            <w:shd w:val="clear" w:color="auto" w:fill="auto"/>
            <w:vAlign w:val="center"/>
            <w:hideMark/>
          </w:tcPr>
          <w:p w14:paraId="727C4F4C" w14:textId="77777777" w:rsidR="00FE759E" w:rsidRPr="009C2011" w:rsidRDefault="00FE759E" w:rsidP="00AD541A">
            <w:pPr>
              <w:jc w:val="center"/>
              <w:rPr>
                <w:color w:val="000000"/>
              </w:rPr>
            </w:pPr>
            <w:r w:rsidRPr="009C2011">
              <w:rPr>
                <w:color w:val="000000"/>
              </w:rPr>
              <w:t>0</w:t>
            </w:r>
          </w:p>
        </w:tc>
      </w:tr>
      <w:tr w:rsidR="00FE759E" w:rsidRPr="009C2011" w14:paraId="7D72B84D" w14:textId="77777777" w:rsidTr="00AD541A">
        <w:trPr>
          <w:trHeight w:val="163"/>
        </w:trPr>
        <w:tc>
          <w:tcPr>
            <w:tcW w:w="544" w:type="dxa"/>
            <w:shd w:val="clear" w:color="auto" w:fill="auto"/>
            <w:vAlign w:val="center"/>
            <w:hideMark/>
          </w:tcPr>
          <w:p w14:paraId="29E3DB20" w14:textId="77777777" w:rsidR="00FE759E" w:rsidRPr="009C2011" w:rsidRDefault="00FE759E" w:rsidP="00AD541A">
            <w:pPr>
              <w:jc w:val="center"/>
              <w:rPr>
                <w:color w:val="000000"/>
              </w:rPr>
            </w:pPr>
            <w:r w:rsidRPr="009C2011">
              <w:rPr>
                <w:color w:val="000000"/>
              </w:rPr>
              <w:t>3.</w:t>
            </w:r>
          </w:p>
        </w:tc>
        <w:tc>
          <w:tcPr>
            <w:tcW w:w="2575" w:type="dxa"/>
            <w:shd w:val="clear" w:color="auto" w:fill="auto"/>
            <w:vAlign w:val="center"/>
            <w:hideMark/>
          </w:tcPr>
          <w:p w14:paraId="255A24F5" w14:textId="77777777" w:rsidR="00FE759E" w:rsidRPr="009C2011" w:rsidRDefault="00FE759E" w:rsidP="00AD541A">
            <w:pPr>
              <w:rPr>
                <w:color w:val="000000"/>
              </w:rPr>
            </w:pPr>
            <w:r w:rsidRPr="009C2011">
              <w:rPr>
                <w:color w:val="000000"/>
              </w:rPr>
              <w:t>Общественные здания</w:t>
            </w:r>
          </w:p>
        </w:tc>
        <w:tc>
          <w:tcPr>
            <w:tcW w:w="1309" w:type="dxa"/>
            <w:shd w:val="clear" w:color="auto" w:fill="auto"/>
            <w:vAlign w:val="center"/>
            <w:hideMark/>
          </w:tcPr>
          <w:p w14:paraId="0E4885AD"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0F3CF9F2"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314D5FF4"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0066DF79"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0597D18B"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2C4E77E6" w14:textId="77777777" w:rsidR="00FE759E" w:rsidRPr="009C2011" w:rsidRDefault="00FE759E" w:rsidP="00AD541A">
            <w:pPr>
              <w:jc w:val="center"/>
              <w:rPr>
                <w:color w:val="000000"/>
              </w:rPr>
            </w:pPr>
            <w:r w:rsidRPr="009C2011">
              <w:rPr>
                <w:color w:val="000000"/>
              </w:rPr>
              <w:t> </w:t>
            </w:r>
          </w:p>
        </w:tc>
        <w:tc>
          <w:tcPr>
            <w:tcW w:w="866" w:type="dxa"/>
            <w:shd w:val="clear" w:color="auto" w:fill="auto"/>
            <w:vAlign w:val="center"/>
            <w:hideMark/>
          </w:tcPr>
          <w:p w14:paraId="595A6F75" w14:textId="77777777" w:rsidR="00FE759E" w:rsidRPr="009C2011" w:rsidRDefault="00FE759E" w:rsidP="00AD541A">
            <w:pPr>
              <w:jc w:val="center"/>
              <w:rPr>
                <w:color w:val="000000"/>
              </w:rPr>
            </w:pPr>
            <w:r w:rsidRPr="009C2011">
              <w:rPr>
                <w:color w:val="000000"/>
              </w:rPr>
              <w:t> </w:t>
            </w:r>
          </w:p>
        </w:tc>
      </w:tr>
      <w:tr w:rsidR="00FE759E" w:rsidRPr="009C2011" w14:paraId="6DD298E4" w14:textId="77777777" w:rsidTr="00AD541A">
        <w:trPr>
          <w:trHeight w:val="477"/>
        </w:trPr>
        <w:tc>
          <w:tcPr>
            <w:tcW w:w="544" w:type="dxa"/>
            <w:shd w:val="clear" w:color="auto" w:fill="auto"/>
            <w:vAlign w:val="center"/>
            <w:hideMark/>
          </w:tcPr>
          <w:p w14:paraId="35154D92" w14:textId="77777777" w:rsidR="00FE759E" w:rsidRPr="009C2011" w:rsidRDefault="00FE759E" w:rsidP="00AD541A">
            <w:pPr>
              <w:jc w:val="center"/>
              <w:rPr>
                <w:color w:val="000000"/>
              </w:rPr>
            </w:pPr>
            <w:r w:rsidRPr="009C2011">
              <w:rPr>
                <w:color w:val="000000"/>
              </w:rPr>
              <w:t>3.1.</w:t>
            </w:r>
          </w:p>
        </w:tc>
        <w:tc>
          <w:tcPr>
            <w:tcW w:w="2575" w:type="dxa"/>
            <w:shd w:val="clear" w:color="auto" w:fill="auto"/>
            <w:vAlign w:val="center"/>
            <w:hideMark/>
          </w:tcPr>
          <w:p w14:paraId="0D4DAD96" w14:textId="77777777" w:rsidR="00FE759E" w:rsidRPr="009C2011" w:rsidRDefault="00FE759E" w:rsidP="00AD541A">
            <w:pPr>
              <w:rPr>
                <w:color w:val="000000"/>
              </w:rPr>
            </w:pPr>
            <w:r w:rsidRPr="009C2011">
              <w:rPr>
                <w:color w:val="000000"/>
              </w:rPr>
              <w:t>Зоны объектов учебно-образовательного назначения</w:t>
            </w:r>
          </w:p>
        </w:tc>
        <w:tc>
          <w:tcPr>
            <w:tcW w:w="1309" w:type="dxa"/>
            <w:shd w:val="clear" w:color="auto" w:fill="auto"/>
            <w:vAlign w:val="center"/>
            <w:hideMark/>
          </w:tcPr>
          <w:p w14:paraId="78091B45" w14:textId="77777777" w:rsidR="00FE759E" w:rsidRPr="009C2011" w:rsidRDefault="00FE759E" w:rsidP="00AD541A">
            <w:pPr>
              <w:jc w:val="center"/>
              <w:rPr>
                <w:color w:val="000000"/>
              </w:rPr>
            </w:pPr>
            <w:r w:rsidRPr="009C2011">
              <w:rPr>
                <w:color w:val="000000"/>
              </w:rPr>
              <w:t>га</w:t>
            </w:r>
          </w:p>
        </w:tc>
        <w:tc>
          <w:tcPr>
            <w:tcW w:w="866" w:type="dxa"/>
            <w:shd w:val="clear" w:color="auto" w:fill="auto"/>
            <w:vAlign w:val="center"/>
            <w:hideMark/>
          </w:tcPr>
          <w:p w14:paraId="106826B9" w14:textId="77777777" w:rsidR="00FE759E" w:rsidRPr="009C2011" w:rsidRDefault="00FE759E" w:rsidP="00AD541A">
            <w:pPr>
              <w:jc w:val="center"/>
              <w:rPr>
                <w:color w:val="000000"/>
              </w:rPr>
            </w:pPr>
            <w:r w:rsidRPr="009C2011">
              <w:rPr>
                <w:color w:val="000000"/>
              </w:rPr>
              <w:t>4,6</w:t>
            </w:r>
          </w:p>
        </w:tc>
        <w:tc>
          <w:tcPr>
            <w:tcW w:w="866" w:type="dxa"/>
            <w:shd w:val="clear" w:color="auto" w:fill="auto"/>
            <w:vAlign w:val="center"/>
            <w:hideMark/>
          </w:tcPr>
          <w:p w14:paraId="06A2360B" w14:textId="77777777" w:rsidR="00FE759E" w:rsidRPr="009C2011" w:rsidRDefault="00FE759E" w:rsidP="00AD541A">
            <w:pPr>
              <w:jc w:val="center"/>
              <w:rPr>
                <w:color w:val="000000"/>
              </w:rPr>
            </w:pPr>
            <w:r w:rsidRPr="009C2011">
              <w:rPr>
                <w:color w:val="000000"/>
              </w:rPr>
              <w:t>4,6</w:t>
            </w:r>
          </w:p>
        </w:tc>
        <w:tc>
          <w:tcPr>
            <w:tcW w:w="866" w:type="dxa"/>
            <w:shd w:val="clear" w:color="auto" w:fill="auto"/>
            <w:vAlign w:val="center"/>
            <w:hideMark/>
          </w:tcPr>
          <w:p w14:paraId="17FFE544" w14:textId="77777777" w:rsidR="00FE759E" w:rsidRPr="009C2011" w:rsidRDefault="00FE759E" w:rsidP="00AD541A">
            <w:pPr>
              <w:jc w:val="center"/>
              <w:rPr>
                <w:color w:val="000000"/>
              </w:rPr>
            </w:pPr>
            <w:r w:rsidRPr="009C2011">
              <w:rPr>
                <w:color w:val="000000"/>
              </w:rPr>
              <w:t>4,6</w:t>
            </w:r>
          </w:p>
        </w:tc>
        <w:tc>
          <w:tcPr>
            <w:tcW w:w="866" w:type="dxa"/>
            <w:shd w:val="clear" w:color="auto" w:fill="auto"/>
            <w:vAlign w:val="center"/>
            <w:hideMark/>
          </w:tcPr>
          <w:p w14:paraId="4F0B2E0E" w14:textId="77777777" w:rsidR="00FE759E" w:rsidRPr="009C2011" w:rsidRDefault="00FE759E" w:rsidP="00AD541A">
            <w:pPr>
              <w:jc w:val="center"/>
              <w:rPr>
                <w:color w:val="000000"/>
              </w:rPr>
            </w:pPr>
            <w:r w:rsidRPr="009C2011">
              <w:rPr>
                <w:color w:val="000000"/>
              </w:rPr>
              <w:t>4,6</w:t>
            </w:r>
          </w:p>
        </w:tc>
        <w:tc>
          <w:tcPr>
            <w:tcW w:w="866" w:type="dxa"/>
            <w:shd w:val="clear" w:color="auto" w:fill="auto"/>
            <w:vAlign w:val="center"/>
            <w:hideMark/>
          </w:tcPr>
          <w:p w14:paraId="7AF2AC71" w14:textId="77777777" w:rsidR="00FE759E" w:rsidRPr="009C2011" w:rsidRDefault="00FE759E" w:rsidP="00AD541A">
            <w:pPr>
              <w:jc w:val="center"/>
              <w:rPr>
                <w:color w:val="000000"/>
              </w:rPr>
            </w:pPr>
            <w:r w:rsidRPr="009C2011">
              <w:rPr>
                <w:color w:val="000000"/>
              </w:rPr>
              <w:t>4,6</w:t>
            </w:r>
          </w:p>
        </w:tc>
        <w:tc>
          <w:tcPr>
            <w:tcW w:w="866" w:type="dxa"/>
            <w:shd w:val="clear" w:color="auto" w:fill="auto"/>
            <w:vAlign w:val="center"/>
            <w:hideMark/>
          </w:tcPr>
          <w:p w14:paraId="4ACE77B1" w14:textId="77777777" w:rsidR="00FE759E" w:rsidRPr="009C2011" w:rsidRDefault="00FE759E" w:rsidP="00AD541A">
            <w:pPr>
              <w:jc w:val="center"/>
              <w:rPr>
                <w:color w:val="000000"/>
              </w:rPr>
            </w:pPr>
            <w:r w:rsidRPr="009C2011">
              <w:rPr>
                <w:color w:val="000000"/>
              </w:rPr>
              <w:t>4,6</w:t>
            </w:r>
          </w:p>
        </w:tc>
      </w:tr>
      <w:tr w:rsidR="00FE759E" w:rsidRPr="009C2011" w14:paraId="12A3AA6C" w14:textId="77777777" w:rsidTr="00AD541A">
        <w:trPr>
          <w:trHeight w:val="861"/>
        </w:trPr>
        <w:tc>
          <w:tcPr>
            <w:tcW w:w="544" w:type="dxa"/>
            <w:shd w:val="clear" w:color="auto" w:fill="auto"/>
            <w:vAlign w:val="center"/>
            <w:hideMark/>
          </w:tcPr>
          <w:p w14:paraId="434049A1" w14:textId="77777777" w:rsidR="00FE759E" w:rsidRPr="009C2011" w:rsidRDefault="00FE759E" w:rsidP="00AD541A">
            <w:pPr>
              <w:jc w:val="center"/>
              <w:rPr>
                <w:color w:val="000000"/>
              </w:rPr>
            </w:pPr>
            <w:r w:rsidRPr="009C2011">
              <w:rPr>
                <w:color w:val="000000"/>
              </w:rPr>
              <w:t>3.2.</w:t>
            </w:r>
          </w:p>
        </w:tc>
        <w:tc>
          <w:tcPr>
            <w:tcW w:w="2575" w:type="dxa"/>
            <w:shd w:val="clear" w:color="auto" w:fill="auto"/>
            <w:vAlign w:val="center"/>
            <w:hideMark/>
          </w:tcPr>
          <w:p w14:paraId="1455876C" w14:textId="77777777" w:rsidR="00FE759E" w:rsidRPr="009C2011" w:rsidRDefault="00FE759E" w:rsidP="00AD541A">
            <w:pPr>
              <w:rPr>
                <w:color w:val="000000"/>
              </w:rPr>
            </w:pPr>
            <w:r w:rsidRPr="009C2011">
              <w:rPr>
                <w:color w:val="000000"/>
              </w:rPr>
              <w:t>Зоны промышленных, коммунально-складских объектов инженерной инфраструктуры</w:t>
            </w:r>
          </w:p>
        </w:tc>
        <w:tc>
          <w:tcPr>
            <w:tcW w:w="1309" w:type="dxa"/>
            <w:shd w:val="clear" w:color="auto" w:fill="auto"/>
            <w:vAlign w:val="center"/>
            <w:hideMark/>
          </w:tcPr>
          <w:p w14:paraId="3038FD39" w14:textId="77777777" w:rsidR="00FE759E" w:rsidRPr="009C2011" w:rsidRDefault="00FE759E" w:rsidP="00AD541A">
            <w:pPr>
              <w:jc w:val="center"/>
              <w:rPr>
                <w:color w:val="000000"/>
              </w:rPr>
            </w:pPr>
            <w:r w:rsidRPr="009C2011">
              <w:rPr>
                <w:color w:val="000000"/>
              </w:rPr>
              <w:t>га</w:t>
            </w:r>
          </w:p>
        </w:tc>
        <w:tc>
          <w:tcPr>
            <w:tcW w:w="866" w:type="dxa"/>
            <w:shd w:val="clear" w:color="auto" w:fill="auto"/>
            <w:vAlign w:val="center"/>
            <w:hideMark/>
          </w:tcPr>
          <w:p w14:paraId="15573606" w14:textId="77777777" w:rsidR="00FE759E" w:rsidRPr="009C2011" w:rsidRDefault="00FE759E" w:rsidP="00AD541A">
            <w:pPr>
              <w:jc w:val="center"/>
              <w:rPr>
                <w:color w:val="000000"/>
              </w:rPr>
            </w:pPr>
            <w:r w:rsidRPr="009C2011">
              <w:rPr>
                <w:color w:val="000000"/>
              </w:rPr>
              <w:t>173,456</w:t>
            </w:r>
          </w:p>
        </w:tc>
        <w:tc>
          <w:tcPr>
            <w:tcW w:w="866" w:type="dxa"/>
            <w:shd w:val="clear" w:color="auto" w:fill="auto"/>
            <w:vAlign w:val="center"/>
            <w:hideMark/>
          </w:tcPr>
          <w:p w14:paraId="4DC02E24" w14:textId="77777777" w:rsidR="00FE759E" w:rsidRPr="009C2011" w:rsidRDefault="00FE759E" w:rsidP="00AD541A">
            <w:pPr>
              <w:jc w:val="center"/>
              <w:rPr>
                <w:color w:val="000000"/>
              </w:rPr>
            </w:pPr>
            <w:r w:rsidRPr="009C2011">
              <w:rPr>
                <w:color w:val="000000"/>
              </w:rPr>
              <w:t>173,456</w:t>
            </w:r>
          </w:p>
        </w:tc>
        <w:tc>
          <w:tcPr>
            <w:tcW w:w="866" w:type="dxa"/>
            <w:shd w:val="clear" w:color="auto" w:fill="auto"/>
            <w:vAlign w:val="center"/>
            <w:hideMark/>
          </w:tcPr>
          <w:p w14:paraId="60B6EA20" w14:textId="77777777" w:rsidR="00FE759E" w:rsidRPr="009C2011" w:rsidRDefault="00FE759E" w:rsidP="00AD541A">
            <w:pPr>
              <w:jc w:val="center"/>
              <w:rPr>
                <w:color w:val="000000"/>
              </w:rPr>
            </w:pPr>
            <w:r w:rsidRPr="009C2011">
              <w:rPr>
                <w:color w:val="000000"/>
              </w:rPr>
              <w:t>173,456</w:t>
            </w:r>
          </w:p>
        </w:tc>
        <w:tc>
          <w:tcPr>
            <w:tcW w:w="866" w:type="dxa"/>
            <w:shd w:val="clear" w:color="auto" w:fill="auto"/>
            <w:vAlign w:val="center"/>
            <w:hideMark/>
          </w:tcPr>
          <w:p w14:paraId="6440BFAA" w14:textId="77777777" w:rsidR="00FE759E" w:rsidRPr="009C2011" w:rsidRDefault="00FE759E" w:rsidP="00AD541A">
            <w:pPr>
              <w:jc w:val="center"/>
              <w:rPr>
                <w:color w:val="000000"/>
              </w:rPr>
            </w:pPr>
            <w:r w:rsidRPr="009C2011">
              <w:rPr>
                <w:color w:val="000000"/>
              </w:rPr>
              <w:t>173,456</w:t>
            </w:r>
          </w:p>
        </w:tc>
        <w:tc>
          <w:tcPr>
            <w:tcW w:w="866" w:type="dxa"/>
            <w:shd w:val="clear" w:color="auto" w:fill="auto"/>
            <w:vAlign w:val="center"/>
            <w:hideMark/>
          </w:tcPr>
          <w:p w14:paraId="2305C822" w14:textId="77777777" w:rsidR="00FE759E" w:rsidRPr="009C2011" w:rsidRDefault="00FE759E" w:rsidP="00AD541A">
            <w:pPr>
              <w:jc w:val="center"/>
              <w:rPr>
                <w:color w:val="000000"/>
              </w:rPr>
            </w:pPr>
            <w:r w:rsidRPr="009C2011">
              <w:rPr>
                <w:color w:val="000000"/>
              </w:rPr>
              <w:t>173,456</w:t>
            </w:r>
          </w:p>
        </w:tc>
        <w:tc>
          <w:tcPr>
            <w:tcW w:w="866" w:type="dxa"/>
            <w:shd w:val="clear" w:color="auto" w:fill="auto"/>
            <w:vAlign w:val="center"/>
            <w:hideMark/>
          </w:tcPr>
          <w:p w14:paraId="2FDB7EFE" w14:textId="77777777" w:rsidR="00FE759E" w:rsidRPr="009C2011" w:rsidRDefault="00FE759E" w:rsidP="00AD541A">
            <w:pPr>
              <w:jc w:val="center"/>
              <w:rPr>
                <w:color w:val="000000"/>
              </w:rPr>
            </w:pPr>
            <w:r w:rsidRPr="009C2011">
              <w:rPr>
                <w:color w:val="000000"/>
              </w:rPr>
              <w:t>173,456</w:t>
            </w:r>
          </w:p>
        </w:tc>
      </w:tr>
    </w:tbl>
    <w:p w14:paraId="2BCDA40A" w14:textId="77777777" w:rsidR="00FE759E" w:rsidRPr="009C2011" w:rsidRDefault="00FE759E" w:rsidP="00FE759E"/>
    <w:p w14:paraId="0B1ACCF5" w14:textId="77777777" w:rsidR="00FE759E" w:rsidRPr="009C2011" w:rsidRDefault="00FE759E" w:rsidP="00FE759E">
      <w:pPr>
        <w:pStyle w:val="20"/>
        <w:keepLines/>
        <w:widowControl w:val="0"/>
        <w:numPr>
          <w:ilvl w:val="1"/>
          <w:numId w:val="0"/>
        </w:numPr>
        <w:spacing w:before="120" w:after="0"/>
        <w:ind w:firstLine="709"/>
        <w:jc w:val="both"/>
      </w:pPr>
      <w:bookmarkStart w:id="4" w:name="_Toc71300549"/>
      <w:r w:rsidRPr="009C2011">
        <w:lastRenderedPageBreak/>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4"/>
    </w:p>
    <w:p w14:paraId="1E3584C2" w14:textId="77777777" w:rsidR="00FE759E" w:rsidRPr="009C2011" w:rsidRDefault="00FE759E" w:rsidP="00FE759E">
      <w:pPr>
        <w:ind w:firstLine="567"/>
      </w:pPr>
      <w:bookmarkStart w:id="5" w:name="_Toc40786320"/>
      <w:r w:rsidRPr="009C2011">
        <w:t>Годовые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представлены в таблице 2.</w:t>
      </w:r>
    </w:p>
    <w:p w14:paraId="0632D155" w14:textId="77777777" w:rsidR="00FE759E" w:rsidRPr="009C2011" w:rsidRDefault="00FE759E" w:rsidP="00FE759E">
      <w:pPr>
        <w:ind w:firstLine="567"/>
        <w:jc w:val="right"/>
      </w:pPr>
      <w:r w:rsidRPr="009C2011">
        <w:t>Таблица 2</w:t>
      </w:r>
    </w:p>
    <w:tbl>
      <w:tblPr>
        <w:tblStyle w:val="a6"/>
        <w:tblW w:w="4795" w:type="pct"/>
        <w:jc w:val="left"/>
        <w:tblInd w:w="250" w:type="dxa"/>
        <w:tblLook w:val="04A0" w:firstRow="1" w:lastRow="0" w:firstColumn="1" w:lastColumn="0" w:noHBand="0" w:noVBand="1"/>
      </w:tblPr>
      <w:tblGrid>
        <w:gridCol w:w="3141"/>
        <w:gridCol w:w="1480"/>
        <w:gridCol w:w="1155"/>
        <w:gridCol w:w="1145"/>
        <w:gridCol w:w="1372"/>
        <w:gridCol w:w="1157"/>
      </w:tblGrid>
      <w:tr w:rsidR="00FE759E" w:rsidRPr="009C2011" w14:paraId="4F8F3CA1" w14:textId="77777777" w:rsidTr="00AD541A">
        <w:trPr>
          <w:jc w:val="left"/>
        </w:trPr>
        <w:tc>
          <w:tcPr>
            <w:tcW w:w="1662" w:type="pct"/>
            <w:vMerge w:val="restart"/>
          </w:tcPr>
          <w:p w14:paraId="66956EF6" w14:textId="77777777" w:rsidR="00FE759E" w:rsidRPr="009C2011" w:rsidRDefault="00FE759E" w:rsidP="00AD541A">
            <w:r w:rsidRPr="009C2011">
              <w:t>Наименование котельной</w:t>
            </w:r>
          </w:p>
        </w:tc>
        <w:tc>
          <w:tcPr>
            <w:tcW w:w="3338" w:type="pct"/>
            <w:gridSpan w:val="5"/>
          </w:tcPr>
          <w:p w14:paraId="0DCEBF58" w14:textId="77777777" w:rsidR="00FE759E" w:rsidRPr="009C2011" w:rsidRDefault="00FE759E" w:rsidP="00AD541A">
            <w:pPr>
              <w:spacing w:line="276" w:lineRule="auto"/>
            </w:pPr>
            <w:r w:rsidRPr="009C2011">
              <w:t>Расчетное потребление</w:t>
            </w:r>
          </w:p>
        </w:tc>
      </w:tr>
      <w:tr w:rsidR="00FE759E" w:rsidRPr="009C2011" w14:paraId="3DEF9F09" w14:textId="77777777" w:rsidTr="00AD541A">
        <w:trPr>
          <w:jc w:val="left"/>
        </w:trPr>
        <w:tc>
          <w:tcPr>
            <w:tcW w:w="1662" w:type="pct"/>
            <w:vMerge/>
          </w:tcPr>
          <w:p w14:paraId="4515C607" w14:textId="77777777" w:rsidR="00FE759E" w:rsidRPr="009C2011" w:rsidRDefault="00FE759E" w:rsidP="00AD541A">
            <w:pPr>
              <w:spacing w:line="276" w:lineRule="auto"/>
            </w:pPr>
          </w:p>
        </w:tc>
        <w:tc>
          <w:tcPr>
            <w:tcW w:w="783" w:type="pct"/>
          </w:tcPr>
          <w:p w14:paraId="6F5AD6B4" w14:textId="77777777" w:rsidR="00FE759E" w:rsidRPr="009C2011" w:rsidRDefault="00FE759E" w:rsidP="00AD541A">
            <w:pPr>
              <w:spacing w:line="276" w:lineRule="auto"/>
            </w:pPr>
            <w:r w:rsidRPr="009C2011">
              <w:t>Вентиляция</w:t>
            </w:r>
          </w:p>
        </w:tc>
        <w:tc>
          <w:tcPr>
            <w:tcW w:w="1217" w:type="pct"/>
            <w:gridSpan w:val="2"/>
          </w:tcPr>
          <w:p w14:paraId="0AEBA145" w14:textId="77777777" w:rsidR="00FE759E" w:rsidRPr="009C2011" w:rsidRDefault="00FE759E" w:rsidP="00AD541A">
            <w:pPr>
              <w:spacing w:line="276" w:lineRule="auto"/>
            </w:pPr>
            <w:r w:rsidRPr="009C2011">
              <w:t>ГВС</w:t>
            </w:r>
          </w:p>
        </w:tc>
        <w:tc>
          <w:tcPr>
            <w:tcW w:w="726" w:type="pct"/>
          </w:tcPr>
          <w:p w14:paraId="0C967A82" w14:textId="77777777" w:rsidR="00FE759E" w:rsidRPr="009C2011" w:rsidRDefault="00FE759E" w:rsidP="00AD541A">
            <w:pPr>
              <w:spacing w:line="276" w:lineRule="auto"/>
            </w:pPr>
            <w:r w:rsidRPr="009C2011">
              <w:t>Отопление</w:t>
            </w:r>
          </w:p>
        </w:tc>
        <w:tc>
          <w:tcPr>
            <w:tcW w:w="612" w:type="pct"/>
          </w:tcPr>
          <w:p w14:paraId="03E687AD" w14:textId="77777777" w:rsidR="00FE759E" w:rsidRPr="009C2011" w:rsidRDefault="00FE759E" w:rsidP="00AD541A">
            <w:pPr>
              <w:spacing w:line="276" w:lineRule="auto"/>
            </w:pPr>
            <w:r w:rsidRPr="009C2011">
              <w:t>ИТОГО</w:t>
            </w:r>
          </w:p>
        </w:tc>
      </w:tr>
      <w:tr w:rsidR="00FE759E" w:rsidRPr="009C2011" w14:paraId="42ED10D3" w14:textId="77777777" w:rsidTr="00AD541A">
        <w:trPr>
          <w:jc w:val="left"/>
        </w:trPr>
        <w:tc>
          <w:tcPr>
            <w:tcW w:w="1662" w:type="pct"/>
            <w:vMerge/>
          </w:tcPr>
          <w:p w14:paraId="2CB4F609" w14:textId="77777777" w:rsidR="00FE759E" w:rsidRPr="009C2011" w:rsidRDefault="00FE759E" w:rsidP="00AD541A">
            <w:pPr>
              <w:spacing w:line="276" w:lineRule="auto"/>
            </w:pPr>
          </w:p>
        </w:tc>
        <w:tc>
          <w:tcPr>
            <w:tcW w:w="783" w:type="pct"/>
          </w:tcPr>
          <w:p w14:paraId="354F81F9" w14:textId="77777777" w:rsidR="00FE759E" w:rsidRPr="009C2011" w:rsidRDefault="00FE759E" w:rsidP="00AD541A">
            <w:pPr>
              <w:spacing w:line="276" w:lineRule="auto"/>
            </w:pPr>
            <w:r w:rsidRPr="009C2011">
              <w:t>Гкал/год</w:t>
            </w:r>
          </w:p>
        </w:tc>
        <w:tc>
          <w:tcPr>
            <w:tcW w:w="611" w:type="pct"/>
          </w:tcPr>
          <w:p w14:paraId="463A0AF8" w14:textId="77777777" w:rsidR="00FE759E" w:rsidRPr="009C2011" w:rsidRDefault="00FE759E" w:rsidP="00AD541A">
            <w:pPr>
              <w:spacing w:line="276" w:lineRule="auto"/>
            </w:pPr>
            <w:r w:rsidRPr="009C2011">
              <w:t>м</w:t>
            </w:r>
            <w:r w:rsidRPr="009C2011">
              <w:rPr>
                <w:vertAlign w:val="superscript"/>
              </w:rPr>
              <w:t>3</w:t>
            </w:r>
            <w:r w:rsidRPr="009C2011">
              <w:t>/год</w:t>
            </w:r>
          </w:p>
        </w:tc>
        <w:tc>
          <w:tcPr>
            <w:tcW w:w="606" w:type="pct"/>
          </w:tcPr>
          <w:p w14:paraId="3BC399F2" w14:textId="77777777" w:rsidR="00FE759E" w:rsidRPr="009C2011" w:rsidRDefault="00FE759E" w:rsidP="00AD541A">
            <w:pPr>
              <w:spacing w:line="276" w:lineRule="auto"/>
            </w:pPr>
            <w:r w:rsidRPr="009C2011">
              <w:t>Гкал/год</w:t>
            </w:r>
          </w:p>
        </w:tc>
        <w:tc>
          <w:tcPr>
            <w:tcW w:w="726" w:type="pct"/>
          </w:tcPr>
          <w:p w14:paraId="59F5A830" w14:textId="77777777" w:rsidR="00FE759E" w:rsidRPr="009C2011" w:rsidRDefault="00FE759E" w:rsidP="00AD541A">
            <w:pPr>
              <w:spacing w:line="276" w:lineRule="auto"/>
            </w:pPr>
            <w:r w:rsidRPr="009C2011">
              <w:t>Гкал/год</w:t>
            </w:r>
          </w:p>
        </w:tc>
        <w:tc>
          <w:tcPr>
            <w:tcW w:w="612" w:type="pct"/>
          </w:tcPr>
          <w:p w14:paraId="40421A05" w14:textId="77777777" w:rsidR="00FE759E" w:rsidRPr="009C2011" w:rsidRDefault="00FE759E" w:rsidP="00AD541A">
            <w:pPr>
              <w:spacing w:line="276" w:lineRule="auto"/>
            </w:pPr>
            <w:r w:rsidRPr="009C2011">
              <w:t>Гкал/год</w:t>
            </w:r>
          </w:p>
        </w:tc>
      </w:tr>
      <w:tr w:rsidR="00FE759E" w:rsidRPr="009C2011" w14:paraId="753775D3" w14:textId="77777777" w:rsidTr="00AD541A">
        <w:trPr>
          <w:jc w:val="left"/>
        </w:trPr>
        <w:tc>
          <w:tcPr>
            <w:tcW w:w="1662" w:type="pct"/>
          </w:tcPr>
          <w:p w14:paraId="1BAB54C8" w14:textId="77777777" w:rsidR="00FE759E" w:rsidRPr="009C2011" w:rsidRDefault="00FE759E" w:rsidP="00AD541A">
            <w:r w:rsidRPr="009C2011">
              <w:t>Котельная №45</w:t>
            </w:r>
          </w:p>
        </w:tc>
        <w:tc>
          <w:tcPr>
            <w:tcW w:w="783" w:type="pct"/>
          </w:tcPr>
          <w:p w14:paraId="16E0463D" w14:textId="77777777" w:rsidR="00FE759E" w:rsidRPr="009C2011" w:rsidRDefault="00FE759E" w:rsidP="00AD541A">
            <w:pPr>
              <w:spacing w:line="276" w:lineRule="auto"/>
            </w:pPr>
            <w:r w:rsidRPr="009C2011">
              <w:t>507,103</w:t>
            </w:r>
          </w:p>
        </w:tc>
        <w:tc>
          <w:tcPr>
            <w:tcW w:w="611" w:type="pct"/>
          </w:tcPr>
          <w:p w14:paraId="34F353E0" w14:textId="77777777" w:rsidR="00FE759E" w:rsidRPr="009C2011" w:rsidRDefault="00FE759E" w:rsidP="00AD541A">
            <w:pPr>
              <w:spacing w:line="276" w:lineRule="auto"/>
            </w:pPr>
            <w:r w:rsidRPr="009C2011">
              <w:t>3307,945</w:t>
            </w:r>
          </w:p>
        </w:tc>
        <w:tc>
          <w:tcPr>
            <w:tcW w:w="606" w:type="pct"/>
          </w:tcPr>
          <w:p w14:paraId="75E57750" w14:textId="77777777" w:rsidR="00FE759E" w:rsidRPr="009C2011" w:rsidRDefault="00FE759E" w:rsidP="00AD541A">
            <w:pPr>
              <w:spacing w:line="276" w:lineRule="auto"/>
            </w:pPr>
            <w:r w:rsidRPr="009C2011">
              <w:t>178,629</w:t>
            </w:r>
          </w:p>
        </w:tc>
        <w:tc>
          <w:tcPr>
            <w:tcW w:w="726" w:type="pct"/>
          </w:tcPr>
          <w:p w14:paraId="7F1F2814" w14:textId="77777777" w:rsidR="00FE759E" w:rsidRPr="009C2011" w:rsidRDefault="00FE759E" w:rsidP="00AD541A">
            <w:pPr>
              <w:spacing w:line="276" w:lineRule="auto"/>
            </w:pPr>
            <w:r w:rsidRPr="009C2011">
              <w:t>2049,337</w:t>
            </w:r>
          </w:p>
        </w:tc>
        <w:tc>
          <w:tcPr>
            <w:tcW w:w="612" w:type="pct"/>
          </w:tcPr>
          <w:p w14:paraId="69517662" w14:textId="77777777" w:rsidR="00FE759E" w:rsidRPr="009C2011" w:rsidRDefault="00FE759E" w:rsidP="00AD541A">
            <w:pPr>
              <w:spacing w:line="276" w:lineRule="auto"/>
            </w:pPr>
            <w:r w:rsidRPr="009C2011">
              <w:t>2227,966</w:t>
            </w:r>
          </w:p>
        </w:tc>
      </w:tr>
      <w:tr w:rsidR="00FE759E" w:rsidRPr="009C2011" w14:paraId="21A36AE0" w14:textId="77777777" w:rsidTr="00AD541A">
        <w:trPr>
          <w:jc w:val="left"/>
        </w:trPr>
        <w:tc>
          <w:tcPr>
            <w:tcW w:w="1662" w:type="pct"/>
          </w:tcPr>
          <w:p w14:paraId="6BB012E4" w14:textId="77777777" w:rsidR="00FE759E" w:rsidRPr="009C2011" w:rsidRDefault="00FE759E" w:rsidP="00AD541A">
            <w:r w:rsidRPr="009C2011">
              <w:t>Котельная №47</w:t>
            </w:r>
          </w:p>
        </w:tc>
        <w:tc>
          <w:tcPr>
            <w:tcW w:w="783" w:type="pct"/>
          </w:tcPr>
          <w:p w14:paraId="5CD19CC1" w14:textId="77777777" w:rsidR="00FE759E" w:rsidRPr="009C2011" w:rsidRDefault="00FE759E" w:rsidP="00AD541A">
            <w:pPr>
              <w:spacing w:line="276" w:lineRule="auto"/>
            </w:pPr>
            <w:r w:rsidRPr="009C2011">
              <w:t>-</w:t>
            </w:r>
          </w:p>
        </w:tc>
        <w:tc>
          <w:tcPr>
            <w:tcW w:w="611" w:type="pct"/>
          </w:tcPr>
          <w:p w14:paraId="70776F8D" w14:textId="77777777" w:rsidR="00FE759E" w:rsidRPr="009C2011" w:rsidRDefault="00FE759E" w:rsidP="00AD541A">
            <w:pPr>
              <w:spacing w:line="276" w:lineRule="auto"/>
            </w:pPr>
            <w:r w:rsidRPr="009C2011">
              <w:t>310,818</w:t>
            </w:r>
          </w:p>
        </w:tc>
        <w:tc>
          <w:tcPr>
            <w:tcW w:w="606" w:type="pct"/>
          </w:tcPr>
          <w:p w14:paraId="30FF7374" w14:textId="77777777" w:rsidR="00FE759E" w:rsidRPr="009C2011" w:rsidRDefault="00FE759E" w:rsidP="00AD541A">
            <w:pPr>
              <w:spacing w:line="276" w:lineRule="auto"/>
            </w:pPr>
            <w:r w:rsidRPr="009C2011">
              <w:t>167,660</w:t>
            </w:r>
          </w:p>
        </w:tc>
        <w:tc>
          <w:tcPr>
            <w:tcW w:w="726" w:type="pct"/>
          </w:tcPr>
          <w:p w14:paraId="52FCED1A" w14:textId="77777777" w:rsidR="00FE759E" w:rsidRPr="009C2011" w:rsidRDefault="00FE759E" w:rsidP="00AD541A">
            <w:pPr>
              <w:spacing w:line="276" w:lineRule="auto"/>
            </w:pPr>
            <w:r w:rsidRPr="009C2011">
              <w:t>2341,012</w:t>
            </w:r>
          </w:p>
        </w:tc>
        <w:tc>
          <w:tcPr>
            <w:tcW w:w="612" w:type="pct"/>
          </w:tcPr>
          <w:p w14:paraId="4C20CE9E" w14:textId="77777777" w:rsidR="00FE759E" w:rsidRPr="009C2011" w:rsidRDefault="00FE759E" w:rsidP="00AD541A">
            <w:pPr>
              <w:spacing w:line="276" w:lineRule="auto"/>
            </w:pPr>
            <w:r w:rsidRPr="009C2011">
              <w:t>2508,672</w:t>
            </w:r>
          </w:p>
        </w:tc>
      </w:tr>
    </w:tbl>
    <w:p w14:paraId="1547E74C" w14:textId="77777777" w:rsidR="00FE759E" w:rsidRPr="009C2011" w:rsidRDefault="00FE759E" w:rsidP="00FE759E">
      <w:pPr>
        <w:ind w:firstLine="567"/>
      </w:pPr>
    </w:p>
    <w:p w14:paraId="028112E0" w14:textId="77777777" w:rsidR="00FE759E" w:rsidRPr="009C2011" w:rsidRDefault="00FE759E" w:rsidP="00FE759E">
      <w:pPr>
        <w:ind w:firstLine="567"/>
      </w:pPr>
      <w:r w:rsidRPr="009C2011">
        <w:t>Существующие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представлены в таблице 3</w:t>
      </w:r>
    </w:p>
    <w:p w14:paraId="2CBDBAB2" w14:textId="77777777" w:rsidR="00FE759E" w:rsidRPr="009C2011" w:rsidRDefault="00FE759E" w:rsidP="00FE759E">
      <w:pPr>
        <w:ind w:firstLine="567"/>
        <w:jc w:val="right"/>
      </w:pPr>
      <w:r w:rsidRPr="009C2011">
        <w:t xml:space="preserve">Таблица 3 </w:t>
      </w:r>
    </w:p>
    <w:tbl>
      <w:tblPr>
        <w:tblStyle w:val="a6"/>
        <w:tblW w:w="4765" w:type="pct"/>
        <w:jc w:val="left"/>
        <w:tblInd w:w="250" w:type="dxa"/>
        <w:tblLook w:val="04A0" w:firstRow="1" w:lastRow="0" w:firstColumn="1" w:lastColumn="0" w:noHBand="0" w:noVBand="1"/>
      </w:tblPr>
      <w:tblGrid>
        <w:gridCol w:w="3311"/>
        <w:gridCol w:w="1805"/>
        <w:gridCol w:w="1437"/>
        <w:gridCol w:w="1514"/>
        <w:gridCol w:w="1324"/>
      </w:tblGrid>
      <w:tr w:rsidR="00FE759E" w:rsidRPr="009C2011" w14:paraId="416CC79C" w14:textId="77777777" w:rsidTr="00AD541A">
        <w:trPr>
          <w:jc w:val="left"/>
        </w:trPr>
        <w:tc>
          <w:tcPr>
            <w:tcW w:w="1763" w:type="pct"/>
            <w:vMerge w:val="restart"/>
          </w:tcPr>
          <w:p w14:paraId="05B015A9" w14:textId="77777777" w:rsidR="00FE759E" w:rsidRPr="009C2011" w:rsidRDefault="00FE759E" w:rsidP="00AD541A">
            <w:pPr>
              <w:spacing w:line="276" w:lineRule="auto"/>
            </w:pPr>
            <w:r w:rsidRPr="009C2011">
              <w:rPr>
                <w:color w:val="000000"/>
              </w:rPr>
              <w:t>Наименование котельной</w:t>
            </w:r>
          </w:p>
        </w:tc>
        <w:tc>
          <w:tcPr>
            <w:tcW w:w="3237" w:type="pct"/>
            <w:gridSpan w:val="4"/>
          </w:tcPr>
          <w:p w14:paraId="4F3BBA74" w14:textId="77777777" w:rsidR="00FE759E" w:rsidRPr="009C2011" w:rsidRDefault="00FE759E" w:rsidP="00AD541A">
            <w:pPr>
              <w:spacing w:line="276" w:lineRule="auto"/>
            </w:pPr>
            <w:r w:rsidRPr="009C2011">
              <w:t>Макс. час. нагрузка, Гкал/час</w:t>
            </w:r>
          </w:p>
        </w:tc>
      </w:tr>
      <w:tr w:rsidR="00FE759E" w:rsidRPr="009C2011" w14:paraId="227977DA" w14:textId="77777777" w:rsidTr="00AD541A">
        <w:trPr>
          <w:jc w:val="left"/>
        </w:trPr>
        <w:tc>
          <w:tcPr>
            <w:tcW w:w="1763" w:type="pct"/>
            <w:vMerge/>
          </w:tcPr>
          <w:p w14:paraId="053292DA" w14:textId="77777777" w:rsidR="00FE759E" w:rsidRPr="009C2011" w:rsidRDefault="00FE759E" w:rsidP="00AD541A">
            <w:pPr>
              <w:spacing w:line="276" w:lineRule="auto"/>
            </w:pPr>
          </w:p>
        </w:tc>
        <w:tc>
          <w:tcPr>
            <w:tcW w:w="961" w:type="pct"/>
          </w:tcPr>
          <w:p w14:paraId="00386D3F" w14:textId="77777777" w:rsidR="00FE759E" w:rsidRPr="009C2011" w:rsidRDefault="00FE759E" w:rsidP="00AD541A">
            <w:pPr>
              <w:spacing w:line="276" w:lineRule="auto"/>
            </w:pPr>
            <w:r w:rsidRPr="009C2011">
              <w:t>Вентиляция</w:t>
            </w:r>
          </w:p>
        </w:tc>
        <w:tc>
          <w:tcPr>
            <w:tcW w:w="765" w:type="pct"/>
          </w:tcPr>
          <w:p w14:paraId="0FC3B845" w14:textId="77777777" w:rsidR="00FE759E" w:rsidRPr="009C2011" w:rsidRDefault="00FE759E" w:rsidP="00AD541A">
            <w:pPr>
              <w:spacing w:line="276" w:lineRule="auto"/>
            </w:pPr>
            <w:r w:rsidRPr="009C2011">
              <w:t>Отопление</w:t>
            </w:r>
          </w:p>
        </w:tc>
        <w:tc>
          <w:tcPr>
            <w:tcW w:w="806" w:type="pct"/>
          </w:tcPr>
          <w:p w14:paraId="6280F340" w14:textId="77777777" w:rsidR="00FE759E" w:rsidRPr="009C2011" w:rsidRDefault="00FE759E" w:rsidP="00AD541A">
            <w:pPr>
              <w:spacing w:line="276" w:lineRule="auto"/>
            </w:pPr>
            <w:r w:rsidRPr="009C2011">
              <w:t>ГВС</w:t>
            </w:r>
          </w:p>
        </w:tc>
        <w:tc>
          <w:tcPr>
            <w:tcW w:w="705" w:type="pct"/>
          </w:tcPr>
          <w:p w14:paraId="0800D1B3" w14:textId="77777777" w:rsidR="00FE759E" w:rsidRPr="009C2011" w:rsidRDefault="00FE759E" w:rsidP="00AD541A">
            <w:pPr>
              <w:spacing w:line="276" w:lineRule="auto"/>
            </w:pPr>
            <w:r w:rsidRPr="009C2011">
              <w:t>ИТОГО</w:t>
            </w:r>
          </w:p>
        </w:tc>
      </w:tr>
      <w:tr w:rsidR="00FE759E" w:rsidRPr="009C2011" w14:paraId="6840A8CD" w14:textId="77777777" w:rsidTr="00AD541A">
        <w:trPr>
          <w:jc w:val="left"/>
        </w:trPr>
        <w:tc>
          <w:tcPr>
            <w:tcW w:w="1763" w:type="pct"/>
            <w:vMerge/>
          </w:tcPr>
          <w:p w14:paraId="28F7A609" w14:textId="77777777" w:rsidR="00FE759E" w:rsidRPr="009C2011" w:rsidRDefault="00FE759E" w:rsidP="00AD541A">
            <w:pPr>
              <w:rPr>
                <w:color w:val="000000"/>
              </w:rPr>
            </w:pPr>
          </w:p>
        </w:tc>
        <w:tc>
          <w:tcPr>
            <w:tcW w:w="961" w:type="pct"/>
          </w:tcPr>
          <w:p w14:paraId="3FA977D1" w14:textId="77777777" w:rsidR="00FE759E" w:rsidRPr="009C2011" w:rsidRDefault="00FE759E" w:rsidP="00AD541A">
            <w:pPr>
              <w:spacing w:line="276" w:lineRule="auto"/>
            </w:pPr>
            <w:r w:rsidRPr="009C2011">
              <w:t>Гкал/час</w:t>
            </w:r>
          </w:p>
        </w:tc>
        <w:tc>
          <w:tcPr>
            <w:tcW w:w="765" w:type="pct"/>
          </w:tcPr>
          <w:p w14:paraId="636670E1" w14:textId="77777777" w:rsidR="00FE759E" w:rsidRPr="009C2011" w:rsidRDefault="00FE759E" w:rsidP="00AD541A">
            <w:pPr>
              <w:spacing w:line="276" w:lineRule="auto"/>
            </w:pPr>
            <w:r w:rsidRPr="009C2011">
              <w:t>Гкал/час</w:t>
            </w:r>
          </w:p>
        </w:tc>
        <w:tc>
          <w:tcPr>
            <w:tcW w:w="806" w:type="pct"/>
          </w:tcPr>
          <w:p w14:paraId="6C054D6A" w14:textId="77777777" w:rsidR="00FE759E" w:rsidRPr="009C2011" w:rsidRDefault="00FE759E" w:rsidP="00AD541A">
            <w:pPr>
              <w:spacing w:line="276" w:lineRule="auto"/>
            </w:pPr>
            <w:r w:rsidRPr="009C2011">
              <w:t>Гкал/час</w:t>
            </w:r>
          </w:p>
        </w:tc>
        <w:tc>
          <w:tcPr>
            <w:tcW w:w="705" w:type="pct"/>
          </w:tcPr>
          <w:p w14:paraId="2277C802" w14:textId="77777777" w:rsidR="00FE759E" w:rsidRPr="009C2011" w:rsidRDefault="00FE759E" w:rsidP="00AD541A">
            <w:pPr>
              <w:spacing w:line="276" w:lineRule="auto"/>
            </w:pPr>
            <w:r w:rsidRPr="009C2011">
              <w:t>Гкал/час</w:t>
            </w:r>
          </w:p>
        </w:tc>
      </w:tr>
      <w:tr w:rsidR="00FE759E" w:rsidRPr="009C2011" w14:paraId="0E77B6B6" w14:textId="77777777" w:rsidTr="00AD541A">
        <w:trPr>
          <w:jc w:val="left"/>
        </w:trPr>
        <w:tc>
          <w:tcPr>
            <w:tcW w:w="1763" w:type="pct"/>
          </w:tcPr>
          <w:p w14:paraId="1398A388" w14:textId="77777777" w:rsidR="00FE759E" w:rsidRPr="009C2011" w:rsidRDefault="00FE759E" w:rsidP="00AD541A">
            <w:pPr>
              <w:rPr>
                <w:color w:val="000000"/>
              </w:rPr>
            </w:pPr>
            <w:r w:rsidRPr="009C2011">
              <w:rPr>
                <w:color w:val="000000"/>
              </w:rPr>
              <w:t>Котельная №45</w:t>
            </w:r>
          </w:p>
        </w:tc>
        <w:tc>
          <w:tcPr>
            <w:tcW w:w="961" w:type="pct"/>
          </w:tcPr>
          <w:p w14:paraId="61C650D3" w14:textId="77777777" w:rsidR="00FE759E" w:rsidRPr="009C2011" w:rsidRDefault="00FE759E" w:rsidP="00AD541A">
            <w:pPr>
              <w:spacing w:line="276" w:lineRule="auto"/>
            </w:pPr>
            <w:r w:rsidRPr="009C2011">
              <w:t>0,0862</w:t>
            </w:r>
          </w:p>
        </w:tc>
        <w:tc>
          <w:tcPr>
            <w:tcW w:w="765" w:type="pct"/>
          </w:tcPr>
          <w:p w14:paraId="1017A63E" w14:textId="77777777" w:rsidR="00FE759E" w:rsidRPr="009C2011" w:rsidRDefault="00FE759E" w:rsidP="00AD541A">
            <w:pPr>
              <w:spacing w:line="276" w:lineRule="auto"/>
            </w:pPr>
            <w:r w:rsidRPr="009C2011">
              <w:t>0,836</w:t>
            </w:r>
          </w:p>
        </w:tc>
        <w:tc>
          <w:tcPr>
            <w:tcW w:w="806" w:type="pct"/>
          </w:tcPr>
          <w:p w14:paraId="7651481A" w14:textId="77777777" w:rsidR="00FE759E" w:rsidRPr="009C2011" w:rsidRDefault="00FE759E" w:rsidP="00AD541A">
            <w:pPr>
              <w:spacing w:line="276" w:lineRule="auto"/>
            </w:pPr>
            <w:r w:rsidRPr="009C2011">
              <w:t>0,067</w:t>
            </w:r>
          </w:p>
        </w:tc>
        <w:tc>
          <w:tcPr>
            <w:tcW w:w="705" w:type="pct"/>
          </w:tcPr>
          <w:p w14:paraId="2747F466" w14:textId="77777777" w:rsidR="00FE759E" w:rsidRPr="009C2011" w:rsidRDefault="00FE759E" w:rsidP="00AD541A">
            <w:pPr>
              <w:spacing w:line="276" w:lineRule="auto"/>
            </w:pPr>
            <w:r w:rsidRPr="009C2011">
              <w:t>0,903</w:t>
            </w:r>
          </w:p>
        </w:tc>
      </w:tr>
      <w:tr w:rsidR="00FE759E" w:rsidRPr="009C2011" w14:paraId="5E96633F" w14:textId="77777777" w:rsidTr="00AD541A">
        <w:trPr>
          <w:jc w:val="left"/>
        </w:trPr>
        <w:tc>
          <w:tcPr>
            <w:tcW w:w="1763" w:type="pct"/>
          </w:tcPr>
          <w:p w14:paraId="21A92CCD" w14:textId="77777777" w:rsidR="00FE759E" w:rsidRPr="009C2011" w:rsidRDefault="00FE759E" w:rsidP="00AD541A">
            <w:pPr>
              <w:rPr>
                <w:color w:val="000000"/>
              </w:rPr>
            </w:pPr>
            <w:r w:rsidRPr="009C2011">
              <w:rPr>
                <w:color w:val="000000"/>
              </w:rPr>
              <w:t>Котельная №47</w:t>
            </w:r>
          </w:p>
        </w:tc>
        <w:tc>
          <w:tcPr>
            <w:tcW w:w="961" w:type="pct"/>
          </w:tcPr>
          <w:p w14:paraId="72286F4A" w14:textId="77777777" w:rsidR="00FE759E" w:rsidRPr="009C2011" w:rsidRDefault="00FE759E" w:rsidP="00AD541A">
            <w:pPr>
              <w:spacing w:line="276" w:lineRule="auto"/>
            </w:pPr>
            <w:r w:rsidRPr="009C2011">
              <w:t>-</w:t>
            </w:r>
          </w:p>
        </w:tc>
        <w:tc>
          <w:tcPr>
            <w:tcW w:w="765" w:type="pct"/>
          </w:tcPr>
          <w:p w14:paraId="14425A47" w14:textId="77777777" w:rsidR="00FE759E" w:rsidRPr="009C2011" w:rsidRDefault="00FE759E" w:rsidP="00AD541A">
            <w:pPr>
              <w:spacing w:line="276" w:lineRule="auto"/>
            </w:pPr>
            <w:r w:rsidRPr="009C2011">
              <w:t>0,956</w:t>
            </w:r>
          </w:p>
        </w:tc>
        <w:tc>
          <w:tcPr>
            <w:tcW w:w="806" w:type="pct"/>
          </w:tcPr>
          <w:p w14:paraId="508E1AF3" w14:textId="77777777" w:rsidR="00FE759E" w:rsidRPr="009C2011" w:rsidRDefault="00FE759E" w:rsidP="00AD541A">
            <w:pPr>
              <w:spacing w:line="276" w:lineRule="auto"/>
            </w:pPr>
            <w:r w:rsidRPr="009C2011">
              <w:t>0,063</w:t>
            </w:r>
          </w:p>
        </w:tc>
        <w:tc>
          <w:tcPr>
            <w:tcW w:w="705" w:type="pct"/>
          </w:tcPr>
          <w:p w14:paraId="76ACCF37" w14:textId="77777777" w:rsidR="00FE759E" w:rsidRPr="009C2011" w:rsidRDefault="00FE759E" w:rsidP="00AD541A">
            <w:pPr>
              <w:spacing w:line="276" w:lineRule="auto"/>
            </w:pPr>
            <w:r w:rsidRPr="009C2011">
              <w:t>1,018</w:t>
            </w:r>
          </w:p>
        </w:tc>
      </w:tr>
    </w:tbl>
    <w:p w14:paraId="4A6A41E0" w14:textId="77777777" w:rsidR="00FE759E" w:rsidRPr="009C2011" w:rsidRDefault="00FE759E" w:rsidP="00FE759E">
      <w:pPr>
        <w:pStyle w:val="ac"/>
      </w:pPr>
    </w:p>
    <w:p w14:paraId="696E0DFB" w14:textId="77777777" w:rsidR="00FE759E" w:rsidRPr="009C2011" w:rsidRDefault="00FE759E" w:rsidP="00FE759E">
      <w:pPr>
        <w:pStyle w:val="20"/>
        <w:keepLines/>
        <w:widowControl w:val="0"/>
        <w:numPr>
          <w:ilvl w:val="1"/>
          <w:numId w:val="0"/>
        </w:numPr>
        <w:spacing w:before="120" w:after="0"/>
        <w:ind w:firstLine="709"/>
        <w:jc w:val="both"/>
      </w:pPr>
      <w:bookmarkStart w:id="6" w:name="_Toc71300550"/>
      <w:bookmarkEnd w:id="5"/>
      <w:r w:rsidRPr="009C2011">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6"/>
    </w:p>
    <w:p w14:paraId="3E1B4DB2" w14:textId="77777777" w:rsidR="00FE759E" w:rsidRPr="009C2011" w:rsidRDefault="00FE759E" w:rsidP="00FE759E">
      <w:pPr>
        <w:tabs>
          <w:tab w:val="left" w:pos="720"/>
        </w:tabs>
        <w:ind w:firstLine="567"/>
        <w:contextualSpacing/>
      </w:pPr>
      <w:r w:rsidRPr="009C2011">
        <w:t xml:space="preserve">В соответствии с предоставленными сведениями на период актуализации Схемы теплоснабжения на территории поселка Осиновый Мыс не планируется перепрофилирование производственных зон с выводом промышленных предприятий и формированием новой застройки на высвобождаемых территориях. </w:t>
      </w:r>
    </w:p>
    <w:p w14:paraId="388074A4" w14:textId="77777777" w:rsidR="00FE759E" w:rsidRPr="009C2011" w:rsidRDefault="00FE759E" w:rsidP="00FE759E"/>
    <w:p w14:paraId="33077C4A" w14:textId="77777777" w:rsidR="00FE759E" w:rsidRPr="009C2011" w:rsidRDefault="00FE759E" w:rsidP="00FE759E">
      <w:pPr>
        <w:pStyle w:val="20"/>
        <w:keepLines/>
        <w:widowControl w:val="0"/>
        <w:numPr>
          <w:ilvl w:val="1"/>
          <w:numId w:val="0"/>
        </w:numPr>
        <w:spacing w:before="120" w:after="0"/>
        <w:ind w:firstLine="709"/>
        <w:jc w:val="both"/>
      </w:pPr>
      <w:bookmarkStart w:id="7" w:name="_Toc71300551"/>
      <w:r w:rsidRPr="009C2011">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bookmarkEnd w:id="7"/>
    </w:p>
    <w:p w14:paraId="4137EC03" w14:textId="77777777" w:rsidR="00FE759E" w:rsidRPr="009C2011" w:rsidRDefault="00FE759E" w:rsidP="00FE759E"/>
    <w:p w14:paraId="196613B9" w14:textId="77777777" w:rsidR="00FE759E" w:rsidRPr="009C2011" w:rsidRDefault="00FE759E" w:rsidP="00FE759E">
      <w:pPr>
        <w:pStyle w:val="ac"/>
        <w:jc w:val="right"/>
        <w:rPr>
          <w:b w:val="0"/>
          <w:sz w:val="24"/>
          <w:szCs w:val="24"/>
        </w:rPr>
      </w:pPr>
      <w:bookmarkStart w:id="8" w:name="_Toc40786321"/>
      <w:bookmarkStart w:id="9" w:name="_Toc130300600"/>
      <w:r w:rsidRPr="009C2011">
        <w:rPr>
          <w:b w:val="0"/>
          <w:sz w:val="24"/>
          <w:szCs w:val="24"/>
        </w:rPr>
        <w:t>Таблица 4</w:t>
      </w:r>
    </w:p>
    <w:p w14:paraId="7C0F5182" w14:textId="77777777" w:rsidR="00FE759E" w:rsidRPr="009C2011" w:rsidRDefault="00FE759E" w:rsidP="00FE759E">
      <w:pPr>
        <w:pStyle w:val="ac"/>
        <w:rPr>
          <w:b w:val="0"/>
          <w:sz w:val="24"/>
          <w:szCs w:val="24"/>
        </w:rPr>
      </w:pPr>
      <w:r w:rsidRPr="009C2011">
        <w:rPr>
          <w:b w:val="0"/>
          <w:sz w:val="24"/>
          <w:szCs w:val="24"/>
        </w:rPr>
        <w:t>Существующие и перспективные величины средневзвешенной плотности тепловой нагрузки</w:t>
      </w:r>
      <w:bookmarkEnd w:id="8"/>
      <w:bookmarkEnd w:id="9"/>
    </w:p>
    <w:tbl>
      <w:tblPr>
        <w:tblW w:w="5000" w:type="pct"/>
        <w:tblLook w:val="04A0" w:firstRow="1" w:lastRow="0" w:firstColumn="1" w:lastColumn="0" w:noHBand="0" w:noVBand="1"/>
      </w:tblPr>
      <w:tblGrid>
        <w:gridCol w:w="2453"/>
        <w:gridCol w:w="1045"/>
        <w:gridCol w:w="1673"/>
        <w:gridCol w:w="784"/>
        <w:gridCol w:w="784"/>
        <w:gridCol w:w="784"/>
        <w:gridCol w:w="784"/>
        <w:gridCol w:w="784"/>
        <w:gridCol w:w="763"/>
      </w:tblGrid>
      <w:tr w:rsidR="00FE759E" w:rsidRPr="009C2011" w14:paraId="76F3EDB4" w14:textId="77777777" w:rsidTr="00AD541A">
        <w:trPr>
          <w:trHeight w:val="20"/>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6D5FE" w14:textId="77777777" w:rsidR="00FE759E" w:rsidRPr="009C2011" w:rsidRDefault="00FE759E" w:rsidP="00AD541A">
            <w:pPr>
              <w:jc w:val="center"/>
              <w:rPr>
                <w:color w:val="000000"/>
              </w:rPr>
            </w:pPr>
            <w:r w:rsidRPr="009C2011">
              <w:rPr>
                <w:color w:val="000000"/>
              </w:rPr>
              <w:t>Наименование параметра</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C7585" w14:textId="77777777" w:rsidR="00FE759E" w:rsidRPr="009C2011" w:rsidRDefault="00FE759E" w:rsidP="00AD541A">
            <w:pPr>
              <w:jc w:val="center"/>
              <w:rPr>
                <w:color w:val="000000"/>
              </w:rPr>
            </w:pPr>
            <w:r w:rsidRPr="009C2011">
              <w:rPr>
                <w:color w:val="000000"/>
              </w:rPr>
              <w:t>Ед.</w:t>
            </w:r>
            <w:r w:rsidRPr="009C2011">
              <w:rPr>
                <w:color w:val="000000"/>
              </w:rPr>
              <w:br/>
              <w:t>изм.</w:t>
            </w:r>
          </w:p>
        </w:tc>
        <w:tc>
          <w:tcPr>
            <w:tcW w:w="3226" w:type="pct"/>
            <w:gridSpan w:val="7"/>
            <w:tcBorders>
              <w:top w:val="single" w:sz="4" w:space="0" w:color="auto"/>
              <w:left w:val="nil"/>
              <w:bottom w:val="single" w:sz="4" w:space="0" w:color="auto"/>
              <w:right w:val="single" w:sz="4" w:space="0" w:color="auto"/>
            </w:tcBorders>
            <w:shd w:val="clear" w:color="auto" w:fill="auto"/>
            <w:vAlign w:val="center"/>
            <w:hideMark/>
          </w:tcPr>
          <w:p w14:paraId="09756016" w14:textId="77777777" w:rsidR="00FE759E" w:rsidRPr="009C2011" w:rsidRDefault="00FE759E" w:rsidP="00AD541A">
            <w:pPr>
              <w:jc w:val="center"/>
              <w:rPr>
                <w:color w:val="000000"/>
              </w:rPr>
            </w:pPr>
            <w:r w:rsidRPr="009C2011">
              <w:rPr>
                <w:color w:val="000000"/>
              </w:rPr>
              <w:t>Величина показателя по годам</w:t>
            </w:r>
          </w:p>
        </w:tc>
      </w:tr>
      <w:tr w:rsidR="00FE759E" w:rsidRPr="009C2011" w14:paraId="52068874" w14:textId="77777777" w:rsidTr="00AD541A">
        <w:trPr>
          <w:trHeight w:val="2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06F2F7B3" w14:textId="77777777" w:rsidR="00FE759E" w:rsidRPr="009C2011" w:rsidRDefault="00FE759E" w:rsidP="00AD541A">
            <w:pPr>
              <w:rPr>
                <w:color w:val="000000"/>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32153152" w14:textId="77777777" w:rsidR="00FE759E" w:rsidRPr="009C2011" w:rsidRDefault="00FE759E" w:rsidP="00AD541A">
            <w:pPr>
              <w:rPr>
                <w:color w:val="000000"/>
              </w:rPr>
            </w:pPr>
          </w:p>
        </w:tc>
        <w:tc>
          <w:tcPr>
            <w:tcW w:w="849" w:type="pct"/>
            <w:tcBorders>
              <w:top w:val="nil"/>
              <w:left w:val="nil"/>
              <w:bottom w:val="single" w:sz="4" w:space="0" w:color="auto"/>
              <w:right w:val="single" w:sz="4" w:space="0" w:color="auto"/>
            </w:tcBorders>
            <w:shd w:val="clear" w:color="auto" w:fill="auto"/>
            <w:vAlign w:val="center"/>
            <w:hideMark/>
          </w:tcPr>
          <w:p w14:paraId="7211DF77" w14:textId="77777777" w:rsidR="00FE759E" w:rsidRPr="009C2011" w:rsidRDefault="00FE759E" w:rsidP="00AD541A">
            <w:pPr>
              <w:jc w:val="center"/>
              <w:rPr>
                <w:color w:val="000000"/>
              </w:rPr>
            </w:pPr>
            <w:r w:rsidRPr="009C2011">
              <w:rPr>
                <w:color w:val="000000"/>
              </w:rPr>
              <w:t>Существ.</w:t>
            </w:r>
          </w:p>
          <w:p w14:paraId="32B6DFC7" w14:textId="77777777" w:rsidR="00FE759E" w:rsidRPr="009C2011" w:rsidRDefault="00FE759E" w:rsidP="00AD541A">
            <w:pPr>
              <w:jc w:val="center"/>
              <w:rPr>
                <w:color w:val="000000"/>
              </w:rPr>
            </w:pPr>
            <w:r w:rsidRPr="009C2011">
              <w:rPr>
                <w:color w:val="000000"/>
              </w:rPr>
              <w:t>2023</w:t>
            </w:r>
          </w:p>
        </w:tc>
        <w:tc>
          <w:tcPr>
            <w:tcW w:w="398" w:type="pct"/>
            <w:tcBorders>
              <w:top w:val="nil"/>
              <w:left w:val="nil"/>
              <w:bottom w:val="single" w:sz="4" w:space="0" w:color="auto"/>
              <w:right w:val="single" w:sz="4" w:space="0" w:color="auto"/>
            </w:tcBorders>
            <w:shd w:val="clear" w:color="auto" w:fill="auto"/>
            <w:vAlign w:val="center"/>
            <w:hideMark/>
          </w:tcPr>
          <w:p w14:paraId="2CB39F66" w14:textId="77777777" w:rsidR="00FE759E" w:rsidRPr="009C2011" w:rsidRDefault="00FE759E" w:rsidP="00AD541A">
            <w:pPr>
              <w:jc w:val="center"/>
              <w:rPr>
                <w:color w:val="000000"/>
              </w:rPr>
            </w:pPr>
            <w:r w:rsidRPr="009C2011">
              <w:rPr>
                <w:color w:val="000000"/>
              </w:rPr>
              <w:t>2024</w:t>
            </w:r>
          </w:p>
        </w:tc>
        <w:tc>
          <w:tcPr>
            <w:tcW w:w="398" w:type="pct"/>
            <w:tcBorders>
              <w:top w:val="nil"/>
              <w:left w:val="nil"/>
              <w:bottom w:val="single" w:sz="4" w:space="0" w:color="auto"/>
              <w:right w:val="single" w:sz="4" w:space="0" w:color="auto"/>
            </w:tcBorders>
            <w:shd w:val="clear" w:color="auto" w:fill="auto"/>
            <w:vAlign w:val="center"/>
            <w:hideMark/>
          </w:tcPr>
          <w:p w14:paraId="01F6D830" w14:textId="77777777" w:rsidR="00FE759E" w:rsidRPr="009C2011" w:rsidRDefault="00FE759E" w:rsidP="00AD541A">
            <w:pPr>
              <w:jc w:val="center"/>
              <w:rPr>
                <w:color w:val="000000"/>
              </w:rPr>
            </w:pPr>
            <w:r w:rsidRPr="009C2011">
              <w:rPr>
                <w:color w:val="000000"/>
              </w:rPr>
              <w:t>2025</w:t>
            </w:r>
          </w:p>
        </w:tc>
        <w:tc>
          <w:tcPr>
            <w:tcW w:w="398" w:type="pct"/>
            <w:tcBorders>
              <w:top w:val="nil"/>
              <w:left w:val="nil"/>
              <w:bottom w:val="single" w:sz="4" w:space="0" w:color="auto"/>
              <w:right w:val="single" w:sz="4" w:space="0" w:color="auto"/>
            </w:tcBorders>
            <w:shd w:val="clear" w:color="auto" w:fill="auto"/>
            <w:vAlign w:val="center"/>
            <w:hideMark/>
          </w:tcPr>
          <w:p w14:paraId="75D04B87" w14:textId="77777777" w:rsidR="00FE759E" w:rsidRPr="009C2011" w:rsidRDefault="00FE759E" w:rsidP="00AD541A">
            <w:pPr>
              <w:jc w:val="center"/>
              <w:rPr>
                <w:color w:val="000000"/>
              </w:rPr>
            </w:pPr>
            <w:r w:rsidRPr="009C2011">
              <w:rPr>
                <w:color w:val="000000"/>
              </w:rPr>
              <w:t>2026</w:t>
            </w:r>
          </w:p>
        </w:tc>
        <w:tc>
          <w:tcPr>
            <w:tcW w:w="398" w:type="pct"/>
            <w:tcBorders>
              <w:top w:val="nil"/>
              <w:left w:val="nil"/>
              <w:bottom w:val="single" w:sz="4" w:space="0" w:color="auto"/>
              <w:right w:val="single" w:sz="4" w:space="0" w:color="auto"/>
            </w:tcBorders>
            <w:shd w:val="clear" w:color="auto" w:fill="auto"/>
            <w:vAlign w:val="center"/>
            <w:hideMark/>
          </w:tcPr>
          <w:p w14:paraId="52EE6CAF" w14:textId="77777777" w:rsidR="00FE759E" w:rsidRPr="009C2011" w:rsidRDefault="00FE759E" w:rsidP="00AD541A">
            <w:pPr>
              <w:jc w:val="center"/>
              <w:rPr>
                <w:color w:val="000000"/>
              </w:rPr>
            </w:pPr>
            <w:r w:rsidRPr="009C2011">
              <w:rPr>
                <w:color w:val="000000"/>
              </w:rPr>
              <w:t>2027</w:t>
            </w:r>
          </w:p>
        </w:tc>
        <w:tc>
          <w:tcPr>
            <w:tcW w:w="398" w:type="pct"/>
            <w:tcBorders>
              <w:top w:val="nil"/>
              <w:left w:val="nil"/>
              <w:bottom w:val="single" w:sz="4" w:space="0" w:color="auto"/>
              <w:right w:val="single" w:sz="4" w:space="0" w:color="auto"/>
            </w:tcBorders>
            <w:shd w:val="clear" w:color="auto" w:fill="auto"/>
            <w:vAlign w:val="center"/>
            <w:hideMark/>
          </w:tcPr>
          <w:p w14:paraId="1FCC630C" w14:textId="77777777" w:rsidR="00FE759E" w:rsidRPr="009C2011" w:rsidRDefault="00FE759E" w:rsidP="00AD541A">
            <w:pPr>
              <w:jc w:val="center"/>
              <w:rPr>
                <w:color w:val="000000"/>
              </w:rPr>
            </w:pPr>
            <w:r w:rsidRPr="009C2011">
              <w:rPr>
                <w:color w:val="000000"/>
              </w:rPr>
              <w:t>2028</w:t>
            </w:r>
          </w:p>
        </w:tc>
        <w:tc>
          <w:tcPr>
            <w:tcW w:w="388" w:type="pct"/>
            <w:tcBorders>
              <w:top w:val="nil"/>
              <w:left w:val="nil"/>
              <w:bottom w:val="single" w:sz="4" w:space="0" w:color="auto"/>
              <w:right w:val="single" w:sz="4" w:space="0" w:color="auto"/>
            </w:tcBorders>
            <w:shd w:val="clear" w:color="auto" w:fill="auto"/>
            <w:vAlign w:val="center"/>
            <w:hideMark/>
          </w:tcPr>
          <w:p w14:paraId="7F00854B" w14:textId="77777777" w:rsidR="00FE759E" w:rsidRPr="009C2011" w:rsidRDefault="00FE759E" w:rsidP="00AD541A">
            <w:pPr>
              <w:jc w:val="center"/>
              <w:rPr>
                <w:color w:val="000000"/>
              </w:rPr>
            </w:pPr>
            <w:r w:rsidRPr="009C2011">
              <w:rPr>
                <w:color w:val="000000"/>
              </w:rPr>
              <w:t>2029-2033</w:t>
            </w:r>
          </w:p>
        </w:tc>
      </w:tr>
      <w:tr w:rsidR="00FE759E" w:rsidRPr="009C2011" w14:paraId="24F414C9" w14:textId="77777777" w:rsidTr="00AD541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ADADDE" w14:textId="77777777" w:rsidR="00FE759E" w:rsidRPr="009C2011" w:rsidRDefault="00FE759E" w:rsidP="00AD541A">
            <w:pPr>
              <w:jc w:val="center"/>
              <w:rPr>
                <w:b/>
                <w:bCs/>
                <w:color w:val="000000"/>
              </w:rPr>
            </w:pPr>
            <w:r w:rsidRPr="009C2011">
              <w:rPr>
                <w:color w:val="000000"/>
              </w:rPr>
              <w:t>Котельная №45</w:t>
            </w:r>
          </w:p>
        </w:tc>
      </w:tr>
      <w:tr w:rsidR="00FE759E" w:rsidRPr="009C2011" w14:paraId="4D9AD466"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2CE3584" w14:textId="77777777" w:rsidR="00FE759E" w:rsidRPr="009C2011" w:rsidRDefault="00FE759E" w:rsidP="00AD541A">
            <w:pPr>
              <w:rPr>
                <w:color w:val="000000"/>
              </w:rPr>
            </w:pPr>
            <w:r w:rsidRPr="009C2011">
              <w:rPr>
                <w:color w:val="000000"/>
              </w:rPr>
              <w:t>Тепловая нагрузка</w:t>
            </w:r>
          </w:p>
        </w:tc>
        <w:tc>
          <w:tcPr>
            <w:tcW w:w="530" w:type="pct"/>
            <w:tcBorders>
              <w:top w:val="nil"/>
              <w:left w:val="nil"/>
              <w:bottom w:val="single" w:sz="4" w:space="0" w:color="auto"/>
              <w:right w:val="single" w:sz="4" w:space="0" w:color="auto"/>
            </w:tcBorders>
            <w:shd w:val="clear" w:color="auto" w:fill="auto"/>
            <w:vAlign w:val="center"/>
            <w:hideMark/>
          </w:tcPr>
          <w:p w14:paraId="7BE7E244" w14:textId="77777777" w:rsidR="00FE759E" w:rsidRPr="009C2011" w:rsidRDefault="00FE759E" w:rsidP="00AD541A">
            <w:pPr>
              <w:jc w:val="center"/>
              <w:rPr>
                <w:color w:val="000000"/>
              </w:rPr>
            </w:pPr>
            <w:r w:rsidRPr="009C2011">
              <w:rPr>
                <w:color w:val="000000"/>
              </w:rPr>
              <w:t>Гкал/ч</w:t>
            </w:r>
          </w:p>
        </w:tc>
        <w:tc>
          <w:tcPr>
            <w:tcW w:w="849" w:type="pct"/>
            <w:tcBorders>
              <w:top w:val="nil"/>
              <w:left w:val="nil"/>
              <w:bottom w:val="single" w:sz="4" w:space="0" w:color="auto"/>
              <w:right w:val="single" w:sz="4" w:space="0" w:color="auto"/>
            </w:tcBorders>
            <w:shd w:val="clear" w:color="auto" w:fill="auto"/>
            <w:vAlign w:val="center"/>
          </w:tcPr>
          <w:p w14:paraId="09E03854" w14:textId="77777777" w:rsidR="00FE759E" w:rsidRPr="009C2011" w:rsidRDefault="00FE759E" w:rsidP="00AD541A">
            <w:pPr>
              <w:jc w:val="center"/>
              <w:rPr>
                <w:color w:val="000000"/>
              </w:rPr>
            </w:pPr>
            <w:r w:rsidRPr="009C2011">
              <w:rPr>
                <w:color w:val="000000"/>
              </w:rPr>
              <w:t>0,903</w:t>
            </w:r>
          </w:p>
        </w:tc>
        <w:tc>
          <w:tcPr>
            <w:tcW w:w="398" w:type="pct"/>
            <w:tcBorders>
              <w:top w:val="nil"/>
              <w:left w:val="nil"/>
              <w:bottom w:val="single" w:sz="4" w:space="0" w:color="auto"/>
              <w:right w:val="single" w:sz="4" w:space="0" w:color="auto"/>
            </w:tcBorders>
            <w:shd w:val="clear" w:color="auto" w:fill="auto"/>
          </w:tcPr>
          <w:p w14:paraId="79DD9819" w14:textId="77777777" w:rsidR="00FE759E" w:rsidRPr="009C2011" w:rsidRDefault="00FE759E" w:rsidP="00AD541A">
            <w:r w:rsidRPr="009C2011">
              <w:rPr>
                <w:color w:val="000000"/>
              </w:rPr>
              <w:t>0,903</w:t>
            </w:r>
          </w:p>
        </w:tc>
        <w:tc>
          <w:tcPr>
            <w:tcW w:w="398" w:type="pct"/>
            <w:tcBorders>
              <w:top w:val="nil"/>
              <w:left w:val="nil"/>
              <w:bottom w:val="single" w:sz="4" w:space="0" w:color="auto"/>
              <w:right w:val="single" w:sz="4" w:space="0" w:color="auto"/>
            </w:tcBorders>
            <w:shd w:val="clear" w:color="auto" w:fill="auto"/>
          </w:tcPr>
          <w:p w14:paraId="4520F004" w14:textId="77777777" w:rsidR="00FE759E" w:rsidRPr="009C2011" w:rsidRDefault="00FE759E" w:rsidP="00AD541A">
            <w:r w:rsidRPr="009C2011">
              <w:rPr>
                <w:color w:val="000000"/>
              </w:rPr>
              <w:t>0,903</w:t>
            </w:r>
          </w:p>
        </w:tc>
        <w:tc>
          <w:tcPr>
            <w:tcW w:w="398" w:type="pct"/>
            <w:tcBorders>
              <w:top w:val="nil"/>
              <w:left w:val="nil"/>
              <w:bottom w:val="single" w:sz="4" w:space="0" w:color="auto"/>
              <w:right w:val="single" w:sz="4" w:space="0" w:color="auto"/>
            </w:tcBorders>
            <w:shd w:val="clear" w:color="auto" w:fill="auto"/>
          </w:tcPr>
          <w:p w14:paraId="1BA4A9E3" w14:textId="77777777" w:rsidR="00FE759E" w:rsidRPr="009C2011" w:rsidRDefault="00FE759E" w:rsidP="00AD541A">
            <w:r w:rsidRPr="009C2011">
              <w:rPr>
                <w:color w:val="000000"/>
              </w:rPr>
              <w:t>0,903</w:t>
            </w:r>
          </w:p>
        </w:tc>
        <w:tc>
          <w:tcPr>
            <w:tcW w:w="398" w:type="pct"/>
            <w:tcBorders>
              <w:top w:val="nil"/>
              <w:left w:val="nil"/>
              <w:bottom w:val="single" w:sz="4" w:space="0" w:color="auto"/>
              <w:right w:val="single" w:sz="4" w:space="0" w:color="auto"/>
            </w:tcBorders>
            <w:shd w:val="clear" w:color="auto" w:fill="auto"/>
          </w:tcPr>
          <w:p w14:paraId="17163A8A" w14:textId="77777777" w:rsidR="00FE759E" w:rsidRPr="009C2011" w:rsidRDefault="00FE759E" w:rsidP="00AD541A">
            <w:r w:rsidRPr="009C2011">
              <w:rPr>
                <w:color w:val="000000"/>
              </w:rPr>
              <w:t>0,903</w:t>
            </w:r>
          </w:p>
        </w:tc>
        <w:tc>
          <w:tcPr>
            <w:tcW w:w="398" w:type="pct"/>
            <w:tcBorders>
              <w:top w:val="nil"/>
              <w:left w:val="nil"/>
              <w:bottom w:val="single" w:sz="4" w:space="0" w:color="auto"/>
              <w:right w:val="single" w:sz="4" w:space="0" w:color="auto"/>
            </w:tcBorders>
            <w:shd w:val="clear" w:color="auto" w:fill="auto"/>
          </w:tcPr>
          <w:p w14:paraId="4AD08823" w14:textId="77777777" w:rsidR="00FE759E" w:rsidRPr="009C2011" w:rsidRDefault="00FE759E" w:rsidP="00AD541A">
            <w:r w:rsidRPr="009C2011">
              <w:rPr>
                <w:color w:val="000000"/>
              </w:rPr>
              <w:t>0,903</w:t>
            </w:r>
          </w:p>
        </w:tc>
        <w:tc>
          <w:tcPr>
            <w:tcW w:w="388" w:type="pct"/>
            <w:tcBorders>
              <w:top w:val="nil"/>
              <w:left w:val="nil"/>
              <w:bottom w:val="single" w:sz="4" w:space="0" w:color="auto"/>
              <w:right w:val="single" w:sz="4" w:space="0" w:color="auto"/>
            </w:tcBorders>
            <w:shd w:val="clear" w:color="auto" w:fill="auto"/>
          </w:tcPr>
          <w:p w14:paraId="3D0395E9" w14:textId="77777777" w:rsidR="00FE759E" w:rsidRPr="009C2011" w:rsidRDefault="00FE759E" w:rsidP="00AD541A">
            <w:r w:rsidRPr="009C2011">
              <w:rPr>
                <w:color w:val="000000"/>
              </w:rPr>
              <w:t>0,903</w:t>
            </w:r>
          </w:p>
        </w:tc>
      </w:tr>
      <w:tr w:rsidR="00FE759E" w:rsidRPr="009C2011" w14:paraId="4572D83D"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7D33534" w14:textId="77777777" w:rsidR="00FE759E" w:rsidRPr="009C2011" w:rsidRDefault="00FE759E" w:rsidP="00AD541A">
            <w:pPr>
              <w:rPr>
                <w:color w:val="000000"/>
              </w:rPr>
            </w:pPr>
            <w:r w:rsidRPr="009C2011">
              <w:rPr>
                <w:color w:val="000000"/>
              </w:rPr>
              <w:t>Отапливаемая площадь</w:t>
            </w:r>
          </w:p>
        </w:tc>
        <w:tc>
          <w:tcPr>
            <w:tcW w:w="530" w:type="pct"/>
            <w:tcBorders>
              <w:top w:val="nil"/>
              <w:left w:val="nil"/>
              <w:bottom w:val="single" w:sz="4" w:space="0" w:color="auto"/>
              <w:right w:val="single" w:sz="4" w:space="0" w:color="auto"/>
            </w:tcBorders>
            <w:shd w:val="clear" w:color="auto" w:fill="auto"/>
            <w:vAlign w:val="center"/>
            <w:hideMark/>
          </w:tcPr>
          <w:p w14:paraId="0CACF82A" w14:textId="77777777" w:rsidR="00FE759E" w:rsidRPr="009C2011" w:rsidRDefault="00FE759E" w:rsidP="00AD541A">
            <w:pPr>
              <w:jc w:val="center"/>
              <w:rPr>
                <w:color w:val="000000"/>
              </w:rPr>
            </w:pPr>
            <w:r w:rsidRPr="009C2011">
              <w:rPr>
                <w:color w:val="000000"/>
              </w:rPr>
              <w:t>тыс. м2</w:t>
            </w:r>
          </w:p>
        </w:tc>
        <w:tc>
          <w:tcPr>
            <w:tcW w:w="849" w:type="pct"/>
            <w:tcBorders>
              <w:top w:val="nil"/>
              <w:left w:val="nil"/>
              <w:bottom w:val="single" w:sz="4" w:space="0" w:color="auto"/>
              <w:right w:val="single" w:sz="4" w:space="0" w:color="auto"/>
            </w:tcBorders>
            <w:shd w:val="clear" w:color="auto" w:fill="auto"/>
            <w:vAlign w:val="center"/>
          </w:tcPr>
          <w:p w14:paraId="62B928CA"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745EBCCC"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717DE221"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05590E4B"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448601ED"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6404C127" w14:textId="77777777" w:rsidR="00FE759E" w:rsidRPr="009C2011" w:rsidRDefault="00FE759E" w:rsidP="00AD541A">
            <w:pPr>
              <w:jc w:val="center"/>
              <w:rPr>
                <w:color w:val="000000"/>
              </w:rPr>
            </w:pPr>
            <w:r w:rsidRPr="009C2011">
              <w:rPr>
                <w:color w:val="000000"/>
              </w:rPr>
              <w:t>н/д</w:t>
            </w:r>
          </w:p>
        </w:tc>
        <w:tc>
          <w:tcPr>
            <w:tcW w:w="388" w:type="pct"/>
            <w:tcBorders>
              <w:top w:val="nil"/>
              <w:left w:val="nil"/>
              <w:bottom w:val="single" w:sz="4" w:space="0" w:color="auto"/>
              <w:right w:val="single" w:sz="4" w:space="0" w:color="auto"/>
            </w:tcBorders>
            <w:shd w:val="clear" w:color="auto" w:fill="auto"/>
            <w:vAlign w:val="center"/>
          </w:tcPr>
          <w:p w14:paraId="2572F021" w14:textId="77777777" w:rsidR="00FE759E" w:rsidRPr="009C2011" w:rsidRDefault="00FE759E" w:rsidP="00AD541A">
            <w:pPr>
              <w:jc w:val="center"/>
              <w:rPr>
                <w:color w:val="000000"/>
              </w:rPr>
            </w:pPr>
            <w:r w:rsidRPr="009C2011">
              <w:rPr>
                <w:color w:val="000000"/>
              </w:rPr>
              <w:t>н/д</w:t>
            </w:r>
          </w:p>
        </w:tc>
      </w:tr>
      <w:tr w:rsidR="00FE759E" w:rsidRPr="009C2011" w14:paraId="5370AADF"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1DE631E" w14:textId="77777777" w:rsidR="00FE759E" w:rsidRPr="009C2011" w:rsidRDefault="00FE759E" w:rsidP="00AD541A">
            <w:pPr>
              <w:rPr>
                <w:color w:val="000000"/>
              </w:rPr>
            </w:pPr>
            <w:r w:rsidRPr="009C2011">
              <w:rPr>
                <w:color w:val="000000"/>
              </w:rPr>
              <w:t>Средневзвешенная плотность тепловой нагрузки</w:t>
            </w:r>
          </w:p>
        </w:tc>
        <w:tc>
          <w:tcPr>
            <w:tcW w:w="530" w:type="pct"/>
            <w:tcBorders>
              <w:top w:val="nil"/>
              <w:left w:val="nil"/>
              <w:bottom w:val="single" w:sz="4" w:space="0" w:color="auto"/>
              <w:right w:val="single" w:sz="4" w:space="0" w:color="auto"/>
            </w:tcBorders>
            <w:shd w:val="clear" w:color="auto" w:fill="auto"/>
            <w:vAlign w:val="center"/>
            <w:hideMark/>
          </w:tcPr>
          <w:p w14:paraId="2B8D5043" w14:textId="77777777" w:rsidR="00FE759E" w:rsidRPr="009C2011" w:rsidRDefault="00FE759E" w:rsidP="00AD541A">
            <w:pPr>
              <w:jc w:val="center"/>
              <w:rPr>
                <w:color w:val="000000"/>
              </w:rPr>
            </w:pPr>
            <w:r w:rsidRPr="009C2011">
              <w:rPr>
                <w:color w:val="000000"/>
              </w:rPr>
              <w:t>Гкал/</w:t>
            </w:r>
            <w:r w:rsidRPr="009C2011">
              <w:rPr>
                <w:color w:val="000000"/>
              </w:rPr>
              <w:br/>
              <w:t>(ч·тыс. м2)</w:t>
            </w:r>
          </w:p>
        </w:tc>
        <w:tc>
          <w:tcPr>
            <w:tcW w:w="849" w:type="pct"/>
            <w:tcBorders>
              <w:top w:val="nil"/>
              <w:left w:val="nil"/>
              <w:bottom w:val="single" w:sz="4" w:space="0" w:color="auto"/>
              <w:right w:val="single" w:sz="4" w:space="0" w:color="auto"/>
            </w:tcBorders>
            <w:shd w:val="clear" w:color="auto" w:fill="auto"/>
            <w:vAlign w:val="center"/>
          </w:tcPr>
          <w:p w14:paraId="674CF66D"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0E969682"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4218A3B6"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464D5695"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1FFF6753"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242BA2C9" w14:textId="77777777" w:rsidR="00FE759E" w:rsidRPr="009C2011" w:rsidRDefault="00FE759E" w:rsidP="00AD541A">
            <w:pPr>
              <w:jc w:val="center"/>
              <w:rPr>
                <w:color w:val="000000"/>
              </w:rPr>
            </w:pPr>
            <w:proofErr w:type="spellStart"/>
            <w:r w:rsidRPr="009C2011">
              <w:rPr>
                <w:color w:val="000000"/>
              </w:rPr>
              <w:t>нд</w:t>
            </w:r>
            <w:proofErr w:type="spellEnd"/>
          </w:p>
        </w:tc>
        <w:tc>
          <w:tcPr>
            <w:tcW w:w="388" w:type="pct"/>
            <w:tcBorders>
              <w:top w:val="nil"/>
              <w:left w:val="nil"/>
              <w:bottom w:val="single" w:sz="4" w:space="0" w:color="auto"/>
              <w:right w:val="single" w:sz="4" w:space="0" w:color="auto"/>
            </w:tcBorders>
            <w:shd w:val="clear" w:color="auto" w:fill="auto"/>
            <w:vAlign w:val="center"/>
          </w:tcPr>
          <w:p w14:paraId="3910C55F" w14:textId="77777777" w:rsidR="00FE759E" w:rsidRPr="009C2011" w:rsidRDefault="00FE759E" w:rsidP="00AD541A">
            <w:pPr>
              <w:jc w:val="center"/>
              <w:rPr>
                <w:color w:val="000000"/>
              </w:rPr>
            </w:pPr>
            <w:proofErr w:type="spellStart"/>
            <w:r w:rsidRPr="009C2011">
              <w:rPr>
                <w:color w:val="000000"/>
              </w:rPr>
              <w:t>нд</w:t>
            </w:r>
            <w:proofErr w:type="spellEnd"/>
          </w:p>
        </w:tc>
      </w:tr>
      <w:tr w:rsidR="00FE759E" w:rsidRPr="009C2011" w14:paraId="61E8D566" w14:textId="77777777" w:rsidTr="00AD541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58134A" w14:textId="77777777" w:rsidR="00FE759E" w:rsidRPr="009C2011" w:rsidRDefault="00FE759E" w:rsidP="00AD541A">
            <w:pPr>
              <w:jc w:val="center"/>
              <w:rPr>
                <w:b/>
                <w:bCs/>
                <w:color w:val="000000"/>
              </w:rPr>
            </w:pPr>
            <w:r w:rsidRPr="009C2011">
              <w:rPr>
                <w:color w:val="000000"/>
              </w:rPr>
              <w:t>Котельная №47</w:t>
            </w:r>
          </w:p>
        </w:tc>
      </w:tr>
      <w:tr w:rsidR="00FE759E" w:rsidRPr="009C2011" w14:paraId="22FB11D3"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3C4F89E3" w14:textId="77777777" w:rsidR="00FE759E" w:rsidRPr="009C2011" w:rsidRDefault="00FE759E" w:rsidP="00AD541A">
            <w:pPr>
              <w:rPr>
                <w:color w:val="000000"/>
              </w:rPr>
            </w:pPr>
            <w:r w:rsidRPr="009C2011">
              <w:rPr>
                <w:color w:val="000000"/>
              </w:rPr>
              <w:t>Тепловая нагрузка</w:t>
            </w:r>
          </w:p>
        </w:tc>
        <w:tc>
          <w:tcPr>
            <w:tcW w:w="530" w:type="pct"/>
            <w:tcBorders>
              <w:top w:val="nil"/>
              <w:left w:val="nil"/>
              <w:bottom w:val="single" w:sz="4" w:space="0" w:color="auto"/>
              <w:right w:val="single" w:sz="4" w:space="0" w:color="auto"/>
            </w:tcBorders>
            <w:shd w:val="clear" w:color="auto" w:fill="auto"/>
            <w:vAlign w:val="center"/>
            <w:hideMark/>
          </w:tcPr>
          <w:p w14:paraId="5269AF84" w14:textId="77777777" w:rsidR="00FE759E" w:rsidRPr="009C2011" w:rsidRDefault="00FE759E" w:rsidP="00AD541A">
            <w:pPr>
              <w:jc w:val="center"/>
              <w:rPr>
                <w:color w:val="000000"/>
              </w:rPr>
            </w:pPr>
            <w:r w:rsidRPr="009C2011">
              <w:rPr>
                <w:color w:val="000000"/>
              </w:rPr>
              <w:t>Гкал/ч</w:t>
            </w:r>
          </w:p>
        </w:tc>
        <w:tc>
          <w:tcPr>
            <w:tcW w:w="849" w:type="pct"/>
            <w:tcBorders>
              <w:top w:val="nil"/>
              <w:left w:val="nil"/>
              <w:bottom w:val="single" w:sz="4" w:space="0" w:color="auto"/>
              <w:right w:val="single" w:sz="4" w:space="0" w:color="auto"/>
            </w:tcBorders>
            <w:shd w:val="clear" w:color="auto" w:fill="auto"/>
            <w:vAlign w:val="center"/>
          </w:tcPr>
          <w:p w14:paraId="3B7F43EE" w14:textId="77777777" w:rsidR="00FE759E" w:rsidRPr="009C2011" w:rsidRDefault="00FE759E" w:rsidP="00AD541A">
            <w:pPr>
              <w:jc w:val="center"/>
              <w:rPr>
                <w:color w:val="000000"/>
              </w:rPr>
            </w:pPr>
            <w:r w:rsidRPr="009C2011">
              <w:rPr>
                <w:color w:val="000000"/>
              </w:rPr>
              <w:t>1,018</w:t>
            </w:r>
          </w:p>
        </w:tc>
        <w:tc>
          <w:tcPr>
            <w:tcW w:w="398" w:type="pct"/>
            <w:tcBorders>
              <w:top w:val="nil"/>
              <w:left w:val="nil"/>
              <w:bottom w:val="single" w:sz="4" w:space="0" w:color="auto"/>
              <w:right w:val="single" w:sz="4" w:space="0" w:color="auto"/>
            </w:tcBorders>
            <w:shd w:val="clear" w:color="auto" w:fill="auto"/>
          </w:tcPr>
          <w:p w14:paraId="1C5DC74C" w14:textId="77777777" w:rsidR="00FE759E" w:rsidRPr="009C2011" w:rsidRDefault="00FE759E" w:rsidP="00AD541A">
            <w:pPr>
              <w:ind w:firstLine="38"/>
            </w:pPr>
            <w:r w:rsidRPr="009C2011">
              <w:rPr>
                <w:color w:val="000000"/>
              </w:rPr>
              <w:t>1,018</w:t>
            </w:r>
          </w:p>
        </w:tc>
        <w:tc>
          <w:tcPr>
            <w:tcW w:w="398" w:type="pct"/>
            <w:tcBorders>
              <w:top w:val="nil"/>
              <w:left w:val="nil"/>
              <w:bottom w:val="single" w:sz="4" w:space="0" w:color="auto"/>
              <w:right w:val="single" w:sz="4" w:space="0" w:color="auto"/>
            </w:tcBorders>
            <w:shd w:val="clear" w:color="auto" w:fill="auto"/>
          </w:tcPr>
          <w:p w14:paraId="54B36D2C" w14:textId="77777777" w:rsidR="00FE759E" w:rsidRPr="009C2011" w:rsidRDefault="00FE759E" w:rsidP="00AD541A">
            <w:pPr>
              <w:ind w:firstLine="38"/>
            </w:pPr>
            <w:r w:rsidRPr="009C2011">
              <w:rPr>
                <w:color w:val="000000"/>
              </w:rPr>
              <w:t>1,018</w:t>
            </w:r>
          </w:p>
        </w:tc>
        <w:tc>
          <w:tcPr>
            <w:tcW w:w="398" w:type="pct"/>
            <w:tcBorders>
              <w:top w:val="nil"/>
              <w:left w:val="nil"/>
              <w:bottom w:val="single" w:sz="4" w:space="0" w:color="auto"/>
              <w:right w:val="single" w:sz="4" w:space="0" w:color="auto"/>
            </w:tcBorders>
            <w:shd w:val="clear" w:color="auto" w:fill="auto"/>
          </w:tcPr>
          <w:p w14:paraId="02702487" w14:textId="77777777" w:rsidR="00FE759E" w:rsidRPr="009C2011" w:rsidRDefault="00FE759E" w:rsidP="00AD541A">
            <w:pPr>
              <w:ind w:firstLine="38"/>
            </w:pPr>
            <w:r w:rsidRPr="009C2011">
              <w:rPr>
                <w:color w:val="000000"/>
              </w:rPr>
              <w:t>1,018</w:t>
            </w:r>
          </w:p>
        </w:tc>
        <w:tc>
          <w:tcPr>
            <w:tcW w:w="398" w:type="pct"/>
            <w:tcBorders>
              <w:top w:val="nil"/>
              <w:left w:val="nil"/>
              <w:bottom w:val="single" w:sz="4" w:space="0" w:color="auto"/>
              <w:right w:val="single" w:sz="4" w:space="0" w:color="auto"/>
            </w:tcBorders>
            <w:shd w:val="clear" w:color="auto" w:fill="auto"/>
          </w:tcPr>
          <w:p w14:paraId="233605F8" w14:textId="77777777" w:rsidR="00FE759E" w:rsidRPr="009C2011" w:rsidRDefault="00FE759E" w:rsidP="00AD541A">
            <w:pPr>
              <w:ind w:firstLine="38"/>
            </w:pPr>
            <w:r w:rsidRPr="009C2011">
              <w:rPr>
                <w:color w:val="000000"/>
              </w:rPr>
              <w:t>1,018</w:t>
            </w:r>
          </w:p>
        </w:tc>
        <w:tc>
          <w:tcPr>
            <w:tcW w:w="398" w:type="pct"/>
            <w:tcBorders>
              <w:top w:val="nil"/>
              <w:left w:val="nil"/>
              <w:bottom w:val="single" w:sz="4" w:space="0" w:color="auto"/>
              <w:right w:val="single" w:sz="4" w:space="0" w:color="auto"/>
            </w:tcBorders>
            <w:shd w:val="clear" w:color="auto" w:fill="auto"/>
          </w:tcPr>
          <w:p w14:paraId="6A8FB40A" w14:textId="77777777" w:rsidR="00FE759E" w:rsidRPr="009C2011" w:rsidRDefault="00FE759E" w:rsidP="00AD541A">
            <w:pPr>
              <w:ind w:firstLine="38"/>
            </w:pPr>
            <w:r w:rsidRPr="009C2011">
              <w:rPr>
                <w:color w:val="000000"/>
              </w:rPr>
              <w:t>1,018</w:t>
            </w:r>
          </w:p>
        </w:tc>
        <w:tc>
          <w:tcPr>
            <w:tcW w:w="388" w:type="pct"/>
            <w:tcBorders>
              <w:top w:val="nil"/>
              <w:left w:val="nil"/>
              <w:bottom w:val="single" w:sz="4" w:space="0" w:color="auto"/>
              <w:right w:val="single" w:sz="4" w:space="0" w:color="auto"/>
            </w:tcBorders>
            <w:shd w:val="clear" w:color="auto" w:fill="auto"/>
          </w:tcPr>
          <w:p w14:paraId="25FAD646" w14:textId="77777777" w:rsidR="00FE759E" w:rsidRPr="009C2011" w:rsidRDefault="00FE759E" w:rsidP="00AD541A">
            <w:pPr>
              <w:ind w:firstLine="38"/>
            </w:pPr>
            <w:r w:rsidRPr="009C2011">
              <w:rPr>
                <w:color w:val="000000"/>
              </w:rPr>
              <w:t>1,018</w:t>
            </w:r>
          </w:p>
        </w:tc>
      </w:tr>
      <w:tr w:rsidR="00FE759E" w:rsidRPr="009C2011" w14:paraId="76FFFD26"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14E78FB1" w14:textId="77777777" w:rsidR="00FE759E" w:rsidRPr="009C2011" w:rsidRDefault="00FE759E" w:rsidP="00AD541A">
            <w:pPr>
              <w:rPr>
                <w:color w:val="000000"/>
              </w:rPr>
            </w:pPr>
            <w:r w:rsidRPr="009C2011">
              <w:rPr>
                <w:color w:val="000000"/>
              </w:rPr>
              <w:t>Отапливаемая площадь</w:t>
            </w:r>
          </w:p>
        </w:tc>
        <w:tc>
          <w:tcPr>
            <w:tcW w:w="530" w:type="pct"/>
            <w:tcBorders>
              <w:top w:val="nil"/>
              <w:left w:val="nil"/>
              <w:bottom w:val="single" w:sz="4" w:space="0" w:color="auto"/>
              <w:right w:val="single" w:sz="4" w:space="0" w:color="auto"/>
            </w:tcBorders>
            <w:shd w:val="clear" w:color="auto" w:fill="auto"/>
            <w:vAlign w:val="center"/>
            <w:hideMark/>
          </w:tcPr>
          <w:p w14:paraId="12802A15" w14:textId="77777777" w:rsidR="00FE759E" w:rsidRPr="009C2011" w:rsidRDefault="00FE759E" w:rsidP="00AD541A">
            <w:pPr>
              <w:jc w:val="center"/>
              <w:rPr>
                <w:color w:val="000000"/>
              </w:rPr>
            </w:pPr>
            <w:r w:rsidRPr="009C2011">
              <w:rPr>
                <w:color w:val="000000"/>
              </w:rPr>
              <w:t>тыс. м2</w:t>
            </w:r>
          </w:p>
        </w:tc>
        <w:tc>
          <w:tcPr>
            <w:tcW w:w="849" w:type="pct"/>
            <w:tcBorders>
              <w:top w:val="nil"/>
              <w:left w:val="nil"/>
              <w:bottom w:val="single" w:sz="4" w:space="0" w:color="auto"/>
              <w:right w:val="single" w:sz="4" w:space="0" w:color="auto"/>
            </w:tcBorders>
            <w:shd w:val="clear" w:color="auto" w:fill="auto"/>
            <w:vAlign w:val="center"/>
          </w:tcPr>
          <w:p w14:paraId="59DB249F"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4718BC0E"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1AF34C31"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02BEA4E2"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66C8249A" w14:textId="77777777" w:rsidR="00FE759E" w:rsidRPr="009C2011" w:rsidRDefault="00FE759E" w:rsidP="00AD541A">
            <w:pPr>
              <w:jc w:val="center"/>
              <w:rPr>
                <w:color w:val="000000"/>
              </w:rPr>
            </w:pPr>
            <w:r w:rsidRPr="009C2011">
              <w:rPr>
                <w:color w:val="000000"/>
              </w:rPr>
              <w:t>н/д</w:t>
            </w:r>
          </w:p>
        </w:tc>
        <w:tc>
          <w:tcPr>
            <w:tcW w:w="398" w:type="pct"/>
            <w:tcBorders>
              <w:top w:val="nil"/>
              <w:left w:val="nil"/>
              <w:bottom w:val="single" w:sz="4" w:space="0" w:color="auto"/>
              <w:right w:val="single" w:sz="4" w:space="0" w:color="auto"/>
            </w:tcBorders>
            <w:shd w:val="clear" w:color="auto" w:fill="auto"/>
            <w:vAlign w:val="center"/>
          </w:tcPr>
          <w:p w14:paraId="2731121F" w14:textId="77777777" w:rsidR="00FE759E" w:rsidRPr="009C2011" w:rsidRDefault="00FE759E" w:rsidP="00AD541A">
            <w:pPr>
              <w:jc w:val="center"/>
              <w:rPr>
                <w:color w:val="000000"/>
              </w:rPr>
            </w:pPr>
            <w:r w:rsidRPr="009C2011">
              <w:rPr>
                <w:color w:val="000000"/>
              </w:rPr>
              <w:t>н/д</w:t>
            </w:r>
          </w:p>
        </w:tc>
        <w:tc>
          <w:tcPr>
            <w:tcW w:w="388" w:type="pct"/>
            <w:tcBorders>
              <w:top w:val="nil"/>
              <w:left w:val="nil"/>
              <w:bottom w:val="single" w:sz="4" w:space="0" w:color="auto"/>
              <w:right w:val="single" w:sz="4" w:space="0" w:color="auto"/>
            </w:tcBorders>
            <w:shd w:val="clear" w:color="auto" w:fill="auto"/>
            <w:vAlign w:val="center"/>
          </w:tcPr>
          <w:p w14:paraId="20910881" w14:textId="77777777" w:rsidR="00FE759E" w:rsidRPr="009C2011" w:rsidRDefault="00FE759E" w:rsidP="00AD541A">
            <w:pPr>
              <w:jc w:val="center"/>
              <w:rPr>
                <w:color w:val="000000"/>
              </w:rPr>
            </w:pPr>
            <w:r w:rsidRPr="009C2011">
              <w:rPr>
                <w:color w:val="000000"/>
              </w:rPr>
              <w:t>н/д</w:t>
            </w:r>
          </w:p>
        </w:tc>
      </w:tr>
      <w:tr w:rsidR="00FE759E" w:rsidRPr="009C2011" w14:paraId="1817E7A6" w14:textId="77777777" w:rsidTr="00AD541A">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559F9529" w14:textId="77777777" w:rsidR="00FE759E" w:rsidRPr="009C2011" w:rsidRDefault="00FE759E" w:rsidP="00AD541A">
            <w:pPr>
              <w:rPr>
                <w:color w:val="000000"/>
              </w:rPr>
            </w:pPr>
            <w:r w:rsidRPr="009C2011">
              <w:rPr>
                <w:color w:val="000000"/>
              </w:rPr>
              <w:t>Средневзвешенная плотность тепловой нагрузки</w:t>
            </w:r>
          </w:p>
        </w:tc>
        <w:tc>
          <w:tcPr>
            <w:tcW w:w="530" w:type="pct"/>
            <w:tcBorders>
              <w:top w:val="nil"/>
              <w:left w:val="nil"/>
              <w:bottom w:val="single" w:sz="4" w:space="0" w:color="auto"/>
              <w:right w:val="single" w:sz="4" w:space="0" w:color="auto"/>
            </w:tcBorders>
            <w:shd w:val="clear" w:color="auto" w:fill="auto"/>
            <w:vAlign w:val="center"/>
            <w:hideMark/>
          </w:tcPr>
          <w:p w14:paraId="662A378F" w14:textId="77777777" w:rsidR="00FE759E" w:rsidRPr="009C2011" w:rsidRDefault="00FE759E" w:rsidP="00AD541A">
            <w:pPr>
              <w:jc w:val="center"/>
              <w:rPr>
                <w:color w:val="000000"/>
              </w:rPr>
            </w:pPr>
            <w:r w:rsidRPr="009C2011">
              <w:rPr>
                <w:color w:val="000000"/>
              </w:rPr>
              <w:t>Гкал/</w:t>
            </w:r>
            <w:r w:rsidRPr="009C2011">
              <w:rPr>
                <w:color w:val="000000"/>
              </w:rPr>
              <w:br/>
              <w:t>(ч·тыс. м2)</w:t>
            </w:r>
          </w:p>
        </w:tc>
        <w:tc>
          <w:tcPr>
            <w:tcW w:w="849" w:type="pct"/>
            <w:tcBorders>
              <w:top w:val="nil"/>
              <w:left w:val="nil"/>
              <w:bottom w:val="single" w:sz="4" w:space="0" w:color="auto"/>
              <w:right w:val="single" w:sz="4" w:space="0" w:color="auto"/>
            </w:tcBorders>
            <w:shd w:val="clear" w:color="auto" w:fill="auto"/>
            <w:vAlign w:val="center"/>
          </w:tcPr>
          <w:p w14:paraId="7CA257D7"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7B10CCB6"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4E8A5AD3"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2CCB4278"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0CC1CC10" w14:textId="77777777" w:rsidR="00FE759E" w:rsidRPr="009C2011" w:rsidRDefault="00FE759E" w:rsidP="00AD541A">
            <w:pPr>
              <w:jc w:val="center"/>
              <w:rPr>
                <w:color w:val="000000"/>
              </w:rPr>
            </w:pPr>
            <w:proofErr w:type="spellStart"/>
            <w:r w:rsidRPr="009C2011">
              <w:rPr>
                <w:color w:val="000000"/>
              </w:rPr>
              <w:t>нд</w:t>
            </w:r>
            <w:proofErr w:type="spellEnd"/>
          </w:p>
        </w:tc>
        <w:tc>
          <w:tcPr>
            <w:tcW w:w="398" w:type="pct"/>
            <w:tcBorders>
              <w:top w:val="nil"/>
              <w:left w:val="nil"/>
              <w:bottom w:val="single" w:sz="4" w:space="0" w:color="auto"/>
              <w:right w:val="single" w:sz="4" w:space="0" w:color="auto"/>
            </w:tcBorders>
            <w:shd w:val="clear" w:color="auto" w:fill="auto"/>
            <w:vAlign w:val="center"/>
          </w:tcPr>
          <w:p w14:paraId="01BE4CD2" w14:textId="77777777" w:rsidR="00FE759E" w:rsidRPr="009C2011" w:rsidRDefault="00FE759E" w:rsidP="00AD541A">
            <w:pPr>
              <w:jc w:val="center"/>
              <w:rPr>
                <w:color w:val="000000"/>
              </w:rPr>
            </w:pPr>
            <w:proofErr w:type="spellStart"/>
            <w:r w:rsidRPr="009C2011">
              <w:rPr>
                <w:color w:val="000000"/>
              </w:rPr>
              <w:t>нд</w:t>
            </w:r>
            <w:proofErr w:type="spellEnd"/>
          </w:p>
        </w:tc>
        <w:tc>
          <w:tcPr>
            <w:tcW w:w="388" w:type="pct"/>
            <w:tcBorders>
              <w:top w:val="nil"/>
              <w:left w:val="nil"/>
              <w:bottom w:val="single" w:sz="4" w:space="0" w:color="auto"/>
              <w:right w:val="single" w:sz="4" w:space="0" w:color="auto"/>
            </w:tcBorders>
            <w:shd w:val="clear" w:color="auto" w:fill="auto"/>
            <w:vAlign w:val="center"/>
          </w:tcPr>
          <w:p w14:paraId="7C95C0F1" w14:textId="77777777" w:rsidR="00FE759E" w:rsidRPr="009C2011" w:rsidRDefault="00FE759E" w:rsidP="00AD541A">
            <w:pPr>
              <w:jc w:val="center"/>
              <w:rPr>
                <w:color w:val="000000"/>
              </w:rPr>
            </w:pPr>
            <w:proofErr w:type="spellStart"/>
            <w:r w:rsidRPr="009C2011">
              <w:rPr>
                <w:color w:val="000000"/>
              </w:rPr>
              <w:t>нд</w:t>
            </w:r>
            <w:proofErr w:type="spellEnd"/>
          </w:p>
        </w:tc>
      </w:tr>
    </w:tbl>
    <w:p w14:paraId="681E8CB7" w14:textId="77777777" w:rsidR="00FE759E" w:rsidRPr="009C2011" w:rsidRDefault="00FE759E" w:rsidP="00FE759E">
      <w:pPr>
        <w:pStyle w:val="10"/>
        <w:pageBreakBefore/>
        <w:tabs>
          <w:tab w:val="left" w:pos="1985"/>
        </w:tabs>
        <w:spacing w:before="0" w:after="120"/>
        <w:ind w:firstLine="709"/>
        <w:jc w:val="both"/>
      </w:pPr>
      <w:bookmarkStart w:id="10" w:name="_Toc71300552"/>
      <w:r w:rsidRPr="009C2011">
        <w:lastRenderedPageBreak/>
        <w:t>Существующие и перспективные балансы тепловой мощности источников тепловой энергии и тепловой нагрузки потребителей</w:t>
      </w:r>
      <w:bookmarkEnd w:id="10"/>
    </w:p>
    <w:p w14:paraId="77093845" w14:textId="77777777" w:rsidR="00FE759E" w:rsidRPr="009C2011" w:rsidRDefault="00FE759E" w:rsidP="00FE759E">
      <w:pPr>
        <w:pStyle w:val="20"/>
        <w:keepLines/>
        <w:widowControl w:val="0"/>
        <w:numPr>
          <w:ilvl w:val="1"/>
          <w:numId w:val="0"/>
        </w:numPr>
        <w:spacing w:before="120" w:after="0"/>
        <w:ind w:firstLine="709"/>
        <w:jc w:val="both"/>
      </w:pPr>
      <w:bookmarkStart w:id="11" w:name="_Toc71300553"/>
      <w:r w:rsidRPr="009C2011">
        <w:t>Описание существующих и перспективных зон действия систем теплоснабжения и источников тепловой энергии</w:t>
      </w:r>
      <w:bookmarkEnd w:id="11"/>
    </w:p>
    <w:p w14:paraId="37C0AF92" w14:textId="77777777" w:rsidR="00FE759E" w:rsidRPr="009C2011" w:rsidRDefault="00FE759E" w:rsidP="00FE759E">
      <w:pPr>
        <w:jc w:val="both"/>
      </w:pPr>
      <w:r w:rsidRPr="009C2011">
        <w:t>Муниципальное образование Осиновомысский сельсовет расположен в 154 км на юге Богучанского района. Территория сельсовета составляет 289 га. Численность постоянно проживающего населения 1</w:t>
      </w:r>
      <w:r>
        <w:t>525</w:t>
      </w:r>
      <w:r w:rsidRPr="009C2011">
        <w:t xml:space="preserve"> человека. На территории муниципального образования находится одно сельское поселение: п.Осиновый Мыс. </w:t>
      </w:r>
    </w:p>
    <w:p w14:paraId="761C3B4B" w14:textId="77777777" w:rsidR="00FE759E" w:rsidRPr="009C2011" w:rsidRDefault="00FE759E" w:rsidP="00FE759E">
      <w:pPr>
        <w:jc w:val="both"/>
      </w:pPr>
      <w:r w:rsidRPr="009C2011">
        <w:t>Теплоснабжение жилой застройки на территории Осиновомысского сельсовета осуществляется по смешанной схеме. Индивидуальная жилая застройка оборудована печами на твердом топливе. Горячее водоснабжение указанных потребителей отсутствует.</w:t>
      </w:r>
    </w:p>
    <w:p w14:paraId="341BA27C" w14:textId="77777777" w:rsidR="00FE759E" w:rsidRPr="009C2011" w:rsidRDefault="00FE759E" w:rsidP="00FE759E">
      <w:pPr>
        <w:jc w:val="both"/>
      </w:pPr>
      <w:r w:rsidRPr="009C2011">
        <w:t>Часть жилого фонда, объекты социально-культурного значения,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Осиновомысского сельсовета осуществляет АО «</w:t>
      </w:r>
      <w:proofErr w:type="spellStart"/>
      <w:r w:rsidRPr="009C2011">
        <w:t>КрасЭКО</w:t>
      </w:r>
      <w:proofErr w:type="spellEnd"/>
      <w:r w:rsidRPr="009C2011">
        <w:t>».</w:t>
      </w:r>
    </w:p>
    <w:p w14:paraId="23353ACD" w14:textId="77777777" w:rsidR="00FE759E" w:rsidRPr="009C2011" w:rsidRDefault="00FE759E" w:rsidP="00FE759E">
      <w:pPr>
        <w:jc w:val="both"/>
      </w:pPr>
      <w:r w:rsidRPr="009C2011">
        <w:t>Ресурсоснабжающая организация АО «</w:t>
      </w:r>
      <w:proofErr w:type="spellStart"/>
      <w:r w:rsidRPr="009C2011">
        <w:t>КрасЭКО</w:t>
      </w:r>
      <w:proofErr w:type="spellEnd"/>
      <w:r w:rsidRPr="009C2011">
        <w:t xml:space="preserve">» Ангарский филиал расположена по адресу: </w:t>
      </w:r>
      <w:proofErr w:type="spellStart"/>
      <w:r w:rsidRPr="009C2011">
        <w:t>г.Кодинск</w:t>
      </w:r>
      <w:proofErr w:type="spellEnd"/>
      <w:r w:rsidRPr="009C2011">
        <w:t xml:space="preserve">, </w:t>
      </w:r>
      <w:proofErr w:type="spellStart"/>
      <w:r w:rsidRPr="009C2011">
        <w:t>Комзона</w:t>
      </w:r>
      <w:proofErr w:type="spellEnd"/>
      <w:r w:rsidRPr="009C2011">
        <w:t xml:space="preserve">, проезд 4 участок 6, строение 6-2, на обслуживании предприятия находится 2 котельных в п. Осиновый Мыс Осиновомысского сельсовета. </w:t>
      </w:r>
    </w:p>
    <w:p w14:paraId="4C1D9673" w14:textId="77777777" w:rsidR="00FE759E" w:rsidRPr="009C2011" w:rsidRDefault="00FE759E" w:rsidP="00FE759E">
      <w:pPr>
        <w:jc w:val="both"/>
      </w:pPr>
      <w:r w:rsidRPr="009C2011">
        <w:t>Теплоснабжение производственных объектов предприятий осуществляется от собственных котельных, размещенных на территории предприятий. Существующая зона действия централизованной системы теплоснабжения котельных №45, 47 пос. Осиновый Мыс представлена на рисунках 1, 2.</w:t>
      </w:r>
    </w:p>
    <w:p w14:paraId="26219AA9" w14:textId="77777777" w:rsidR="00FE759E" w:rsidRPr="009C2011" w:rsidRDefault="00FE759E" w:rsidP="00FE759E"/>
    <w:p w14:paraId="723719E9" w14:textId="77777777" w:rsidR="00FE759E" w:rsidRPr="009C2011" w:rsidRDefault="00FE759E" w:rsidP="00FE759E">
      <w:pPr>
        <w:ind w:firstLine="567"/>
        <w:sectPr w:rsidR="00FE759E" w:rsidRPr="009C2011" w:rsidSect="00AD541A">
          <w:pgSz w:w="11906" w:h="16838"/>
          <w:pgMar w:top="1134" w:right="850" w:bottom="1134" w:left="1418" w:header="708" w:footer="708" w:gutter="0"/>
          <w:cols w:space="708"/>
          <w:docGrid w:linePitch="360"/>
        </w:sectPr>
      </w:pPr>
    </w:p>
    <w:p w14:paraId="46E9FBA7" w14:textId="77777777" w:rsidR="00FE759E" w:rsidRPr="009C2011" w:rsidRDefault="00FE759E" w:rsidP="00FE759E">
      <w:pPr>
        <w:ind w:firstLine="567"/>
      </w:pPr>
      <w:r w:rsidRPr="009C2011">
        <w:lastRenderedPageBreak/>
        <w:t>Рисунок 1- Существующая зона действия централизованной системы теплоснабжения котельной №45 пос. Осиновый Мыс</w:t>
      </w:r>
    </w:p>
    <w:p w14:paraId="196800D3" w14:textId="77777777" w:rsidR="00FE759E" w:rsidRPr="009C2011" w:rsidRDefault="00FE759E" w:rsidP="00FE759E">
      <w:pPr>
        <w:ind w:firstLine="567"/>
      </w:pPr>
    </w:p>
    <w:p w14:paraId="45F4593F" w14:textId="77777777" w:rsidR="00FE759E" w:rsidRPr="009C2011" w:rsidRDefault="00FE759E" w:rsidP="00FE759E">
      <w:pPr>
        <w:ind w:firstLine="567"/>
      </w:pPr>
      <w:r w:rsidRPr="009C2011">
        <w:rPr>
          <w:noProof/>
        </w:rPr>
        <w:drawing>
          <wp:inline distT="0" distB="0" distL="0" distR="0" wp14:anchorId="42FB6557" wp14:editId="416B95A5">
            <wp:extent cx="8941173" cy="60198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5326" cy="6022596"/>
                    </a:xfrm>
                    <a:prstGeom prst="rect">
                      <a:avLst/>
                    </a:prstGeom>
                    <a:noFill/>
                    <a:ln>
                      <a:noFill/>
                    </a:ln>
                  </pic:spPr>
                </pic:pic>
              </a:graphicData>
            </a:graphic>
          </wp:inline>
        </w:drawing>
      </w:r>
    </w:p>
    <w:p w14:paraId="4A10A160" w14:textId="77777777" w:rsidR="00FE759E" w:rsidRPr="009C2011" w:rsidRDefault="00FE759E" w:rsidP="00FE759E">
      <w:pPr>
        <w:tabs>
          <w:tab w:val="left" w:pos="12541"/>
        </w:tabs>
      </w:pPr>
      <w:bookmarkStart w:id="12" w:name="_Hlk99694736"/>
      <w:r w:rsidRPr="009C2011">
        <w:lastRenderedPageBreak/>
        <w:t>Рисунок 2- Существующая зона действия централизованной системы теплоснабжения котельной №47 пос. Осиновый Мыс</w:t>
      </w:r>
    </w:p>
    <w:p w14:paraId="7B0BB165" w14:textId="77777777" w:rsidR="00FE759E" w:rsidRPr="009C2011" w:rsidRDefault="00FE759E" w:rsidP="00FE759E">
      <w:pPr>
        <w:tabs>
          <w:tab w:val="left" w:pos="12541"/>
        </w:tabs>
      </w:pPr>
    </w:p>
    <w:p w14:paraId="0AA16183" w14:textId="77777777" w:rsidR="00FE759E" w:rsidRPr="009C2011" w:rsidRDefault="00FE759E" w:rsidP="00FE759E">
      <w:pPr>
        <w:tabs>
          <w:tab w:val="left" w:pos="12541"/>
        </w:tabs>
        <w:ind w:hanging="142"/>
      </w:pPr>
      <w:r w:rsidRPr="009C2011">
        <w:rPr>
          <w:noProof/>
        </w:rPr>
        <w:drawing>
          <wp:inline distT="0" distB="0" distL="0" distR="0" wp14:anchorId="5758A904" wp14:editId="7F58E2A1">
            <wp:extent cx="9721340" cy="54864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2520" cy="5487066"/>
                    </a:xfrm>
                    <a:prstGeom prst="rect">
                      <a:avLst/>
                    </a:prstGeom>
                    <a:noFill/>
                    <a:ln>
                      <a:noFill/>
                    </a:ln>
                  </pic:spPr>
                </pic:pic>
              </a:graphicData>
            </a:graphic>
          </wp:inline>
        </w:drawing>
      </w:r>
    </w:p>
    <w:bookmarkEnd w:id="12"/>
    <w:p w14:paraId="6C268EC4" w14:textId="77777777" w:rsidR="00FE759E" w:rsidRPr="009C2011" w:rsidRDefault="00FE759E" w:rsidP="00FE759E">
      <w:pPr>
        <w:ind w:firstLine="567"/>
        <w:sectPr w:rsidR="00FE759E" w:rsidRPr="009C2011" w:rsidSect="00AD541A">
          <w:pgSz w:w="16838" w:h="11906" w:orient="landscape"/>
          <w:pgMar w:top="851" w:right="1134" w:bottom="851" w:left="1134" w:header="709" w:footer="709" w:gutter="0"/>
          <w:cols w:space="708"/>
          <w:docGrid w:linePitch="360"/>
        </w:sectPr>
      </w:pPr>
    </w:p>
    <w:p w14:paraId="1E3FED8A" w14:textId="77777777" w:rsidR="00FE759E" w:rsidRPr="009C2011" w:rsidRDefault="00FE759E" w:rsidP="00FE759E">
      <w:pPr>
        <w:pStyle w:val="20"/>
        <w:keepLines/>
        <w:widowControl w:val="0"/>
        <w:numPr>
          <w:ilvl w:val="1"/>
          <w:numId w:val="0"/>
        </w:numPr>
        <w:spacing w:before="120" w:after="0"/>
        <w:ind w:firstLine="709"/>
        <w:jc w:val="both"/>
      </w:pPr>
      <w:bookmarkStart w:id="13" w:name="_Toc71300554"/>
      <w:r w:rsidRPr="009C2011">
        <w:lastRenderedPageBreak/>
        <w:t>Описание существующих и перспективных зон действия индивидуальных источников тепловой энергии</w:t>
      </w:r>
      <w:bookmarkEnd w:id="13"/>
    </w:p>
    <w:p w14:paraId="1588962F" w14:textId="77777777" w:rsidR="00FE759E" w:rsidRPr="009C2011" w:rsidRDefault="00FE759E" w:rsidP="00FE759E">
      <w:pPr>
        <w:jc w:val="both"/>
      </w:pPr>
      <w:bookmarkStart w:id="14" w:name="bookmark8"/>
      <w:r w:rsidRPr="009C2011">
        <w:t>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14:paraId="33F654C1" w14:textId="77777777" w:rsidR="00FE759E" w:rsidRPr="009C2011" w:rsidRDefault="00FE759E" w:rsidP="00FE759E">
      <w:pPr>
        <w:jc w:val="both"/>
      </w:pPr>
      <w:r w:rsidRPr="009C2011">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0C1E3520" w14:textId="77777777" w:rsidR="00FE759E" w:rsidRPr="009C2011" w:rsidRDefault="00FE759E" w:rsidP="00FE759E">
      <w:pPr>
        <w:jc w:val="both"/>
      </w:pPr>
      <w:r w:rsidRPr="009C2011">
        <w:t xml:space="preserve">Теплоснабжение производственных объектов предприятий осуществляется от собственных котельных, размещенных на территории предприятий.  </w:t>
      </w:r>
    </w:p>
    <w:bookmarkEnd w:id="14"/>
    <w:p w14:paraId="7DE8CB43" w14:textId="77777777" w:rsidR="00FE759E" w:rsidRPr="009C2011" w:rsidRDefault="00FE759E" w:rsidP="00FE759E"/>
    <w:p w14:paraId="66CAC3D8" w14:textId="77777777" w:rsidR="00FE759E" w:rsidRPr="009C2011" w:rsidRDefault="00FE759E" w:rsidP="00FE759E">
      <w:pPr>
        <w:pStyle w:val="20"/>
        <w:keepLines/>
        <w:widowControl w:val="0"/>
        <w:numPr>
          <w:ilvl w:val="1"/>
          <w:numId w:val="0"/>
        </w:numPr>
        <w:spacing w:before="120" w:after="0"/>
        <w:ind w:firstLine="709"/>
        <w:jc w:val="both"/>
      </w:pPr>
      <w:bookmarkStart w:id="15" w:name="_Toc71300555"/>
      <w:r w:rsidRPr="009C2011">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5"/>
    </w:p>
    <w:p w14:paraId="0BC83513" w14:textId="77777777" w:rsidR="00FE759E" w:rsidRPr="009C2011" w:rsidRDefault="00FE759E" w:rsidP="00FE759E"/>
    <w:p w14:paraId="1AA8DA32" w14:textId="77777777" w:rsidR="00FE759E" w:rsidRPr="009C2011" w:rsidRDefault="00FE759E" w:rsidP="00FE759E">
      <w:pPr>
        <w:jc w:val="both"/>
      </w:pPr>
      <w:r w:rsidRPr="009C2011">
        <w:t>Существующие и перспективные балансы тепловой мощности и тепловой нагрузки в  зонах действия источников тепловой энергии представлены в Таблице 2,3.</w:t>
      </w:r>
    </w:p>
    <w:p w14:paraId="5AC75DCB" w14:textId="77777777" w:rsidR="00FE759E" w:rsidRPr="009C2011" w:rsidRDefault="00FE759E" w:rsidP="00FE759E">
      <w:pPr>
        <w:jc w:val="both"/>
      </w:pPr>
    </w:p>
    <w:p w14:paraId="2D662657" w14:textId="77777777" w:rsidR="00FE759E" w:rsidRPr="009C2011" w:rsidRDefault="00FE759E" w:rsidP="00FE759E">
      <w:pPr>
        <w:pStyle w:val="20"/>
        <w:keepLines/>
        <w:widowControl w:val="0"/>
        <w:numPr>
          <w:ilvl w:val="1"/>
          <w:numId w:val="0"/>
        </w:numPr>
        <w:spacing w:before="120" w:after="0"/>
        <w:ind w:firstLine="709"/>
        <w:jc w:val="both"/>
      </w:pPr>
      <w:bookmarkStart w:id="16" w:name="_Toc71300556"/>
      <w:r w:rsidRPr="009C2011">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6"/>
    </w:p>
    <w:p w14:paraId="42D9992B" w14:textId="77777777" w:rsidR="00FE759E" w:rsidRPr="009C2011" w:rsidRDefault="00FE759E" w:rsidP="00FE759E">
      <w:r w:rsidRPr="009C2011">
        <w:t>Источники тепловой энергии, зона действия которых расположена в границах двух или более поселений, в границах населенного пункта Осиновый Мыс отсутствуют.</w:t>
      </w:r>
    </w:p>
    <w:p w14:paraId="30D5DDFD" w14:textId="77777777" w:rsidR="00FE759E" w:rsidRPr="009C2011" w:rsidRDefault="00FE759E" w:rsidP="00FE759E"/>
    <w:p w14:paraId="17B204CF" w14:textId="77777777" w:rsidR="00FE759E" w:rsidRPr="009C2011" w:rsidRDefault="00FE759E" w:rsidP="00FE759E">
      <w:pPr>
        <w:pStyle w:val="20"/>
        <w:keepLines/>
        <w:widowControl w:val="0"/>
        <w:numPr>
          <w:ilvl w:val="1"/>
          <w:numId w:val="0"/>
        </w:numPr>
        <w:spacing w:before="120" w:after="0"/>
        <w:ind w:firstLine="709"/>
        <w:jc w:val="both"/>
      </w:pPr>
      <w:bookmarkStart w:id="17" w:name="_Toc71300557"/>
      <w:r w:rsidRPr="009C2011">
        <w:t>Радиус эффективного теплоснабжения, определяемый в соответствии с методическими указаниями по разработке схем теплоснабжения</w:t>
      </w:r>
      <w:bookmarkEnd w:id="17"/>
    </w:p>
    <w:p w14:paraId="236F4122" w14:textId="77777777" w:rsidR="00FE759E" w:rsidRPr="009C2011" w:rsidRDefault="00FE759E" w:rsidP="00FE759E">
      <w:pPr>
        <w:jc w:val="right"/>
      </w:pPr>
      <w:r w:rsidRPr="009C2011">
        <w:t>Таблица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9"/>
        <w:gridCol w:w="2410"/>
        <w:gridCol w:w="2410"/>
        <w:gridCol w:w="2395"/>
      </w:tblGrid>
      <w:tr w:rsidR="00FE759E" w:rsidRPr="009C2011" w14:paraId="0B4445DC" w14:textId="77777777" w:rsidTr="00AD541A">
        <w:trPr>
          <w:trHeight w:val="248"/>
        </w:trPr>
        <w:tc>
          <w:tcPr>
            <w:tcW w:w="5000" w:type="pct"/>
            <w:gridSpan w:val="4"/>
          </w:tcPr>
          <w:p w14:paraId="7E227736" w14:textId="77777777" w:rsidR="00FE759E" w:rsidRPr="009C2011" w:rsidRDefault="00FE759E" w:rsidP="00AD541A">
            <w:pPr>
              <w:jc w:val="center"/>
            </w:pPr>
            <w:r w:rsidRPr="009C2011">
              <w:rPr>
                <w:sz w:val="22"/>
              </w:rPr>
              <w:t>Максимальное удаление точки подключения потребителей от источника тепловой энергии</w:t>
            </w:r>
          </w:p>
        </w:tc>
      </w:tr>
      <w:tr w:rsidR="00FE759E" w:rsidRPr="009C2011" w14:paraId="35543137" w14:textId="77777777" w:rsidTr="00AD541A">
        <w:trPr>
          <w:trHeight w:val="264"/>
        </w:trPr>
        <w:tc>
          <w:tcPr>
            <w:tcW w:w="1339" w:type="pct"/>
            <w:vAlign w:val="center"/>
          </w:tcPr>
          <w:p w14:paraId="5538CA7C" w14:textId="77777777" w:rsidR="00FE759E" w:rsidRPr="009C2011" w:rsidRDefault="00FE759E" w:rsidP="00AD541A">
            <w:pPr>
              <w:jc w:val="center"/>
              <w:rPr>
                <w:i/>
              </w:rPr>
            </w:pPr>
            <w:r w:rsidRPr="009C2011">
              <w:rPr>
                <w:i/>
                <w:sz w:val="22"/>
              </w:rPr>
              <w:t>на север</w:t>
            </w:r>
          </w:p>
        </w:tc>
        <w:tc>
          <w:tcPr>
            <w:tcW w:w="1223" w:type="pct"/>
            <w:vAlign w:val="center"/>
          </w:tcPr>
          <w:p w14:paraId="7EBCCE69" w14:textId="77777777" w:rsidR="00FE759E" w:rsidRPr="009C2011" w:rsidRDefault="00FE759E" w:rsidP="00AD541A">
            <w:pPr>
              <w:jc w:val="center"/>
              <w:rPr>
                <w:i/>
              </w:rPr>
            </w:pPr>
            <w:r w:rsidRPr="009C2011">
              <w:rPr>
                <w:i/>
                <w:sz w:val="22"/>
              </w:rPr>
              <w:t>на восток</w:t>
            </w:r>
          </w:p>
        </w:tc>
        <w:tc>
          <w:tcPr>
            <w:tcW w:w="1223" w:type="pct"/>
            <w:vAlign w:val="center"/>
          </w:tcPr>
          <w:p w14:paraId="2C478A68" w14:textId="77777777" w:rsidR="00FE759E" w:rsidRPr="009C2011" w:rsidRDefault="00FE759E" w:rsidP="00AD541A">
            <w:pPr>
              <w:jc w:val="center"/>
              <w:rPr>
                <w:i/>
              </w:rPr>
            </w:pPr>
            <w:r w:rsidRPr="009C2011">
              <w:rPr>
                <w:i/>
                <w:sz w:val="22"/>
              </w:rPr>
              <w:t>на юг</w:t>
            </w:r>
          </w:p>
        </w:tc>
        <w:tc>
          <w:tcPr>
            <w:tcW w:w="1214" w:type="pct"/>
            <w:vAlign w:val="center"/>
          </w:tcPr>
          <w:p w14:paraId="4F957FC9" w14:textId="77777777" w:rsidR="00FE759E" w:rsidRPr="009C2011" w:rsidRDefault="00FE759E" w:rsidP="00AD541A">
            <w:pPr>
              <w:jc w:val="center"/>
              <w:rPr>
                <w:i/>
              </w:rPr>
            </w:pPr>
            <w:r w:rsidRPr="009C2011">
              <w:rPr>
                <w:i/>
                <w:sz w:val="22"/>
              </w:rPr>
              <w:t>на запад</w:t>
            </w:r>
          </w:p>
        </w:tc>
      </w:tr>
      <w:tr w:rsidR="00FE759E" w:rsidRPr="009C2011" w14:paraId="26F7BB73" w14:textId="77777777" w:rsidTr="00AD541A">
        <w:trPr>
          <w:trHeight w:val="248"/>
        </w:trPr>
        <w:tc>
          <w:tcPr>
            <w:tcW w:w="5000" w:type="pct"/>
            <w:gridSpan w:val="4"/>
            <w:vAlign w:val="center"/>
          </w:tcPr>
          <w:p w14:paraId="79F0D3BC" w14:textId="77777777" w:rsidR="00FE759E" w:rsidRPr="009C2011" w:rsidRDefault="00FE759E" w:rsidP="00AD541A">
            <w:pPr>
              <w:jc w:val="center"/>
            </w:pPr>
            <w:r w:rsidRPr="009C2011">
              <w:rPr>
                <w:sz w:val="22"/>
              </w:rPr>
              <w:t>Котельная № 45 п.Осиновый Мыс</w:t>
            </w:r>
          </w:p>
        </w:tc>
      </w:tr>
      <w:tr w:rsidR="00FE759E" w:rsidRPr="009C2011" w14:paraId="76276C25" w14:textId="77777777" w:rsidTr="00AD541A">
        <w:trPr>
          <w:trHeight w:val="264"/>
        </w:trPr>
        <w:tc>
          <w:tcPr>
            <w:tcW w:w="1339" w:type="pct"/>
            <w:vAlign w:val="center"/>
          </w:tcPr>
          <w:p w14:paraId="08DEF0D7" w14:textId="77777777" w:rsidR="00FE759E" w:rsidRPr="009C2011" w:rsidRDefault="00FE759E" w:rsidP="00AD541A">
            <w:pPr>
              <w:jc w:val="center"/>
            </w:pPr>
            <w:r w:rsidRPr="009C2011">
              <w:rPr>
                <w:sz w:val="22"/>
              </w:rPr>
              <w:t>Октябрьская д.6</w:t>
            </w:r>
          </w:p>
        </w:tc>
        <w:tc>
          <w:tcPr>
            <w:tcW w:w="1223" w:type="pct"/>
            <w:vAlign w:val="center"/>
          </w:tcPr>
          <w:p w14:paraId="6BCA1536" w14:textId="77777777" w:rsidR="00FE759E" w:rsidRPr="009C2011" w:rsidRDefault="00FE759E" w:rsidP="00AD541A">
            <w:pPr>
              <w:jc w:val="center"/>
            </w:pPr>
            <w:r w:rsidRPr="009C2011">
              <w:rPr>
                <w:sz w:val="22"/>
              </w:rPr>
              <w:t>Чуноярская 46</w:t>
            </w:r>
          </w:p>
        </w:tc>
        <w:tc>
          <w:tcPr>
            <w:tcW w:w="1223" w:type="pct"/>
            <w:vAlign w:val="center"/>
          </w:tcPr>
          <w:p w14:paraId="429C9FCB" w14:textId="77777777" w:rsidR="00FE759E" w:rsidRPr="009C2011" w:rsidRDefault="00FE759E" w:rsidP="00AD541A">
            <w:pPr>
              <w:jc w:val="center"/>
            </w:pPr>
            <w:r w:rsidRPr="009C2011">
              <w:rPr>
                <w:sz w:val="22"/>
              </w:rPr>
              <w:t>Советская 17</w:t>
            </w:r>
          </w:p>
        </w:tc>
        <w:tc>
          <w:tcPr>
            <w:tcW w:w="1214" w:type="pct"/>
            <w:vAlign w:val="center"/>
          </w:tcPr>
          <w:p w14:paraId="0DAB0D3C" w14:textId="77777777" w:rsidR="00FE759E" w:rsidRPr="009C2011" w:rsidRDefault="00FE759E" w:rsidP="00AD541A">
            <w:pPr>
              <w:jc w:val="center"/>
            </w:pPr>
            <w:r w:rsidRPr="009C2011">
              <w:rPr>
                <w:sz w:val="22"/>
              </w:rPr>
              <w:t>Советская 60</w:t>
            </w:r>
          </w:p>
        </w:tc>
      </w:tr>
      <w:tr w:rsidR="00FE759E" w:rsidRPr="009C2011" w14:paraId="2157032E" w14:textId="77777777" w:rsidTr="00AD541A">
        <w:trPr>
          <w:trHeight w:val="248"/>
        </w:trPr>
        <w:tc>
          <w:tcPr>
            <w:tcW w:w="5000" w:type="pct"/>
            <w:gridSpan w:val="4"/>
            <w:vAlign w:val="center"/>
          </w:tcPr>
          <w:p w14:paraId="616CADDE" w14:textId="77777777" w:rsidR="00FE759E" w:rsidRPr="009C2011" w:rsidRDefault="00FE759E" w:rsidP="00AD541A">
            <w:pPr>
              <w:jc w:val="center"/>
            </w:pPr>
            <w:r w:rsidRPr="009C2011">
              <w:rPr>
                <w:sz w:val="22"/>
              </w:rPr>
              <w:t>Котельная № 47 п.Осиновый Мыс</w:t>
            </w:r>
          </w:p>
        </w:tc>
      </w:tr>
      <w:tr w:rsidR="00FE759E" w:rsidRPr="009C2011" w14:paraId="2AE5BC23" w14:textId="77777777" w:rsidTr="00AD541A">
        <w:trPr>
          <w:trHeight w:val="248"/>
        </w:trPr>
        <w:tc>
          <w:tcPr>
            <w:tcW w:w="1339" w:type="pct"/>
            <w:vAlign w:val="center"/>
          </w:tcPr>
          <w:p w14:paraId="2221B3E9" w14:textId="77777777" w:rsidR="00FE759E" w:rsidRPr="009C2011" w:rsidRDefault="00FE759E" w:rsidP="00AD541A">
            <w:pPr>
              <w:jc w:val="center"/>
            </w:pPr>
            <w:r w:rsidRPr="009C2011">
              <w:rPr>
                <w:sz w:val="22"/>
              </w:rPr>
              <w:t>Чуноярская д.32</w:t>
            </w:r>
          </w:p>
        </w:tc>
        <w:tc>
          <w:tcPr>
            <w:tcW w:w="1223" w:type="pct"/>
            <w:vAlign w:val="center"/>
          </w:tcPr>
          <w:p w14:paraId="01FFADF7" w14:textId="77777777" w:rsidR="00FE759E" w:rsidRPr="009C2011" w:rsidRDefault="00FE759E" w:rsidP="00AD541A">
            <w:pPr>
              <w:jc w:val="center"/>
            </w:pPr>
            <w:r w:rsidRPr="009C2011">
              <w:rPr>
                <w:sz w:val="22"/>
              </w:rPr>
              <w:t>Чуноярская д.10</w:t>
            </w:r>
          </w:p>
        </w:tc>
        <w:tc>
          <w:tcPr>
            <w:tcW w:w="1223" w:type="pct"/>
            <w:vAlign w:val="center"/>
          </w:tcPr>
          <w:p w14:paraId="48C198AC" w14:textId="77777777" w:rsidR="00FE759E" w:rsidRPr="009C2011" w:rsidRDefault="00FE759E" w:rsidP="00AD541A">
            <w:pPr>
              <w:jc w:val="center"/>
            </w:pPr>
            <w:r w:rsidRPr="009C2011">
              <w:rPr>
                <w:sz w:val="22"/>
              </w:rPr>
              <w:t>Береговая д.1</w:t>
            </w:r>
          </w:p>
        </w:tc>
        <w:tc>
          <w:tcPr>
            <w:tcW w:w="1214" w:type="pct"/>
            <w:vAlign w:val="center"/>
          </w:tcPr>
          <w:p w14:paraId="460AE450" w14:textId="77777777" w:rsidR="00FE759E" w:rsidRPr="009C2011" w:rsidRDefault="00FE759E" w:rsidP="00AD541A">
            <w:pPr>
              <w:jc w:val="center"/>
            </w:pPr>
            <w:r w:rsidRPr="009C2011">
              <w:rPr>
                <w:sz w:val="22"/>
              </w:rPr>
              <w:t>Береговая д.36</w:t>
            </w:r>
          </w:p>
        </w:tc>
      </w:tr>
    </w:tbl>
    <w:p w14:paraId="4A6F53D8" w14:textId="77777777" w:rsidR="00FE759E" w:rsidRPr="009C2011" w:rsidRDefault="00FE759E" w:rsidP="00FE759E"/>
    <w:p w14:paraId="2BF06A19" w14:textId="77777777" w:rsidR="00FE759E" w:rsidRPr="009C2011" w:rsidRDefault="00FE759E" w:rsidP="00FE759E">
      <w:pPr>
        <w:ind w:left="709"/>
      </w:pPr>
    </w:p>
    <w:p w14:paraId="412318C0" w14:textId="77777777" w:rsidR="00FE759E" w:rsidRPr="009C2011" w:rsidRDefault="00FE759E" w:rsidP="00FE759E">
      <w:pPr>
        <w:pStyle w:val="10"/>
        <w:pageBreakBefore/>
        <w:tabs>
          <w:tab w:val="left" w:pos="1985"/>
        </w:tabs>
        <w:spacing w:before="0" w:after="120"/>
        <w:ind w:firstLine="709"/>
        <w:jc w:val="both"/>
      </w:pPr>
      <w:bookmarkStart w:id="18" w:name="_Toc71300566"/>
      <w:r w:rsidRPr="009C2011">
        <w:lastRenderedPageBreak/>
        <w:t>Существующие и перспективные балансы теплоносителя</w:t>
      </w:r>
      <w:bookmarkEnd w:id="18"/>
    </w:p>
    <w:p w14:paraId="7A794527" w14:textId="77777777" w:rsidR="00FE759E" w:rsidRPr="009C2011" w:rsidRDefault="00FE759E" w:rsidP="00FE759E">
      <w:pPr>
        <w:pStyle w:val="20"/>
        <w:keepLines/>
        <w:widowControl w:val="0"/>
        <w:numPr>
          <w:ilvl w:val="1"/>
          <w:numId w:val="0"/>
        </w:numPr>
        <w:spacing w:before="120" w:after="0"/>
        <w:ind w:firstLine="709"/>
        <w:jc w:val="both"/>
      </w:pPr>
      <w:bookmarkStart w:id="19" w:name="_Toc71300567"/>
      <w:r w:rsidRPr="009C2011">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C2011">
        <w:t>теплопотребляющими</w:t>
      </w:r>
      <w:proofErr w:type="spellEnd"/>
      <w:r w:rsidRPr="009C2011">
        <w:t xml:space="preserve"> установками потребителей</w:t>
      </w:r>
      <w:bookmarkEnd w:id="19"/>
    </w:p>
    <w:p w14:paraId="195EED58" w14:textId="77777777" w:rsidR="00FE759E" w:rsidRPr="009C2011" w:rsidRDefault="00FE759E" w:rsidP="00FE759E">
      <w:pPr>
        <w:jc w:val="both"/>
      </w:pPr>
      <w:r w:rsidRPr="009C2011">
        <w:t xml:space="preserve">Сумма баланса производительности максимального потребления теплоносителя </w:t>
      </w:r>
      <w:proofErr w:type="spellStart"/>
      <w:r w:rsidRPr="009C2011">
        <w:t>теплопотребляющими</w:t>
      </w:r>
      <w:proofErr w:type="spellEnd"/>
      <w:r w:rsidRPr="009C2011">
        <w:t xml:space="preserve"> установками потребителей равняется 275,452 м3.</w:t>
      </w:r>
    </w:p>
    <w:p w14:paraId="69C40C54" w14:textId="77777777" w:rsidR="00FE759E" w:rsidRPr="009C2011" w:rsidRDefault="00FE759E" w:rsidP="00FE759E">
      <w:pPr>
        <w:jc w:val="both"/>
      </w:pPr>
      <w:r w:rsidRPr="009C2011">
        <w:t>В перспективе баланс теплоносителя не изменится, так как изменение схемы территориального планирования и строительство новых сетей теплоснабжения на территории Осиновомысского сельсовета не планируется.</w:t>
      </w:r>
    </w:p>
    <w:p w14:paraId="2119D7AC" w14:textId="77777777" w:rsidR="00FE759E" w:rsidRPr="009C2011" w:rsidRDefault="00FE759E" w:rsidP="00FE759E">
      <w:pPr>
        <w:jc w:val="both"/>
      </w:pPr>
    </w:p>
    <w:p w14:paraId="77739D33" w14:textId="77777777" w:rsidR="00FE759E" w:rsidRPr="009C2011" w:rsidRDefault="00FE759E" w:rsidP="00FE759E">
      <w:pPr>
        <w:pStyle w:val="20"/>
        <w:keepLines/>
        <w:widowControl w:val="0"/>
        <w:numPr>
          <w:ilvl w:val="1"/>
          <w:numId w:val="0"/>
        </w:numPr>
        <w:spacing w:before="120" w:after="0"/>
        <w:ind w:firstLine="709"/>
        <w:jc w:val="both"/>
      </w:pPr>
      <w:bookmarkStart w:id="20" w:name="_Toc71300568"/>
      <w:r w:rsidRPr="009C201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0"/>
    </w:p>
    <w:p w14:paraId="2962A4D1" w14:textId="77777777" w:rsidR="00FE759E" w:rsidRPr="009C2011" w:rsidRDefault="00FE759E" w:rsidP="00FE759E">
      <w:pPr>
        <w:jc w:val="both"/>
      </w:pPr>
      <w:r w:rsidRPr="009C2011">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рассчитывается в соответствии со СП 124.13330.2012 «Тепловые сети. Актуализированная редакция СНиП 41-02-2003»:</w:t>
      </w:r>
    </w:p>
    <w:p w14:paraId="48599FFF" w14:textId="77777777" w:rsidR="00FE759E" w:rsidRPr="009C2011" w:rsidRDefault="00FE759E" w:rsidP="00FE759E">
      <w:pPr>
        <w:jc w:val="both"/>
      </w:pPr>
      <w:r w:rsidRPr="009C2011">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15BCAB6" w14:textId="77777777" w:rsidR="00FE759E" w:rsidRPr="009C2011" w:rsidRDefault="00FE759E" w:rsidP="00FE759E">
      <w:pPr>
        <w:jc w:val="both"/>
      </w:pPr>
      <w:r w:rsidRPr="009C2011">
        <w:t>– 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97C7020" w14:textId="77777777" w:rsidR="00FE759E" w:rsidRPr="009C2011" w:rsidRDefault="00FE759E" w:rsidP="00FE759E">
      <w:pPr>
        <w:jc w:val="both"/>
      </w:pPr>
      <w:r w:rsidRPr="009C2011">
        <w:t>– 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25E64475" w14:textId="77777777" w:rsidR="00FE759E" w:rsidRPr="009C2011" w:rsidRDefault="00FE759E" w:rsidP="00FE759E">
      <w:pPr>
        <w:jc w:val="both"/>
      </w:pPr>
      <w:r w:rsidRPr="009C2011">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0DDD0543" w14:textId="77777777" w:rsidR="00FE759E" w:rsidRPr="009C2011" w:rsidRDefault="00FE759E" w:rsidP="00FE759E">
      <w:pPr>
        <w:jc w:val="both"/>
      </w:pPr>
    </w:p>
    <w:p w14:paraId="731F9D20" w14:textId="77777777" w:rsidR="00FE759E" w:rsidRPr="009C2011" w:rsidRDefault="00FE759E" w:rsidP="00FE759E">
      <w:pPr>
        <w:jc w:val="both"/>
      </w:pPr>
    </w:p>
    <w:p w14:paraId="1EDBC0E6" w14:textId="77777777" w:rsidR="00FE759E" w:rsidRPr="009C2011" w:rsidRDefault="00FE759E" w:rsidP="00FE759E">
      <w:pPr>
        <w:jc w:val="both"/>
      </w:pPr>
    </w:p>
    <w:p w14:paraId="6F83FD29" w14:textId="77777777" w:rsidR="00FE759E" w:rsidRPr="009C2011" w:rsidRDefault="00FE759E" w:rsidP="00FE759E">
      <w:pPr>
        <w:pStyle w:val="10"/>
        <w:pageBreakBefore/>
        <w:tabs>
          <w:tab w:val="left" w:pos="1985"/>
        </w:tabs>
        <w:spacing w:before="0" w:after="120"/>
        <w:ind w:firstLine="709"/>
        <w:jc w:val="both"/>
        <w:sectPr w:rsidR="00FE759E" w:rsidRPr="009C2011" w:rsidSect="00AD541A">
          <w:pgSz w:w="11906" w:h="16838"/>
          <w:pgMar w:top="1134" w:right="850" w:bottom="1134" w:left="1418" w:header="708" w:footer="708" w:gutter="0"/>
          <w:cols w:space="708"/>
          <w:docGrid w:linePitch="360"/>
        </w:sectPr>
      </w:pPr>
      <w:bookmarkStart w:id="21" w:name="_Toc71300569"/>
    </w:p>
    <w:p w14:paraId="35940448" w14:textId="77777777" w:rsidR="00FE759E" w:rsidRPr="009C2011" w:rsidRDefault="00FE759E" w:rsidP="00FE759E">
      <w:pPr>
        <w:pStyle w:val="10"/>
        <w:pageBreakBefore/>
        <w:tabs>
          <w:tab w:val="left" w:pos="1985"/>
        </w:tabs>
        <w:spacing w:before="0" w:after="120"/>
        <w:ind w:firstLine="709"/>
        <w:jc w:val="both"/>
      </w:pPr>
      <w:r w:rsidRPr="009C2011">
        <w:lastRenderedPageBreak/>
        <w:t>Основные положения мастер-плана развития систем теплоснабжения поселения</w:t>
      </w:r>
      <w:bookmarkEnd w:id="21"/>
    </w:p>
    <w:p w14:paraId="0A7517B3" w14:textId="77777777" w:rsidR="00FE759E" w:rsidRPr="009C2011" w:rsidRDefault="00FE759E" w:rsidP="00FE759E">
      <w:pPr>
        <w:pStyle w:val="20"/>
        <w:keepLines/>
        <w:widowControl w:val="0"/>
        <w:numPr>
          <w:ilvl w:val="1"/>
          <w:numId w:val="0"/>
        </w:numPr>
        <w:spacing w:before="120" w:after="0"/>
        <w:ind w:firstLine="709"/>
        <w:jc w:val="both"/>
      </w:pPr>
      <w:bookmarkStart w:id="22" w:name="_Toc71300570"/>
      <w:r w:rsidRPr="009C2011">
        <w:t>Описание сценариев развития теплоснабжения поселения</w:t>
      </w:r>
      <w:bookmarkEnd w:id="22"/>
    </w:p>
    <w:p w14:paraId="491AE3D3" w14:textId="77777777" w:rsidR="00FE759E" w:rsidRPr="009C2011" w:rsidRDefault="00FE759E" w:rsidP="00FE759E">
      <w:pPr>
        <w:pStyle w:val="af2"/>
        <w:spacing w:after="0"/>
        <w:ind w:left="119" w:right="106"/>
      </w:pPr>
      <w:bookmarkStart w:id="23" w:name="_Toc71300571"/>
      <w:r w:rsidRPr="009C2011">
        <w:t>Для повышения качества, надежности и безопасности теплоснабжения, поселка Осиновый Мыс, сформированы следующий вариант развития:</w:t>
      </w:r>
    </w:p>
    <w:tbl>
      <w:tblPr>
        <w:tblW w:w="160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2498"/>
        <w:gridCol w:w="762"/>
        <w:gridCol w:w="1142"/>
        <w:gridCol w:w="843"/>
        <w:gridCol w:w="602"/>
        <w:gridCol w:w="586"/>
        <w:gridCol w:w="586"/>
        <w:gridCol w:w="623"/>
        <w:gridCol w:w="728"/>
        <w:gridCol w:w="586"/>
        <w:gridCol w:w="586"/>
        <w:gridCol w:w="586"/>
        <w:gridCol w:w="586"/>
        <w:gridCol w:w="632"/>
        <w:gridCol w:w="709"/>
        <w:gridCol w:w="625"/>
        <w:gridCol w:w="839"/>
        <w:gridCol w:w="559"/>
        <w:gridCol w:w="731"/>
      </w:tblGrid>
      <w:tr w:rsidR="00FE759E" w:rsidRPr="009C2011" w14:paraId="25244C7A" w14:textId="77777777" w:rsidTr="00AD541A">
        <w:trPr>
          <w:trHeight w:val="406"/>
        </w:trPr>
        <w:tc>
          <w:tcPr>
            <w:tcW w:w="1289" w:type="dxa"/>
            <w:vMerge w:val="restart"/>
            <w:shd w:val="clear" w:color="auto" w:fill="auto"/>
            <w:vAlign w:val="center"/>
            <w:hideMark/>
          </w:tcPr>
          <w:p w14:paraId="27A2FF87" w14:textId="77777777" w:rsidR="00FE759E" w:rsidRPr="009C2011" w:rsidRDefault="00FE759E" w:rsidP="00AD541A">
            <w:pPr>
              <w:jc w:val="center"/>
              <w:rPr>
                <w:color w:val="000000"/>
                <w:sz w:val="16"/>
                <w:szCs w:val="16"/>
              </w:rPr>
            </w:pPr>
            <w:r w:rsidRPr="009C2011">
              <w:rPr>
                <w:color w:val="000000"/>
                <w:sz w:val="16"/>
                <w:szCs w:val="16"/>
              </w:rPr>
              <w:t>Тепловая сеть от котельной</w:t>
            </w:r>
          </w:p>
        </w:tc>
        <w:tc>
          <w:tcPr>
            <w:tcW w:w="2498" w:type="dxa"/>
            <w:vMerge w:val="restart"/>
            <w:shd w:val="clear" w:color="auto" w:fill="auto"/>
            <w:vAlign w:val="center"/>
            <w:hideMark/>
          </w:tcPr>
          <w:p w14:paraId="3331AAC5" w14:textId="77777777" w:rsidR="00FE759E" w:rsidRPr="009C2011" w:rsidRDefault="00FE759E" w:rsidP="00AD541A">
            <w:pPr>
              <w:jc w:val="center"/>
              <w:rPr>
                <w:color w:val="000000"/>
                <w:sz w:val="16"/>
                <w:szCs w:val="16"/>
              </w:rPr>
            </w:pPr>
            <w:r w:rsidRPr="009C2011">
              <w:rPr>
                <w:color w:val="000000"/>
                <w:sz w:val="16"/>
                <w:szCs w:val="16"/>
              </w:rPr>
              <w:t>Наименование участка, требующего проведение мероприятий</w:t>
            </w:r>
          </w:p>
        </w:tc>
        <w:tc>
          <w:tcPr>
            <w:tcW w:w="762" w:type="dxa"/>
            <w:vMerge w:val="restart"/>
            <w:shd w:val="clear" w:color="auto" w:fill="auto"/>
            <w:vAlign w:val="center"/>
            <w:hideMark/>
          </w:tcPr>
          <w:p w14:paraId="13712169" w14:textId="77777777" w:rsidR="00FE759E" w:rsidRPr="009C2011" w:rsidRDefault="00FE759E" w:rsidP="00AD541A">
            <w:pPr>
              <w:jc w:val="center"/>
              <w:rPr>
                <w:color w:val="000000"/>
                <w:sz w:val="16"/>
                <w:szCs w:val="16"/>
              </w:rPr>
            </w:pPr>
            <w:r w:rsidRPr="009C2011">
              <w:rPr>
                <w:color w:val="000000"/>
                <w:sz w:val="16"/>
                <w:szCs w:val="16"/>
              </w:rPr>
              <w:t>Протяженность, м.п.</w:t>
            </w:r>
          </w:p>
        </w:tc>
        <w:tc>
          <w:tcPr>
            <w:tcW w:w="1142" w:type="dxa"/>
            <w:vMerge w:val="restart"/>
            <w:shd w:val="clear" w:color="auto" w:fill="auto"/>
            <w:vAlign w:val="center"/>
            <w:hideMark/>
          </w:tcPr>
          <w:p w14:paraId="761B6473" w14:textId="77777777" w:rsidR="00FE759E" w:rsidRPr="009C2011" w:rsidRDefault="00FE759E" w:rsidP="00AD541A">
            <w:pPr>
              <w:jc w:val="center"/>
              <w:rPr>
                <w:color w:val="000000"/>
                <w:sz w:val="16"/>
                <w:szCs w:val="16"/>
              </w:rPr>
            </w:pPr>
            <w:r w:rsidRPr="009C2011">
              <w:rPr>
                <w:color w:val="000000"/>
                <w:sz w:val="16"/>
                <w:szCs w:val="16"/>
              </w:rPr>
              <w:t>Программы, в рамках которых планируется проведение мероприятий</w:t>
            </w:r>
          </w:p>
        </w:tc>
        <w:tc>
          <w:tcPr>
            <w:tcW w:w="843" w:type="dxa"/>
            <w:vMerge w:val="restart"/>
            <w:shd w:val="clear" w:color="auto" w:fill="auto"/>
            <w:vAlign w:val="center"/>
            <w:hideMark/>
          </w:tcPr>
          <w:p w14:paraId="13E98F88" w14:textId="77777777" w:rsidR="00FE759E" w:rsidRPr="009C2011" w:rsidRDefault="00FE759E" w:rsidP="00AD541A">
            <w:pPr>
              <w:jc w:val="center"/>
              <w:rPr>
                <w:color w:val="000000"/>
                <w:sz w:val="16"/>
                <w:szCs w:val="16"/>
              </w:rPr>
            </w:pPr>
            <w:r w:rsidRPr="009C2011">
              <w:rPr>
                <w:color w:val="000000"/>
                <w:sz w:val="16"/>
                <w:szCs w:val="16"/>
              </w:rPr>
              <w:t>Всего, тыс.руб.</w:t>
            </w:r>
          </w:p>
        </w:tc>
        <w:tc>
          <w:tcPr>
            <w:tcW w:w="9564" w:type="dxa"/>
            <w:gridSpan w:val="15"/>
            <w:vAlign w:val="center"/>
          </w:tcPr>
          <w:p w14:paraId="023422B6" w14:textId="77777777" w:rsidR="00FE759E" w:rsidRPr="009C2011" w:rsidRDefault="00FE759E" w:rsidP="00AD541A">
            <w:pPr>
              <w:jc w:val="center"/>
              <w:rPr>
                <w:color w:val="000000"/>
                <w:sz w:val="16"/>
                <w:szCs w:val="16"/>
              </w:rPr>
            </w:pPr>
            <w:r w:rsidRPr="009C2011">
              <w:rPr>
                <w:color w:val="000000"/>
                <w:sz w:val="16"/>
                <w:szCs w:val="16"/>
              </w:rPr>
              <w:t>Затраты на мероприятия, тыс. руб.</w:t>
            </w:r>
          </w:p>
        </w:tc>
      </w:tr>
      <w:tr w:rsidR="00FE759E" w:rsidRPr="009C2011" w14:paraId="3455A447" w14:textId="77777777" w:rsidTr="00AD541A">
        <w:trPr>
          <w:trHeight w:val="466"/>
        </w:trPr>
        <w:tc>
          <w:tcPr>
            <w:tcW w:w="1289" w:type="dxa"/>
            <w:vMerge/>
            <w:vAlign w:val="center"/>
            <w:hideMark/>
          </w:tcPr>
          <w:p w14:paraId="7C96AC2D" w14:textId="77777777" w:rsidR="00FE759E" w:rsidRPr="009C2011" w:rsidRDefault="00FE759E" w:rsidP="00AD541A">
            <w:pPr>
              <w:rPr>
                <w:color w:val="000000"/>
                <w:sz w:val="16"/>
                <w:szCs w:val="16"/>
              </w:rPr>
            </w:pPr>
          </w:p>
        </w:tc>
        <w:tc>
          <w:tcPr>
            <w:tcW w:w="2498" w:type="dxa"/>
            <w:vMerge/>
            <w:vAlign w:val="center"/>
            <w:hideMark/>
          </w:tcPr>
          <w:p w14:paraId="3B58329C" w14:textId="77777777" w:rsidR="00FE759E" w:rsidRPr="009C2011" w:rsidRDefault="00FE759E" w:rsidP="00AD541A">
            <w:pPr>
              <w:rPr>
                <w:color w:val="000000"/>
                <w:sz w:val="16"/>
                <w:szCs w:val="16"/>
              </w:rPr>
            </w:pPr>
          </w:p>
        </w:tc>
        <w:tc>
          <w:tcPr>
            <w:tcW w:w="762" w:type="dxa"/>
            <w:vMerge/>
            <w:vAlign w:val="center"/>
            <w:hideMark/>
          </w:tcPr>
          <w:p w14:paraId="419A52AE" w14:textId="77777777" w:rsidR="00FE759E" w:rsidRPr="009C2011" w:rsidRDefault="00FE759E" w:rsidP="00AD541A">
            <w:pPr>
              <w:rPr>
                <w:color w:val="000000"/>
                <w:sz w:val="16"/>
                <w:szCs w:val="16"/>
              </w:rPr>
            </w:pPr>
          </w:p>
        </w:tc>
        <w:tc>
          <w:tcPr>
            <w:tcW w:w="1142" w:type="dxa"/>
            <w:vMerge/>
            <w:vAlign w:val="center"/>
            <w:hideMark/>
          </w:tcPr>
          <w:p w14:paraId="5862A60A" w14:textId="77777777" w:rsidR="00FE759E" w:rsidRPr="009C2011" w:rsidRDefault="00FE759E" w:rsidP="00AD541A">
            <w:pPr>
              <w:rPr>
                <w:color w:val="000000"/>
                <w:sz w:val="16"/>
                <w:szCs w:val="16"/>
              </w:rPr>
            </w:pPr>
          </w:p>
        </w:tc>
        <w:tc>
          <w:tcPr>
            <w:tcW w:w="843" w:type="dxa"/>
            <w:vMerge/>
            <w:vAlign w:val="center"/>
            <w:hideMark/>
          </w:tcPr>
          <w:p w14:paraId="5B88BCC0" w14:textId="77777777" w:rsidR="00FE759E" w:rsidRPr="009C2011" w:rsidRDefault="00FE759E" w:rsidP="00AD541A">
            <w:pPr>
              <w:rPr>
                <w:color w:val="000000"/>
                <w:sz w:val="16"/>
                <w:szCs w:val="16"/>
              </w:rPr>
            </w:pPr>
          </w:p>
        </w:tc>
        <w:tc>
          <w:tcPr>
            <w:tcW w:w="3125" w:type="dxa"/>
            <w:gridSpan w:val="5"/>
            <w:shd w:val="clear" w:color="auto" w:fill="auto"/>
            <w:vAlign w:val="center"/>
            <w:hideMark/>
          </w:tcPr>
          <w:p w14:paraId="27BDF9E7" w14:textId="77777777" w:rsidR="00FE759E" w:rsidRPr="009C2011" w:rsidRDefault="00FE759E" w:rsidP="00AD541A">
            <w:pPr>
              <w:jc w:val="center"/>
              <w:rPr>
                <w:color w:val="000000"/>
                <w:sz w:val="16"/>
                <w:szCs w:val="16"/>
              </w:rPr>
            </w:pPr>
            <w:r w:rsidRPr="009C2011">
              <w:rPr>
                <w:color w:val="000000"/>
                <w:sz w:val="16"/>
                <w:szCs w:val="16"/>
              </w:rPr>
              <w:t>краевой бюджет</w:t>
            </w:r>
          </w:p>
        </w:tc>
        <w:tc>
          <w:tcPr>
            <w:tcW w:w="2976" w:type="dxa"/>
            <w:gridSpan w:val="5"/>
            <w:shd w:val="clear" w:color="auto" w:fill="auto"/>
            <w:vAlign w:val="center"/>
            <w:hideMark/>
          </w:tcPr>
          <w:p w14:paraId="3E28D8D4" w14:textId="77777777" w:rsidR="00FE759E" w:rsidRPr="009C2011" w:rsidRDefault="00FE759E" w:rsidP="00AD541A">
            <w:pPr>
              <w:jc w:val="center"/>
              <w:rPr>
                <w:color w:val="000000"/>
                <w:sz w:val="16"/>
                <w:szCs w:val="16"/>
              </w:rPr>
            </w:pPr>
            <w:r w:rsidRPr="009C2011">
              <w:rPr>
                <w:color w:val="000000"/>
                <w:sz w:val="16"/>
                <w:szCs w:val="16"/>
              </w:rPr>
              <w:t>местный бюджет</w:t>
            </w:r>
          </w:p>
        </w:tc>
        <w:tc>
          <w:tcPr>
            <w:tcW w:w="3463" w:type="dxa"/>
            <w:gridSpan w:val="5"/>
            <w:shd w:val="clear" w:color="auto" w:fill="auto"/>
            <w:vAlign w:val="center"/>
            <w:hideMark/>
          </w:tcPr>
          <w:p w14:paraId="4013028D" w14:textId="77777777" w:rsidR="00FE759E" w:rsidRPr="009C2011" w:rsidRDefault="00FE759E" w:rsidP="00AD541A">
            <w:pPr>
              <w:jc w:val="center"/>
              <w:rPr>
                <w:color w:val="000000"/>
                <w:sz w:val="16"/>
                <w:szCs w:val="16"/>
              </w:rPr>
            </w:pPr>
            <w:r w:rsidRPr="009C2011">
              <w:rPr>
                <w:color w:val="000000"/>
                <w:sz w:val="16"/>
                <w:szCs w:val="16"/>
              </w:rPr>
              <w:t>внебюджетные средства</w:t>
            </w:r>
          </w:p>
        </w:tc>
      </w:tr>
      <w:tr w:rsidR="00FE759E" w:rsidRPr="009C2011" w14:paraId="6F826652" w14:textId="77777777" w:rsidTr="00AD541A">
        <w:trPr>
          <w:trHeight w:val="99"/>
        </w:trPr>
        <w:tc>
          <w:tcPr>
            <w:tcW w:w="1289" w:type="dxa"/>
            <w:vMerge/>
            <w:vAlign w:val="center"/>
            <w:hideMark/>
          </w:tcPr>
          <w:p w14:paraId="548C1574" w14:textId="77777777" w:rsidR="00FE759E" w:rsidRPr="009C2011" w:rsidRDefault="00FE759E" w:rsidP="00AD541A">
            <w:pPr>
              <w:rPr>
                <w:color w:val="000000"/>
                <w:sz w:val="16"/>
                <w:szCs w:val="16"/>
              </w:rPr>
            </w:pPr>
          </w:p>
        </w:tc>
        <w:tc>
          <w:tcPr>
            <w:tcW w:w="2498" w:type="dxa"/>
            <w:vMerge/>
            <w:vAlign w:val="center"/>
            <w:hideMark/>
          </w:tcPr>
          <w:p w14:paraId="1D1FDEEE" w14:textId="77777777" w:rsidR="00FE759E" w:rsidRPr="009C2011" w:rsidRDefault="00FE759E" w:rsidP="00AD541A">
            <w:pPr>
              <w:rPr>
                <w:color w:val="000000"/>
                <w:sz w:val="16"/>
                <w:szCs w:val="16"/>
              </w:rPr>
            </w:pPr>
          </w:p>
        </w:tc>
        <w:tc>
          <w:tcPr>
            <w:tcW w:w="762" w:type="dxa"/>
            <w:vMerge/>
            <w:vAlign w:val="center"/>
            <w:hideMark/>
          </w:tcPr>
          <w:p w14:paraId="6AB8177E" w14:textId="77777777" w:rsidR="00FE759E" w:rsidRPr="009C2011" w:rsidRDefault="00FE759E" w:rsidP="00AD541A">
            <w:pPr>
              <w:rPr>
                <w:color w:val="000000"/>
                <w:sz w:val="16"/>
                <w:szCs w:val="16"/>
              </w:rPr>
            </w:pPr>
          </w:p>
        </w:tc>
        <w:tc>
          <w:tcPr>
            <w:tcW w:w="1142" w:type="dxa"/>
            <w:vMerge/>
            <w:vAlign w:val="center"/>
            <w:hideMark/>
          </w:tcPr>
          <w:p w14:paraId="336A1E1B" w14:textId="77777777" w:rsidR="00FE759E" w:rsidRPr="009C2011" w:rsidRDefault="00FE759E" w:rsidP="00AD541A">
            <w:pPr>
              <w:rPr>
                <w:color w:val="000000"/>
                <w:sz w:val="16"/>
                <w:szCs w:val="16"/>
              </w:rPr>
            </w:pPr>
          </w:p>
        </w:tc>
        <w:tc>
          <w:tcPr>
            <w:tcW w:w="843" w:type="dxa"/>
            <w:vMerge/>
            <w:vAlign w:val="center"/>
            <w:hideMark/>
          </w:tcPr>
          <w:p w14:paraId="0911C9C7" w14:textId="77777777" w:rsidR="00FE759E" w:rsidRPr="009C2011" w:rsidRDefault="00FE759E" w:rsidP="00AD541A">
            <w:pPr>
              <w:rPr>
                <w:color w:val="000000"/>
                <w:sz w:val="16"/>
                <w:szCs w:val="16"/>
              </w:rPr>
            </w:pPr>
          </w:p>
        </w:tc>
        <w:tc>
          <w:tcPr>
            <w:tcW w:w="602" w:type="dxa"/>
            <w:shd w:val="clear" w:color="auto" w:fill="auto"/>
            <w:vAlign w:val="center"/>
            <w:hideMark/>
          </w:tcPr>
          <w:p w14:paraId="0A769437" w14:textId="77777777" w:rsidR="00FE759E" w:rsidRPr="009C2011" w:rsidRDefault="00FE759E" w:rsidP="00AD541A">
            <w:pPr>
              <w:jc w:val="center"/>
              <w:rPr>
                <w:color w:val="000000"/>
                <w:sz w:val="16"/>
                <w:szCs w:val="16"/>
              </w:rPr>
            </w:pPr>
            <w:r w:rsidRPr="009C2011">
              <w:rPr>
                <w:color w:val="000000"/>
                <w:sz w:val="16"/>
                <w:szCs w:val="16"/>
              </w:rPr>
              <w:t>2024</w:t>
            </w:r>
          </w:p>
        </w:tc>
        <w:tc>
          <w:tcPr>
            <w:tcW w:w="586" w:type="dxa"/>
            <w:shd w:val="clear" w:color="auto" w:fill="auto"/>
            <w:vAlign w:val="center"/>
            <w:hideMark/>
          </w:tcPr>
          <w:p w14:paraId="0220A8F3" w14:textId="77777777" w:rsidR="00FE759E" w:rsidRPr="009C2011" w:rsidRDefault="00FE759E" w:rsidP="00AD541A">
            <w:pPr>
              <w:jc w:val="center"/>
              <w:rPr>
                <w:color w:val="000000"/>
                <w:sz w:val="16"/>
                <w:szCs w:val="16"/>
              </w:rPr>
            </w:pPr>
            <w:r w:rsidRPr="009C2011">
              <w:rPr>
                <w:color w:val="000000"/>
                <w:sz w:val="16"/>
                <w:szCs w:val="16"/>
              </w:rPr>
              <w:t>2025</w:t>
            </w:r>
          </w:p>
        </w:tc>
        <w:tc>
          <w:tcPr>
            <w:tcW w:w="586" w:type="dxa"/>
            <w:shd w:val="clear" w:color="auto" w:fill="auto"/>
            <w:vAlign w:val="center"/>
            <w:hideMark/>
          </w:tcPr>
          <w:p w14:paraId="39FE10C6" w14:textId="77777777" w:rsidR="00FE759E" w:rsidRPr="009C2011" w:rsidRDefault="00FE759E" w:rsidP="00AD541A">
            <w:pPr>
              <w:jc w:val="center"/>
              <w:rPr>
                <w:color w:val="000000"/>
                <w:sz w:val="16"/>
                <w:szCs w:val="16"/>
              </w:rPr>
            </w:pPr>
            <w:r w:rsidRPr="009C2011">
              <w:rPr>
                <w:color w:val="000000"/>
                <w:sz w:val="16"/>
                <w:szCs w:val="16"/>
              </w:rPr>
              <w:t>2026</w:t>
            </w:r>
          </w:p>
        </w:tc>
        <w:tc>
          <w:tcPr>
            <w:tcW w:w="623" w:type="dxa"/>
            <w:shd w:val="clear" w:color="auto" w:fill="auto"/>
            <w:vAlign w:val="center"/>
            <w:hideMark/>
          </w:tcPr>
          <w:p w14:paraId="62D652FF" w14:textId="77777777" w:rsidR="00FE759E" w:rsidRPr="009C2011" w:rsidRDefault="00FE759E" w:rsidP="00AD541A">
            <w:pPr>
              <w:jc w:val="center"/>
              <w:rPr>
                <w:color w:val="000000"/>
                <w:sz w:val="16"/>
                <w:szCs w:val="16"/>
              </w:rPr>
            </w:pPr>
            <w:r w:rsidRPr="009C2011">
              <w:rPr>
                <w:color w:val="000000"/>
                <w:sz w:val="16"/>
                <w:szCs w:val="16"/>
              </w:rPr>
              <w:t>2027</w:t>
            </w:r>
          </w:p>
        </w:tc>
        <w:tc>
          <w:tcPr>
            <w:tcW w:w="728" w:type="dxa"/>
            <w:vAlign w:val="center"/>
          </w:tcPr>
          <w:p w14:paraId="533AF407" w14:textId="77777777" w:rsidR="00FE759E" w:rsidRPr="009C2011" w:rsidRDefault="00FE759E" w:rsidP="00AD541A">
            <w:pPr>
              <w:jc w:val="center"/>
              <w:rPr>
                <w:color w:val="000000"/>
                <w:sz w:val="16"/>
                <w:szCs w:val="16"/>
              </w:rPr>
            </w:pPr>
            <w:r w:rsidRPr="009C2011">
              <w:rPr>
                <w:color w:val="000000"/>
                <w:sz w:val="16"/>
                <w:szCs w:val="16"/>
              </w:rPr>
              <w:t>2028-2033</w:t>
            </w:r>
          </w:p>
        </w:tc>
        <w:tc>
          <w:tcPr>
            <w:tcW w:w="586" w:type="dxa"/>
            <w:shd w:val="clear" w:color="auto" w:fill="auto"/>
            <w:vAlign w:val="center"/>
            <w:hideMark/>
          </w:tcPr>
          <w:p w14:paraId="17B07FE5" w14:textId="77777777" w:rsidR="00FE759E" w:rsidRPr="009C2011" w:rsidRDefault="00FE759E" w:rsidP="00AD541A">
            <w:pPr>
              <w:jc w:val="center"/>
              <w:rPr>
                <w:color w:val="000000"/>
                <w:sz w:val="16"/>
                <w:szCs w:val="16"/>
              </w:rPr>
            </w:pPr>
            <w:r w:rsidRPr="009C2011">
              <w:rPr>
                <w:color w:val="000000"/>
                <w:sz w:val="16"/>
                <w:szCs w:val="16"/>
              </w:rPr>
              <w:t>2024</w:t>
            </w:r>
          </w:p>
        </w:tc>
        <w:tc>
          <w:tcPr>
            <w:tcW w:w="586" w:type="dxa"/>
            <w:shd w:val="clear" w:color="auto" w:fill="auto"/>
            <w:vAlign w:val="center"/>
          </w:tcPr>
          <w:p w14:paraId="69273560" w14:textId="77777777" w:rsidR="00FE759E" w:rsidRPr="009C2011" w:rsidRDefault="00FE759E" w:rsidP="00AD541A">
            <w:pPr>
              <w:jc w:val="center"/>
              <w:rPr>
                <w:color w:val="000000"/>
                <w:sz w:val="16"/>
                <w:szCs w:val="16"/>
              </w:rPr>
            </w:pPr>
            <w:r w:rsidRPr="009C2011">
              <w:rPr>
                <w:color w:val="000000"/>
                <w:sz w:val="16"/>
                <w:szCs w:val="16"/>
              </w:rPr>
              <w:t>2025</w:t>
            </w:r>
          </w:p>
        </w:tc>
        <w:tc>
          <w:tcPr>
            <w:tcW w:w="586" w:type="dxa"/>
            <w:shd w:val="clear" w:color="auto" w:fill="auto"/>
            <w:vAlign w:val="center"/>
          </w:tcPr>
          <w:p w14:paraId="2037A521" w14:textId="77777777" w:rsidR="00FE759E" w:rsidRPr="009C2011" w:rsidRDefault="00FE759E" w:rsidP="00AD541A">
            <w:pPr>
              <w:jc w:val="center"/>
              <w:rPr>
                <w:color w:val="000000"/>
                <w:sz w:val="16"/>
                <w:szCs w:val="16"/>
              </w:rPr>
            </w:pPr>
            <w:r w:rsidRPr="009C2011">
              <w:rPr>
                <w:color w:val="000000"/>
                <w:sz w:val="16"/>
                <w:szCs w:val="16"/>
              </w:rPr>
              <w:t>2026</w:t>
            </w:r>
          </w:p>
        </w:tc>
        <w:tc>
          <w:tcPr>
            <w:tcW w:w="586" w:type="dxa"/>
            <w:shd w:val="clear" w:color="auto" w:fill="auto"/>
            <w:vAlign w:val="center"/>
          </w:tcPr>
          <w:p w14:paraId="11C6A321" w14:textId="77777777" w:rsidR="00FE759E" w:rsidRPr="009C2011" w:rsidRDefault="00FE759E" w:rsidP="00AD541A">
            <w:pPr>
              <w:jc w:val="center"/>
              <w:rPr>
                <w:color w:val="000000"/>
                <w:sz w:val="16"/>
                <w:szCs w:val="16"/>
              </w:rPr>
            </w:pPr>
            <w:r w:rsidRPr="009C2011">
              <w:rPr>
                <w:color w:val="000000"/>
                <w:sz w:val="16"/>
                <w:szCs w:val="16"/>
              </w:rPr>
              <w:t>2027</w:t>
            </w:r>
          </w:p>
        </w:tc>
        <w:tc>
          <w:tcPr>
            <w:tcW w:w="632" w:type="dxa"/>
            <w:shd w:val="clear" w:color="auto" w:fill="auto"/>
            <w:vAlign w:val="center"/>
            <w:hideMark/>
          </w:tcPr>
          <w:p w14:paraId="0C6CEF0D" w14:textId="77777777" w:rsidR="00FE759E" w:rsidRPr="009C2011" w:rsidRDefault="00FE759E" w:rsidP="00AD541A">
            <w:pPr>
              <w:jc w:val="center"/>
              <w:rPr>
                <w:color w:val="000000"/>
                <w:sz w:val="16"/>
                <w:szCs w:val="16"/>
              </w:rPr>
            </w:pPr>
            <w:r w:rsidRPr="009C2011">
              <w:rPr>
                <w:color w:val="000000"/>
                <w:sz w:val="16"/>
                <w:szCs w:val="16"/>
              </w:rPr>
              <w:t>2028-2033</w:t>
            </w:r>
          </w:p>
        </w:tc>
        <w:tc>
          <w:tcPr>
            <w:tcW w:w="709" w:type="dxa"/>
            <w:shd w:val="clear" w:color="auto" w:fill="auto"/>
            <w:vAlign w:val="center"/>
            <w:hideMark/>
          </w:tcPr>
          <w:p w14:paraId="4A1B72D4" w14:textId="77777777" w:rsidR="00FE759E" w:rsidRPr="009C2011" w:rsidRDefault="00FE759E" w:rsidP="00AD541A">
            <w:pPr>
              <w:jc w:val="center"/>
              <w:rPr>
                <w:color w:val="000000"/>
                <w:sz w:val="16"/>
                <w:szCs w:val="16"/>
              </w:rPr>
            </w:pPr>
            <w:r w:rsidRPr="009C2011">
              <w:rPr>
                <w:color w:val="000000"/>
                <w:sz w:val="16"/>
                <w:szCs w:val="16"/>
              </w:rPr>
              <w:t>2024</w:t>
            </w:r>
          </w:p>
        </w:tc>
        <w:tc>
          <w:tcPr>
            <w:tcW w:w="625" w:type="dxa"/>
            <w:shd w:val="clear" w:color="auto" w:fill="auto"/>
            <w:vAlign w:val="center"/>
          </w:tcPr>
          <w:p w14:paraId="1A111632" w14:textId="77777777" w:rsidR="00FE759E" w:rsidRPr="009C2011" w:rsidRDefault="00FE759E" w:rsidP="00AD541A">
            <w:pPr>
              <w:jc w:val="center"/>
              <w:rPr>
                <w:color w:val="000000"/>
                <w:sz w:val="16"/>
                <w:szCs w:val="16"/>
              </w:rPr>
            </w:pPr>
            <w:r w:rsidRPr="009C2011">
              <w:rPr>
                <w:color w:val="000000"/>
                <w:sz w:val="16"/>
                <w:szCs w:val="16"/>
              </w:rPr>
              <w:t>2025</w:t>
            </w:r>
          </w:p>
        </w:tc>
        <w:tc>
          <w:tcPr>
            <w:tcW w:w="839" w:type="dxa"/>
            <w:shd w:val="clear" w:color="auto" w:fill="auto"/>
            <w:vAlign w:val="center"/>
          </w:tcPr>
          <w:p w14:paraId="1C8D3437" w14:textId="77777777" w:rsidR="00FE759E" w:rsidRPr="009C2011" w:rsidRDefault="00FE759E" w:rsidP="00AD541A">
            <w:pPr>
              <w:jc w:val="center"/>
              <w:rPr>
                <w:color w:val="000000"/>
                <w:sz w:val="16"/>
                <w:szCs w:val="16"/>
              </w:rPr>
            </w:pPr>
            <w:r w:rsidRPr="009C2011">
              <w:rPr>
                <w:color w:val="000000"/>
                <w:sz w:val="16"/>
                <w:szCs w:val="16"/>
              </w:rPr>
              <w:t>2026</w:t>
            </w:r>
          </w:p>
        </w:tc>
        <w:tc>
          <w:tcPr>
            <w:tcW w:w="559" w:type="dxa"/>
            <w:shd w:val="clear" w:color="auto" w:fill="auto"/>
            <w:vAlign w:val="center"/>
          </w:tcPr>
          <w:p w14:paraId="7018D05C" w14:textId="77777777" w:rsidR="00FE759E" w:rsidRPr="009C2011" w:rsidRDefault="00FE759E" w:rsidP="00AD541A">
            <w:pPr>
              <w:jc w:val="center"/>
              <w:rPr>
                <w:color w:val="000000"/>
                <w:sz w:val="16"/>
                <w:szCs w:val="16"/>
              </w:rPr>
            </w:pPr>
            <w:r w:rsidRPr="009C2011">
              <w:rPr>
                <w:color w:val="000000"/>
                <w:sz w:val="16"/>
                <w:szCs w:val="16"/>
              </w:rPr>
              <w:t>2027</w:t>
            </w:r>
          </w:p>
        </w:tc>
        <w:tc>
          <w:tcPr>
            <w:tcW w:w="731" w:type="dxa"/>
            <w:shd w:val="clear" w:color="auto" w:fill="auto"/>
            <w:vAlign w:val="center"/>
            <w:hideMark/>
          </w:tcPr>
          <w:p w14:paraId="02FE43F9" w14:textId="77777777" w:rsidR="00FE759E" w:rsidRPr="009C2011" w:rsidRDefault="00FE759E" w:rsidP="00AD541A">
            <w:pPr>
              <w:jc w:val="center"/>
              <w:rPr>
                <w:color w:val="000000"/>
                <w:sz w:val="16"/>
                <w:szCs w:val="16"/>
              </w:rPr>
            </w:pPr>
            <w:r w:rsidRPr="009C2011">
              <w:rPr>
                <w:color w:val="000000"/>
                <w:sz w:val="16"/>
                <w:szCs w:val="16"/>
              </w:rPr>
              <w:t>2028-2033</w:t>
            </w:r>
          </w:p>
        </w:tc>
      </w:tr>
      <w:tr w:rsidR="00FE759E" w:rsidRPr="009C2011" w14:paraId="40C00653" w14:textId="77777777" w:rsidTr="00AD541A">
        <w:trPr>
          <w:trHeight w:val="316"/>
        </w:trPr>
        <w:tc>
          <w:tcPr>
            <w:tcW w:w="1289" w:type="dxa"/>
            <w:shd w:val="clear" w:color="auto" w:fill="auto"/>
            <w:vAlign w:val="center"/>
          </w:tcPr>
          <w:p w14:paraId="789C40D6" w14:textId="77777777" w:rsidR="00FE759E" w:rsidRPr="009C2011" w:rsidRDefault="00FE759E" w:rsidP="00AD541A">
            <w:pPr>
              <w:jc w:val="center"/>
              <w:rPr>
                <w:color w:val="000000"/>
                <w:sz w:val="16"/>
                <w:szCs w:val="16"/>
              </w:rPr>
            </w:pPr>
            <w:r w:rsidRPr="009C2011">
              <w:rPr>
                <w:color w:val="000000"/>
                <w:sz w:val="16"/>
                <w:szCs w:val="16"/>
              </w:rPr>
              <w:t>1</w:t>
            </w:r>
          </w:p>
        </w:tc>
        <w:tc>
          <w:tcPr>
            <w:tcW w:w="2498" w:type="dxa"/>
            <w:shd w:val="clear" w:color="auto" w:fill="auto"/>
            <w:noWrap/>
            <w:vAlign w:val="center"/>
          </w:tcPr>
          <w:p w14:paraId="1D705BFD" w14:textId="77777777" w:rsidR="00FE759E" w:rsidRPr="009C2011" w:rsidRDefault="00FE759E" w:rsidP="00AD541A">
            <w:pPr>
              <w:jc w:val="center"/>
              <w:rPr>
                <w:color w:val="000000"/>
                <w:sz w:val="16"/>
                <w:szCs w:val="16"/>
              </w:rPr>
            </w:pPr>
            <w:r w:rsidRPr="009C2011">
              <w:rPr>
                <w:color w:val="000000"/>
                <w:sz w:val="16"/>
                <w:szCs w:val="16"/>
              </w:rPr>
              <w:t>2</w:t>
            </w:r>
          </w:p>
        </w:tc>
        <w:tc>
          <w:tcPr>
            <w:tcW w:w="762" w:type="dxa"/>
            <w:shd w:val="clear" w:color="auto" w:fill="auto"/>
            <w:noWrap/>
            <w:vAlign w:val="center"/>
          </w:tcPr>
          <w:p w14:paraId="7A85B154" w14:textId="77777777" w:rsidR="00FE759E" w:rsidRPr="009C2011" w:rsidRDefault="00FE759E" w:rsidP="00AD541A">
            <w:pPr>
              <w:jc w:val="center"/>
              <w:rPr>
                <w:color w:val="000000"/>
                <w:sz w:val="16"/>
                <w:szCs w:val="16"/>
              </w:rPr>
            </w:pPr>
            <w:r w:rsidRPr="009C2011">
              <w:rPr>
                <w:color w:val="000000"/>
                <w:sz w:val="16"/>
                <w:szCs w:val="16"/>
              </w:rPr>
              <w:t>3</w:t>
            </w:r>
          </w:p>
        </w:tc>
        <w:tc>
          <w:tcPr>
            <w:tcW w:w="1142" w:type="dxa"/>
            <w:shd w:val="clear" w:color="auto" w:fill="auto"/>
            <w:vAlign w:val="center"/>
          </w:tcPr>
          <w:p w14:paraId="75F0DB19" w14:textId="77777777" w:rsidR="00FE759E" w:rsidRPr="009C2011" w:rsidRDefault="00FE759E" w:rsidP="00AD541A">
            <w:pPr>
              <w:jc w:val="center"/>
              <w:rPr>
                <w:color w:val="000000"/>
                <w:sz w:val="16"/>
                <w:szCs w:val="16"/>
              </w:rPr>
            </w:pPr>
            <w:r w:rsidRPr="009C2011">
              <w:rPr>
                <w:color w:val="000000"/>
                <w:sz w:val="16"/>
                <w:szCs w:val="16"/>
              </w:rPr>
              <w:t>4</w:t>
            </w:r>
          </w:p>
        </w:tc>
        <w:tc>
          <w:tcPr>
            <w:tcW w:w="843" w:type="dxa"/>
            <w:shd w:val="clear" w:color="auto" w:fill="auto"/>
            <w:vAlign w:val="center"/>
          </w:tcPr>
          <w:p w14:paraId="34124A64" w14:textId="77777777" w:rsidR="00FE759E" w:rsidRPr="009C2011" w:rsidRDefault="00FE759E" w:rsidP="00AD541A">
            <w:pPr>
              <w:jc w:val="center"/>
              <w:rPr>
                <w:color w:val="000000"/>
                <w:sz w:val="16"/>
                <w:szCs w:val="16"/>
              </w:rPr>
            </w:pPr>
            <w:r w:rsidRPr="009C2011">
              <w:rPr>
                <w:color w:val="000000"/>
                <w:sz w:val="16"/>
                <w:szCs w:val="16"/>
              </w:rPr>
              <w:t>5</w:t>
            </w:r>
          </w:p>
        </w:tc>
        <w:tc>
          <w:tcPr>
            <w:tcW w:w="602" w:type="dxa"/>
            <w:shd w:val="clear" w:color="auto" w:fill="auto"/>
            <w:vAlign w:val="center"/>
          </w:tcPr>
          <w:p w14:paraId="3CBC9EFE" w14:textId="77777777" w:rsidR="00FE759E" w:rsidRPr="009C2011" w:rsidRDefault="00FE759E" w:rsidP="00AD541A">
            <w:pPr>
              <w:jc w:val="center"/>
              <w:rPr>
                <w:color w:val="000000"/>
                <w:sz w:val="16"/>
                <w:szCs w:val="16"/>
              </w:rPr>
            </w:pPr>
            <w:r w:rsidRPr="009C2011">
              <w:rPr>
                <w:color w:val="000000"/>
                <w:sz w:val="16"/>
                <w:szCs w:val="16"/>
              </w:rPr>
              <w:t>6</w:t>
            </w:r>
          </w:p>
        </w:tc>
        <w:tc>
          <w:tcPr>
            <w:tcW w:w="586" w:type="dxa"/>
            <w:shd w:val="clear" w:color="auto" w:fill="auto"/>
            <w:vAlign w:val="center"/>
          </w:tcPr>
          <w:p w14:paraId="2B2C46BF" w14:textId="77777777" w:rsidR="00FE759E" w:rsidRPr="009C2011" w:rsidRDefault="00FE759E" w:rsidP="00AD541A">
            <w:pPr>
              <w:jc w:val="center"/>
              <w:rPr>
                <w:color w:val="000000"/>
                <w:sz w:val="16"/>
                <w:szCs w:val="16"/>
              </w:rPr>
            </w:pPr>
            <w:r w:rsidRPr="009C2011">
              <w:rPr>
                <w:color w:val="000000"/>
                <w:sz w:val="16"/>
                <w:szCs w:val="16"/>
              </w:rPr>
              <w:t>8</w:t>
            </w:r>
          </w:p>
        </w:tc>
        <w:tc>
          <w:tcPr>
            <w:tcW w:w="586" w:type="dxa"/>
            <w:shd w:val="clear" w:color="auto" w:fill="auto"/>
            <w:vAlign w:val="center"/>
          </w:tcPr>
          <w:p w14:paraId="5CA2EA5F" w14:textId="77777777" w:rsidR="00FE759E" w:rsidRPr="009C2011" w:rsidRDefault="00FE759E" w:rsidP="00AD541A">
            <w:pPr>
              <w:jc w:val="center"/>
              <w:rPr>
                <w:color w:val="000000"/>
                <w:sz w:val="16"/>
                <w:szCs w:val="16"/>
              </w:rPr>
            </w:pPr>
            <w:r w:rsidRPr="009C2011">
              <w:rPr>
                <w:color w:val="000000"/>
                <w:sz w:val="16"/>
                <w:szCs w:val="16"/>
              </w:rPr>
              <w:t>9</w:t>
            </w:r>
          </w:p>
        </w:tc>
        <w:tc>
          <w:tcPr>
            <w:tcW w:w="623" w:type="dxa"/>
            <w:shd w:val="clear" w:color="auto" w:fill="auto"/>
            <w:vAlign w:val="center"/>
          </w:tcPr>
          <w:p w14:paraId="7106284F" w14:textId="77777777" w:rsidR="00FE759E" w:rsidRPr="009C2011" w:rsidRDefault="00FE759E" w:rsidP="00AD541A">
            <w:pPr>
              <w:jc w:val="center"/>
              <w:rPr>
                <w:color w:val="000000"/>
                <w:sz w:val="16"/>
                <w:szCs w:val="16"/>
              </w:rPr>
            </w:pPr>
            <w:r w:rsidRPr="009C2011">
              <w:rPr>
                <w:color w:val="000000"/>
                <w:sz w:val="16"/>
                <w:szCs w:val="16"/>
              </w:rPr>
              <w:t>10</w:t>
            </w:r>
          </w:p>
        </w:tc>
        <w:tc>
          <w:tcPr>
            <w:tcW w:w="728" w:type="dxa"/>
            <w:vAlign w:val="center"/>
          </w:tcPr>
          <w:p w14:paraId="14454AD3" w14:textId="77777777" w:rsidR="00FE759E" w:rsidRPr="009C2011" w:rsidRDefault="00FE759E" w:rsidP="00AD541A">
            <w:pPr>
              <w:jc w:val="center"/>
              <w:rPr>
                <w:color w:val="000000"/>
                <w:sz w:val="16"/>
                <w:szCs w:val="16"/>
              </w:rPr>
            </w:pPr>
            <w:r w:rsidRPr="009C2011">
              <w:rPr>
                <w:color w:val="000000"/>
                <w:sz w:val="16"/>
                <w:szCs w:val="16"/>
              </w:rPr>
              <w:t>11</w:t>
            </w:r>
          </w:p>
        </w:tc>
        <w:tc>
          <w:tcPr>
            <w:tcW w:w="586" w:type="dxa"/>
            <w:shd w:val="clear" w:color="auto" w:fill="auto"/>
            <w:vAlign w:val="center"/>
          </w:tcPr>
          <w:p w14:paraId="41543853" w14:textId="77777777" w:rsidR="00FE759E" w:rsidRPr="009C2011" w:rsidRDefault="00FE759E" w:rsidP="00AD541A">
            <w:pPr>
              <w:jc w:val="center"/>
              <w:rPr>
                <w:color w:val="000000"/>
                <w:sz w:val="16"/>
                <w:szCs w:val="16"/>
              </w:rPr>
            </w:pPr>
            <w:r w:rsidRPr="009C2011">
              <w:rPr>
                <w:color w:val="000000"/>
                <w:sz w:val="16"/>
                <w:szCs w:val="16"/>
              </w:rPr>
              <w:t>12</w:t>
            </w:r>
          </w:p>
        </w:tc>
        <w:tc>
          <w:tcPr>
            <w:tcW w:w="586" w:type="dxa"/>
            <w:shd w:val="clear" w:color="auto" w:fill="auto"/>
            <w:vAlign w:val="center"/>
          </w:tcPr>
          <w:p w14:paraId="5701A06B" w14:textId="77777777" w:rsidR="00FE759E" w:rsidRPr="009C2011" w:rsidRDefault="00FE759E" w:rsidP="00AD541A">
            <w:pPr>
              <w:jc w:val="center"/>
              <w:rPr>
                <w:color w:val="000000"/>
                <w:sz w:val="16"/>
                <w:szCs w:val="16"/>
              </w:rPr>
            </w:pPr>
            <w:r w:rsidRPr="009C2011">
              <w:rPr>
                <w:color w:val="000000"/>
                <w:sz w:val="16"/>
                <w:szCs w:val="16"/>
              </w:rPr>
              <w:t>13</w:t>
            </w:r>
          </w:p>
        </w:tc>
        <w:tc>
          <w:tcPr>
            <w:tcW w:w="586" w:type="dxa"/>
            <w:shd w:val="clear" w:color="auto" w:fill="auto"/>
            <w:vAlign w:val="center"/>
          </w:tcPr>
          <w:p w14:paraId="747401A9" w14:textId="77777777" w:rsidR="00FE759E" w:rsidRPr="009C2011" w:rsidRDefault="00FE759E" w:rsidP="00AD541A">
            <w:pPr>
              <w:jc w:val="center"/>
              <w:rPr>
                <w:color w:val="000000"/>
                <w:sz w:val="16"/>
                <w:szCs w:val="16"/>
              </w:rPr>
            </w:pPr>
            <w:r w:rsidRPr="009C2011">
              <w:rPr>
                <w:color w:val="000000"/>
                <w:sz w:val="16"/>
                <w:szCs w:val="16"/>
              </w:rPr>
              <w:t>14</w:t>
            </w:r>
          </w:p>
        </w:tc>
        <w:tc>
          <w:tcPr>
            <w:tcW w:w="586" w:type="dxa"/>
            <w:shd w:val="clear" w:color="auto" w:fill="auto"/>
            <w:vAlign w:val="center"/>
          </w:tcPr>
          <w:p w14:paraId="2170939A" w14:textId="77777777" w:rsidR="00FE759E" w:rsidRPr="009C2011" w:rsidRDefault="00FE759E" w:rsidP="00AD541A">
            <w:pPr>
              <w:jc w:val="center"/>
              <w:rPr>
                <w:color w:val="000000"/>
                <w:sz w:val="16"/>
                <w:szCs w:val="16"/>
              </w:rPr>
            </w:pPr>
            <w:r w:rsidRPr="009C2011">
              <w:rPr>
                <w:color w:val="000000"/>
                <w:sz w:val="16"/>
                <w:szCs w:val="16"/>
              </w:rPr>
              <w:t>15</w:t>
            </w:r>
          </w:p>
        </w:tc>
        <w:tc>
          <w:tcPr>
            <w:tcW w:w="632" w:type="dxa"/>
            <w:shd w:val="clear" w:color="auto" w:fill="auto"/>
            <w:vAlign w:val="center"/>
          </w:tcPr>
          <w:p w14:paraId="76DB414D" w14:textId="77777777" w:rsidR="00FE759E" w:rsidRPr="009C2011" w:rsidRDefault="00FE759E" w:rsidP="00AD541A">
            <w:pPr>
              <w:jc w:val="center"/>
              <w:rPr>
                <w:color w:val="000000"/>
                <w:sz w:val="16"/>
                <w:szCs w:val="16"/>
              </w:rPr>
            </w:pPr>
            <w:r w:rsidRPr="009C2011">
              <w:rPr>
                <w:color w:val="000000"/>
                <w:sz w:val="16"/>
                <w:szCs w:val="16"/>
              </w:rPr>
              <w:t>16</w:t>
            </w:r>
          </w:p>
        </w:tc>
        <w:tc>
          <w:tcPr>
            <w:tcW w:w="709" w:type="dxa"/>
            <w:shd w:val="clear" w:color="auto" w:fill="auto"/>
            <w:vAlign w:val="center"/>
          </w:tcPr>
          <w:p w14:paraId="54651651" w14:textId="77777777" w:rsidR="00FE759E" w:rsidRPr="009C2011" w:rsidRDefault="00FE759E" w:rsidP="00AD541A">
            <w:pPr>
              <w:jc w:val="center"/>
              <w:rPr>
                <w:color w:val="000000"/>
                <w:sz w:val="16"/>
                <w:szCs w:val="16"/>
              </w:rPr>
            </w:pPr>
            <w:r w:rsidRPr="009C2011">
              <w:rPr>
                <w:color w:val="000000"/>
                <w:sz w:val="16"/>
                <w:szCs w:val="16"/>
              </w:rPr>
              <w:t>17</w:t>
            </w:r>
          </w:p>
        </w:tc>
        <w:tc>
          <w:tcPr>
            <w:tcW w:w="625" w:type="dxa"/>
            <w:shd w:val="clear" w:color="auto" w:fill="auto"/>
            <w:vAlign w:val="center"/>
          </w:tcPr>
          <w:p w14:paraId="4515F845" w14:textId="77777777" w:rsidR="00FE759E" w:rsidRPr="009C2011" w:rsidRDefault="00FE759E" w:rsidP="00AD541A">
            <w:pPr>
              <w:jc w:val="center"/>
              <w:rPr>
                <w:color w:val="000000"/>
                <w:sz w:val="16"/>
                <w:szCs w:val="16"/>
              </w:rPr>
            </w:pPr>
            <w:r w:rsidRPr="009C2011">
              <w:rPr>
                <w:color w:val="000000"/>
                <w:sz w:val="16"/>
                <w:szCs w:val="16"/>
              </w:rPr>
              <w:t>18</w:t>
            </w:r>
          </w:p>
        </w:tc>
        <w:tc>
          <w:tcPr>
            <w:tcW w:w="839" w:type="dxa"/>
            <w:shd w:val="clear" w:color="auto" w:fill="auto"/>
            <w:vAlign w:val="center"/>
          </w:tcPr>
          <w:p w14:paraId="76E2368C" w14:textId="77777777" w:rsidR="00FE759E" w:rsidRPr="009C2011" w:rsidRDefault="00FE759E" w:rsidP="00AD541A">
            <w:pPr>
              <w:jc w:val="center"/>
              <w:rPr>
                <w:color w:val="000000"/>
                <w:sz w:val="16"/>
                <w:szCs w:val="16"/>
              </w:rPr>
            </w:pPr>
            <w:r w:rsidRPr="009C2011">
              <w:rPr>
                <w:color w:val="000000"/>
                <w:sz w:val="16"/>
                <w:szCs w:val="16"/>
              </w:rPr>
              <w:t>19</w:t>
            </w:r>
          </w:p>
        </w:tc>
        <w:tc>
          <w:tcPr>
            <w:tcW w:w="559" w:type="dxa"/>
            <w:shd w:val="clear" w:color="auto" w:fill="auto"/>
            <w:vAlign w:val="center"/>
          </w:tcPr>
          <w:p w14:paraId="5F537DA3" w14:textId="77777777" w:rsidR="00FE759E" w:rsidRPr="009C2011" w:rsidRDefault="00FE759E" w:rsidP="00AD541A">
            <w:pPr>
              <w:jc w:val="center"/>
              <w:rPr>
                <w:color w:val="000000"/>
                <w:sz w:val="16"/>
                <w:szCs w:val="16"/>
              </w:rPr>
            </w:pPr>
            <w:r w:rsidRPr="009C2011">
              <w:rPr>
                <w:color w:val="000000"/>
                <w:sz w:val="16"/>
                <w:szCs w:val="16"/>
              </w:rPr>
              <w:t>20</w:t>
            </w:r>
          </w:p>
        </w:tc>
        <w:tc>
          <w:tcPr>
            <w:tcW w:w="731" w:type="dxa"/>
            <w:shd w:val="clear" w:color="auto" w:fill="auto"/>
            <w:vAlign w:val="center"/>
          </w:tcPr>
          <w:p w14:paraId="2107BBE5" w14:textId="77777777" w:rsidR="00FE759E" w:rsidRPr="009C2011" w:rsidRDefault="00FE759E" w:rsidP="00AD541A">
            <w:pPr>
              <w:jc w:val="center"/>
              <w:rPr>
                <w:color w:val="000000"/>
                <w:sz w:val="16"/>
                <w:szCs w:val="16"/>
              </w:rPr>
            </w:pPr>
            <w:r w:rsidRPr="009C2011">
              <w:rPr>
                <w:color w:val="000000"/>
                <w:sz w:val="16"/>
                <w:szCs w:val="16"/>
              </w:rPr>
              <w:t>2021</w:t>
            </w:r>
          </w:p>
        </w:tc>
      </w:tr>
      <w:tr w:rsidR="00FE759E" w:rsidRPr="009C2011" w14:paraId="0A3EBF94" w14:textId="77777777" w:rsidTr="00AD541A">
        <w:trPr>
          <w:trHeight w:val="852"/>
        </w:trPr>
        <w:tc>
          <w:tcPr>
            <w:tcW w:w="1289" w:type="dxa"/>
            <w:shd w:val="clear" w:color="auto" w:fill="auto"/>
            <w:vAlign w:val="center"/>
            <w:hideMark/>
          </w:tcPr>
          <w:p w14:paraId="21BF7898"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49821BE9"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w:t>
            </w:r>
            <w:proofErr w:type="gramStart"/>
            <w:r w:rsidRPr="009C2011">
              <w:rPr>
                <w:color w:val="000000"/>
                <w:sz w:val="16"/>
                <w:szCs w:val="16"/>
              </w:rPr>
              <w:t>котельной  до</w:t>
            </w:r>
            <w:proofErr w:type="gramEnd"/>
            <w:r w:rsidRPr="009C2011">
              <w:rPr>
                <w:color w:val="000000"/>
                <w:sz w:val="16"/>
                <w:szCs w:val="16"/>
              </w:rPr>
              <w:t xml:space="preserve"> 45ТК5 до 47ТК30 ул.Советская: 2ДУ108 - 261м.</w:t>
            </w:r>
          </w:p>
        </w:tc>
        <w:tc>
          <w:tcPr>
            <w:tcW w:w="762" w:type="dxa"/>
            <w:shd w:val="clear" w:color="auto" w:fill="auto"/>
            <w:vAlign w:val="center"/>
            <w:hideMark/>
          </w:tcPr>
          <w:p w14:paraId="1F75986E" w14:textId="77777777" w:rsidR="00FE759E" w:rsidRPr="009C2011" w:rsidRDefault="00FE759E" w:rsidP="00AD541A">
            <w:pPr>
              <w:jc w:val="center"/>
              <w:outlineLvl w:val="0"/>
              <w:rPr>
                <w:color w:val="000000"/>
                <w:sz w:val="16"/>
                <w:szCs w:val="16"/>
              </w:rPr>
            </w:pPr>
            <w:r w:rsidRPr="009C2011">
              <w:rPr>
                <w:color w:val="000000"/>
                <w:sz w:val="16"/>
                <w:szCs w:val="16"/>
              </w:rPr>
              <w:t>261</w:t>
            </w:r>
          </w:p>
        </w:tc>
        <w:tc>
          <w:tcPr>
            <w:tcW w:w="1142" w:type="dxa"/>
            <w:shd w:val="clear" w:color="auto" w:fill="auto"/>
            <w:vAlign w:val="center"/>
            <w:hideMark/>
          </w:tcPr>
          <w:p w14:paraId="7D65852E"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3AB33205" w14:textId="77777777" w:rsidR="00FE759E" w:rsidRPr="009C2011" w:rsidRDefault="00FE759E" w:rsidP="00AD541A">
            <w:pPr>
              <w:jc w:val="center"/>
              <w:outlineLvl w:val="0"/>
              <w:rPr>
                <w:color w:val="000000"/>
                <w:sz w:val="16"/>
                <w:szCs w:val="16"/>
              </w:rPr>
            </w:pPr>
            <w:r w:rsidRPr="009C2011">
              <w:rPr>
                <w:color w:val="000000"/>
                <w:sz w:val="16"/>
                <w:szCs w:val="16"/>
              </w:rPr>
              <w:t>6 525</w:t>
            </w:r>
          </w:p>
        </w:tc>
        <w:tc>
          <w:tcPr>
            <w:tcW w:w="602" w:type="dxa"/>
            <w:shd w:val="clear" w:color="auto" w:fill="auto"/>
            <w:vAlign w:val="center"/>
            <w:hideMark/>
          </w:tcPr>
          <w:p w14:paraId="0792AA7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0A3012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870388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743509C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31C3F6D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5E2A70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32F4FA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90E85E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D34453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950155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604F73A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6314F80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67D0CE0" w14:textId="77777777" w:rsidR="00FE759E" w:rsidRPr="009C2011" w:rsidRDefault="00FE759E" w:rsidP="00AD541A">
            <w:pPr>
              <w:jc w:val="center"/>
              <w:outlineLvl w:val="0"/>
              <w:rPr>
                <w:color w:val="000000"/>
                <w:sz w:val="16"/>
                <w:szCs w:val="16"/>
              </w:rPr>
            </w:pPr>
            <w:r w:rsidRPr="009C2011">
              <w:rPr>
                <w:color w:val="000000"/>
                <w:sz w:val="16"/>
                <w:szCs w:val="16"/>
              </w:rPr>
              <w:t>6 525,00</w:t>
            </w:r>
          </w:p>
        </w:tc>
        <w:tc>
          <w:tcPr>
            <w:tcW w:w="559" w:type="dxa"/>
            <w:shd w:val="clear" w:color="auto" w:fill="auto"/>
            <w:vAlign w:val="center"/>
            <w:hideMark/>
          </w:tcPr>
          <w:p w14:paraId="7663B46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6A0CDB1C"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3AC18D46" w14:textId="77777777" w:rsidTr="00AD541A">
        <w:trPr>
          <w:trHeight w:val="752"/>
        </w:trPr>
        <w:tc>
          <w:tcPr>
            <w:tcW w:w="1289" w:type="dxa"/>
            <w:shd w:val="clear" w:color="auto" w:fill="auto"/>
            <w:vAlign w:val="center"/>
            <w:hideMark/>
          </w:tcPr>
          <w:p w14:paraId="244854A7"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05E453E0"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45ТК20 до ДК по ул.Советская 2ДУ40 - 25м.</w:t>
            </w:r>
          </w:p>
        </w:tc>
        <w:tc>
          <w:tcPr>
            <w:tcW w:w="762" w:type="dxa"/>
            <w:shd w:val="clear" w:color="auto" w:fill="auto"/>
            <w:vAlign w:val="center"/>
            <w:hideMark/>
          </w:tcPr>
          <w:p w14:paraId="23727D9C" w14:textId="77777777" w:rsidR="00FE759E" w:rsidRPr="009C2011" w:rsidRDefault="00FE759E" w:rsidP="00AD541A">
            <w:pPr>
              <w:jc w:val="center"/>
              <w:outlineLvl w:val="0"/>
              <w:rPr>
                <w:color w:val="000000"/>
                <w:sz w:val="16"/>
                <w:szCs w:val="16"/>
              </w:rPr>
            </w:pPr>
            <w:r w:rsidRPr="009C2011">
              <w:rPr>
                <w:color w:val="000000"/>
                <w:sz w:val="16"/>
                <w:szCs w:val="16"/>
              </w:rPr>
              <w:t>25</w:t>
            </w:r>
          </w:p>
        </w:tc>
        <w:tc>
          <w:tcPr>
            <w:tcW w:w="1142" w:type="dxa"/>
            <w:shd w:val="clear" w:color="auto" w:fill="auto"/>
            <w:vAlign w:val="center"/>
            <w:hideMark/>
          </w:tcPr>
          <w:p w14:paraId="7A499D37"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7521351F" w14:textId="77777777" w:rsidR="00FE759E" w:rsidRPr="009C2011" w:rsidRDefault="00FE759E" w:rsidP="00AD541A">
            <w:pPr>
              <w:jc w:val="center"/>
              <w:outlineLvl w:val="0"/>
              <w:rPr>
                <w:color w:val="000000"/>
                <w:sz w:val="16"/>
                <w:szCs w:val="16"/>
              </w:rPr>
            </w:pPr>
            <w:r w:rsidRPr="009C2011">
              <w:rPr>
                <w:color w:val="000000"/>
                <w:sz w:val="16"/>
                <w:szCs w:val="16"/>
              </w:rPr>
              <w:t>625</w:t>
            </w:r>
          </w:p>
        </w:tc>
        <w:tc>
          <w:tcPr>
            <w:tcW w:w="602" w:type="dxa"/>
            <w:shd w:val="clear" w:color="auto" w:fill="auto"/>
            <w:vAlign w:val="center"/>
            <w:hideMark/>
          </w:tcPr>
          <w:p w14:paraId="15FFE71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55033F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0E58A4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40F79F7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76AC620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E38A3C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DF07E1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E21D59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30B629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56D2DE5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72A8065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33074E6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A57C4B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5422B7F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52F92306" w14:textId="77777777" w:rsidR="00FE759E" w:rsidRPr="009C2011" w:rsidRDefault="00FE759E" w:rsidP="00AD541A">
            <w:pPr>
              <w:jc w:val="center"/>
              <w:outlineLvl w:val="0"/>
              <w:rPr>
                <w:color w:val="000000"/>
                <w:sz w:val="16"/>
                <w:szCs w:val="16"/>
              </w:rPr>
            </w:pPr>
            <w:r w:rsidRPr="009C2011">
              <w:rPr>
                <w:color w:val="000000"/>
                <w:sz w:val="16"/>
                <w:szCs w:val="16"/>
              </w:rPr>
              <w:t>625</w:t>
            </w:r>
          </w:p>
        </w:tc>
      </w:tr>
      <w:tr w:rsidR="00FE759E" w:rsidRPr="009C2011" w14:paraId="77F57ADF" w14:textId="77777777" w:rsidTr="00AD541A">
        <w:trPr>
          <w:trHeight w:val="752"/>
        </w:trPr>
        <w:tc>
          <w:tcPr>
            <w:tcW w:w="1289" w:type="dxa"/>
            <w:shd w:val="clear" w:color="auto" w:fill="auto"/>
            <w:vAlign w:val="center"/>
            <w:hideMark/>
          </w:tcPr>
          <w:p w14:paraId="2E558614"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22058A54"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45ТК5 до 45ТК8 ул.Советская: 2ДУ108 - 190м.</w:t>
            </w:r>
          </w:p>
        </w:tc>
        <w:tc>
          <w:tcPr>
            <w:tcW w:w="762" w:type="dxa"/>
            <w:shd w:val="clear" w:color="auto" w:fill="auto"/>
            <w:vAlign w:val="center"/>
            <w:hideMark/>
          </w:tcPr>
          <w:p w14:paraId="499882EB" w14:textId="77777777" w:rsidR="00FE759E" w:rsidRPr="009C2011" w:rsidRDefault="00FE759E" w:rsidP="00AD541A">
            <w:pPr>
              <w:jc w:val="center"/>
              <w:outlineLvl w:val="0"/>
              <w:rPr>
                <w:color w:val="000000"/>
                <w:sz w:val="16"/>
                <w:szCs w:val="16"/>
              </w:rPr>
            </w:pPr>
            <w:r w:rsidRPr="009C2011">
              <w:rPr>
                <w:color w:val="000000"/>
                <w:sz w:val="16"/>
                <w:szCs w:val="16"/>
              </w:rPr>
              <w:t>190</w:t>
            </w:r>
          </w:p>
        </w:tc>
        <w:tc>
          <w:tcPr>
            <w:tcW w:w="1142" w:type="dxa"/>
            <w:shd w:val="clear" w:color="auto" w:fill="auto"/>
            <w:vAlign w:val="center"/>
            <w:hideMark/>
          </w:tcPr>
          <w:p w14:paraId="7AE3595E"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7EE86FD8" w14:textId="77777777" w:rsidR="00FE759E" w:rsidRPr="009C2011" w:rsidRDefault="00FE759E" w:rsidP="00AD541A">
            <w:pPr>
              <w:jc w:val="center"/>
              <w:outlineLvl w:val="0"/>
              <w:rPr>
                <w:color w:val="000000"/>
                <w:sz w:val="16"/>
                <w:szCs w:val="16"/>
              </w:rPr>
            </w:pPr>
            <w:r w:rsidRPr="009C2011">
              <w:rPr>
                <w:color w:val="000000"/>
                <w:sz w:val="16"/>
                <w:szCs w:val="16"/>
              </w:rPr>
              <w:t>4 750</w:t>
            </w:r>
          </w:p>
        </w:tc>
        <w:tc>
          <w:tcPr>
            <w:tcW w:w="602" w:type="dxa"/>
            <w:shd w:val="clear" w:color="auto" w:fill="auto"/>
            <w:vAlign w:val="center"/>
            <w:hideMark/>
          </w:tcPr>
          <w:p w14:paraId="3617A5A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43BF9E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BEFBA4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46CA5D6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5C6E454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D64C79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E494C3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CFE80F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AA6AEF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7922F44" w14:textId="77777777" w:rsidR="00FE759E" w:rsidRPr="009C2011" w:rsidRDefault="00FE759E" w:rsidP="00AD541A">
            <w:pPr>
              <w:jc w:val="center"/>
              <w:outlineLvl w:val="0"/>
              <w:rPr>
                <w:color w:val="000000"/>
                <w:sz w:val="16"/>
                <w:szCs w:val="16"/>
              </w:rPr>
            </w:pPr>
            <w:r w:rsidRPr="009C2011">
              <w:rPr>
                <w:color w:val="000000"/>
                <w:sz w:val="16"/>
                <w:szCs w:val="16"/>
              </w:rPr>
              <w:t>4 750</w:t>
            </w:r>
          </w:p>
        </w:tc>
        <w:tc>
          <w:tcPr>
            <w:tcW w:w="709" w:type="dxa"/>
            <w:shd w:val="clear" w:color="auto" w:fill="auto"/>
            <w:vAlign w:val="center"/>
            <w:hideMark/>
          </w:tcPr>
          <w:p w14:paraId="0E2C03C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49995BA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1B5E13A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0323A19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08F9F33F"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37AD64C0" w14:textId="77777777" w:rsidTr="00AD541A">
        <w:trPr>
          <w:trHeight w:val="752"/>
        </w:trPr>
        <w:tc>
          <w:tcPr>
            <w:tcW w:w="1289" w:type="dxa"/>
            <w:shd w:val="clear" w:color="auto" w:fill="auto"/>
            <w:vAlign w:val="center"/>
            <w:hideMark/>
          </w:tcPr>
          <w:p w14:paraId="1F77BCAF"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4F8E3DB2"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45ТК8 до ж/д 37 </w:t>
            </w:r>
            <w:proofErr w:type="spellStart"/>
            <w:r w:rsidRPr="009C2011">
              <w:rPr>
                <w:color w:val="000000"/>
                <w:sz w:val="16"/>
                <w:szCs w:val="16"/>
              </w:rPr>
              <w:t>ул.Советская</w:t>
            </w:r>
            <w:proofErr w:type="spellEnd"/>
            <w:r w:rsidRPr="009C2011">
              <w:rPr>
                <w:color w:val="000000"/>
                <w:sz w:val="16"/>
                <w:szCs w:val="16"/>
              </w:rPr>
              <w:t>: 2ДУ89 - 120м.</w:t>
            </w:r>
          </w:p>
        </w:tc>
        <w:tc>
          <w:tcPr>
            <w:tcW w:w="762" w:type="dxa"/>
            <w:shd w:val="clear" w:color="auto" w:fill="auto"/>
            <w:vAlign w:val="center"/>
            <w:hideMark/>
          </w:tcPr>
          <w:p w14:paraId="1EE1B161" w14:textId="77777777" w:rsidR="00FE759E" w:rsidRPr="009C2011" w:rsidRDefault="00FE759E" w:rsidP="00AD541A">
            <w:pPr>
              <w:jc w:val="center"/>
              <w:outlineLvl w:val="0"/>
              <w:rPr>
                <w:color w:val="000000"/>
                <w:sz w:val="16"/>
                <w:szCs w:val="16"/>
              </w:rPr>
            </w:pPr>
            <w:r w:rsidRPr="009C2011">
              <w:rPr>
                <w:color w:val="000000"/>
                <w:sz w:val="16"/>
                <w:szCs w:val="16"/>
              </w:rPr>
              <w:t>120</w:t>
            </w:r>
          </w:p>
        </w:tc>
        <w:tc>
          <w:tcPr>
            <w:tcW w:w="1142" w:type="dxa"/>
            <w:shd w:val="clear" w:color="auto" w:fill="auto"/>
            <w:vAlign w:val="center"/>
            <w:hideMark/>
          </w:tcPr>
          <w:p w14:paraId="535E964D"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6EB8ED6C" w14:textId="77777777" w:rsidR="00FE759E" w:rsidRPr="009C2011" w:rsidRDefault="00FE759E" w:rsidP="00AD541A">
            <w:pPr>
              <w:jc w:val="center"/>
              <w:outlineLvl w:val="0"/>
              <w:rPr>
                <w:color w:val="000000"/>
                <w:sz w:val="16"/>
                <w:szCs w:val="16"/>
              </w:rPr>
            </w:pPr>
            <w:r w:rsidRPr="009C2011">
              <w:rPr>
                <w:color w:val="000000"/>
                <w:sz w:val="16"/>
                <w:szCs w:val="16"/>
              </w:rPr>
              <w:t>3 000</w:t>
            </w:r>
          </w:p>
        </w:tc>
        <w:tc>
          <w:tcPr>
            <w:tcW w:w="602" w:type="dxa"/>
            <w:shd w:val="clear" w:color="auto" w:fill="auto"/>
            <w:vAlign w:val="center"/>
            <w:hideMark/>
          </w:tcPr>
          <w:p w14:paraId="4779463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286865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DDB93F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7BC829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48F0954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09B450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FB3993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808FED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C25325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6A08B181" w14:textId="77777777" w:rsidR="00FE759E" w:rsidRPr="009C2011" w:rsidRDefault="00FE759E" w:rsidP="00AD541A">
            <w:pPr>
              <w:jc w:val="center"/>
              <w:outlineLvl w:val="0"/>
              <w:rPr>
                <w:color w:val="000000"/>
                <w:sz w:val="16"/>
                <w:szCs w:val="16"/>
              </w:rPr>
            </w:pPr>
            <w:r w:rsidRPr="009C2011">
              <w:rPr>
                <w:color w:val="000000"/>
                <w:sz w:val="16"/>
                <w:szCs w:val="16"/>
              </w:rPr>
              <w:t>3 000</w:t>
            </w:r>
          </w:p>
        </w:tc>
        <w:tc>
          <w:tcPr>
            <w:tcW w:w="709" w:type="dxa"/>
            <w:shd w:val="clear" w:color="auto" w:fill="auto"/>
            <w:vAlign w:val="center"/>
            <w:hideMark/>
          </w:tcPr>
          <w:p w14:paraId="6A8E9EC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7C6DBD8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190D260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878E51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40F95136"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4C612A4A" w14:textId="77777777" w:rsidTr="00AD541A">
        <w:trPr>
          <w:trHeight w:val="956"/>
        </w:trPr>
        <w:tc>
          <w:tcPr>
            <w:tcW w:w="1289" w:type="dxa"/>
            <w:shd w:val="clear" w:color="auto" w:fill="auto"/>
            <w:vAlign w:val="center"/>
            <w:hideMark/>
          </w:tcPr>
          <w:p w14:paraId="11FEF551"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7D15D68D"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ул.Советская</w:t>
            </w:r>
            <w:proofErr w:type="spellEnd"/>
            <w:r w:rsidRPr="009C2011">
              <w:rPr>
                <w:color w:val="000000"/>
                <w:sz w:val="16"/>
                <w:szCs w:val="16"/>
              </w:rPr>
              <w:t xml:space="preserve"> ввода ж/д 21,23,25,27,29, 31,33,52: 2ДУ40 -88м.</w:t>
            </w:r>
          </w:p>
        </w:tc>
        <w:tc>
          <w:tcPr>
            <w:tcW w:w="762" w:type="dxa"/>
            <w:shd w:val="clear" w:color="auto" w:fill="auto"/>
            <w:vAlign w:val="center"/>
            <w:hideMark/>
          </w:tcPr>
          <w:p w14:paraId="49D4CCEB" w14:textId="77777777" w:rsidR="00FE759E" w:rsidRPr="009C2011" w:rsidRDefault="00FE759E" w:rsidP="00AD541A">
            <w:pPr>
              <w:jc w:val="center"/>
              <w:outlineLvl w:val="0"/>
              <w:rPr>
                <w:color w:val="000000"/>
                <w:sz w:val="16"/>
                <w:szCs w:val="16"/>
              </w:rPr>
            </w:pPr>
            <w:r w:rsidRPr="009C2011">
              <w:rPr>
                <w:color w:val="000000"/>
                <w:sz w:val="16"/>
                <w:szCs w:val="16"/>
              </w:rPr>
              <w:t>88</w:t>
            </w:r>
          </w:p>
        </w:tc>
        <w:tc>
          <w:tcPr>
            <w:tcW w:w="1142" w:type="dxa"/>
            <w:shd w:val="clear" w:color="auto" w:fill="auto"/>
            <w:vAlign w:val="center"/>
            <w:hideMark/>
          </w:tcPr>
          <w:p w14:paraId="03C62A38"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644E4776" w14:textId="77777777" w:rsidR="00FE759E" w:rsidRPr="009C2011" w:rsidRDefault="00FE759E" w:rsidP="00AD541A">
            <w:pPr>
              <w:jc w:val="center"/>
              <w:outlineLvl w:val="0"/>
              <w:rPr>
                <w:color w:val="000000"/>
                <w:sz w:val="16"/>
                <w:szCs w:val="16"/>
              </w:rPr>
            </w:pPr>
            <w:r w:rsidRPr="009C2011">
              <w:rPr>
                <w:color w:val="000000"/>
                <w:sz w:val="16"/>
                <w:szCs w:val="16"/>
              </w:rPr>
              <w:t>2 200</w:t>
            </w:r>
          </w:p>
        </w:tc>
        <w:tc>
          <w:tcPr>
            <w:tcW w:w="602" w:type="dxa"/>
            <w:shd w:val="clear" w:color="auto" w:fill="auto"/>
            <w:vAlign w:val="center"/>
            <w:hideMark/>
          </w:tcPr>
          <w:p w14:paraId="2A185EA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3F3C58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9EE4B0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05C103B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58B94C5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7B287E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714DB7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634850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7E02FE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4E9A094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0662E5A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1B0FF62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4E62230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5E5E77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7FED4446" w14:textId="77777777" w:rsidR="00FE759E" w:rsidRPr="009C2011" w:rsidRDefault="00FE759E" w:rsidP="00AD541A">
            <w:pPr>
              <w:jc w:val="center"/>
              <w:outlineLvl w:val="0"/>
              <w:rPr>
                <w:color w:val="000000"/>
                <w:sz w:val="16"/>
                <w:szCs w:val="16"/>
              </w:rPr>
            </w:pPr>
            <w:r w:rsidRPr="009C2011">
              <w:rPr>
                <w:color w:val="000000"/>
                <w:sz w:val="16"/>
                <w:szCs w:val="16"/>
              </w:rPr>
              <w:t>2 200</w:t>
            </w:r>
          </w:p>
        </w:tc>
      </w:tr>
      <w:tr w:rsidR="00FE759E" w:rsidRPr="009C2011" w14:paraId="6F12E269" w14:textId="77777777" w:rsidTr="00AD541A">
        <w:trPr>
          <w:trHeight w:val="752"/>
        </w:trPr>
        <w:tc>
          <w:tcPr>
            <w:tcW w:w="1289" w:type="dxa"/>
            <w:shd w:val="clear" w:color="auto" w:fill="auto"/>
            <w:vAlign w:val="center"/>
            <w:hideMark/>
          </w:tcPr>
          <w:p w14:paraId="46A03246"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0AB575A9"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 до 45ТК11: 2ДУ108 - 40м.</w:t>
            </w:r>
          </w:p>
        </w:tc>
        <w:tc>
          <w:tcPr>
            <w:tcW w:w="762" w:type="dxa"/>
            <w:shd w:val="clear" w:color="auto" w:fill="auto"/>
            <w:vAlign w:val="center"/>
            <w:hideMark/>
          </w:tcPr>
          <w:p w14:paraId="6E6F79C8" w14:textId="77777777" w:rsidR="00FE759E" w:rsidRPr="009C2011" w:rsidRDefault="00FE759E" w:rsidP="00AD541A">
            <w:pPr>
              <w:jc w:val="center"/>
              <w:outlineLvl w:val="0"/>
              <w:rPr>
                <w:color w:val="000000"/>
                <w:sz w:val="16"/>
                <w:szCs w:val="16"/>
              </w:rPr>
            </w:pPr>
            <w:r w:rsidRPr="009C2011">
              <w:rPr>
                <w:color w:val="000000"/>
                <w:sz w:val="16"/>
                <w:szCs w:val="16"/>
              </w:rPr>
              <w:t>40</w:t>
            </w:r>
          </w:p>
        </w:tc>
        <w:tc>
          <w:tcPr>
            <w:tcW w:w="1142" w:type="dxa"/>
            <w:shd w:val="clear" w:color="auto" w:fill="auto"/>
            <w:vAlign w:val="center"/>
            <w:hideMark/>
          </w:tcPr>
          <w:p w14:paraId="459FDFFF"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21611AAC" w14:textId="77777777" w:rsidR="00FE759E" w:rsidRPr="009C2011" w:rsidRDefault="00FE759E" w:rsidP="00AD541A">
            <w:pPr>
              <w:jc w:val="center"/>
              <w:outlineLvl w:val="0"/>
              <w:rPr>
                <w:color w:val="000000"/>
                <w:sz w:val="16"/>
                <w:szCs w:val="16"/>
              </w:rPr>
            </w:pPr>
            <w:r w:rsidRPr="009C2011">
              <w:rPr>
                <w:color w:val="000000"/>
                <w:sz w:val="16"/>
                <w:szCs w:val="16"/>
              </w:rPr>
              <w:t>1 000</w:t>
            </w:r>
          </w:p>
        </w:tc>
        <w:tc>
          <w:tcPr>
            <w:tcW w:w="602" w:type="dxa"/>
            <w:shd w:val="clear" w:color="auto" w:fill="auto"/>
            <w:vAlign w:val="center"/>
            <w:hideMark/>
          </w:tcPr>
          <w:p w14:paraId="2548F49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ADB9F2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676007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07FC0EB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6BCDABF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C4B1DF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8CA451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2CA009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A865EC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2FEEC6A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76487EC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5635D2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69DCF3B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5C7FE11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30EC29F8" w14:textId="77777777" w:rsidR="00FE759E" w:rsidRPr="009C2011" w:rsidRDefault="00FE759E" w:rsidP="00AD541A">
            <w:pPr>
              <w:jc w:val="center"/>
              <w:outlineLvl w:val="0"/>
              <w:rPr>
                <w:color w:val="000000"/>
                <w:sz w:val="16"/>
                <w:szCs w:val="16"/>
              </w:rPr>
            </w:pPr>
            <w:r w:rsidRPr="009C2011">
              <w:rPr>
                <w:color w:val="000000"/>
                <w:sz w:val="16"/>
                <w:szCs w:val="16"/>
              </w:rPr>
              <w:t>1 000</w:t>
            </w:r>
          </w:p>
        </w:tc>
      </w:tr>
      <w:tr w:rsidR="00FE759E" w:rsidRPr="009C2011" w14:paraId="4DB7285D" w14:textId="77777777" w:rsidTr="00AD541A">
        <w:trPr>
          <w:trHeight w:val="752"/>
        </w:trPr>
        <w:tc>
          <w:tcPr>
            <w:tcW w:w="1289" w:type="dxa"/>
            <w:shd w:val="clear" w:color="auto" w:fill="auto"/>
            <w:vAlign w:val="center"/>
            <w:hideMark/>
          </w:tcPr>
          <w:p w14:paraId="4284D5BF"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7D08E71C"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45ТК11 до 45ТК16: 2ДУ89 - 96м.</w:t>
            </w:r>
          </w:p>
        </w:tc>
        <w:tc>
          <w:tcPr>
            <w:tcW w:w="762" w:type="dxa"/>
            <w:shd w:val="clear" w:color="auto" w:fill="auto"/>
            <w:vAlign w:val="center"/>
            <w:hideMark/>
          </w:tcPr>
          <w:p w14:paraId="59971E7F" w14:textId="77777777" w:rsidR="00FE759E" w:rsidRPr="009C2011" w:rsidRDefault="00FE759E" w:rsidP="00AD541A">
            <w:pPr>
              <w:jc w:val="center"/>
              <w:outlineLvl w:val="0"/>
              <w:rPr>
                <w:color w:val="000000"/>
                <w:sz w:val="16"/>
                <w:szCs w:val="16"/>
              </w:rPr>
            </w:pPr>
            <w:r w:rsidRPr="009C2011">
              <w:rPr>
                <w:color w:val="000000"/>
                <w:sz w:val="16"/>
                <w:szCs w:val="16"/>
              </w:rPr>
              <w:t>96</w:t>
            </w:r>
          </w:p>
        </w:tc>
        <w:tc>
          <w:tcPr>
            <w:tcW w:w="1142" w:type="dxa"/>
            <w:shd w:val="clear" w:color="auto" w:fill="auto"/>
            <w:vAlign w:val="center"/>
            <w:hideMark/>
          </w:tcPr>
          <w:p w14:paraId="1579DBC2"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7EF07159" w14:textId="77777777" w:rsidR="00FE759E" w:rsidRPr="009C2011" w:rsidRDefault="00FE759E" w:rsidP="00AD541A">
            <w:pPr>
              <w:jc w:val="center"/>
              <w:outlineLvl w:val="0"/>
              <w:rPr>
                <w:color w:val="000000"/>
                <w:sz w:val="16"/>
                <w:szCs w:val="16"/>
              </w:rPr>
            </w:pPr>
            <w:r w:rsidRPr="009C2011">
              <w:rPr>
                <w:color w:val="000000"/>
                <w:sz w:val="16"/>
                <w:szCs w:val="16"/>
              </w:rPr>
              <w:t>1 725</w:t>
            </w:r>
          </w:p>
        </w:tc>
        <w:tc>
          <w:tcPr>
            <w:tcW w:w="602" w:type="dxa"/>
            <w:shd w:val="clear" w:color="auto" w:fill="auto"/>
            <w:vAlign w:val="center"/>
            <w:hideMark/>
          </w:tcPr>
          <w:p w14:paraId="6939554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78A291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A57211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2B9D18A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44C728A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76EE5F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479B62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C4F076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EDC14E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C1B6A0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12BFE66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66F72FB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3EF97E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09A3CA9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6B9EFF5B" w14:textId="77777777" w:rsidR="00FE759E" w:rsidRPr="009C2011" w:rsidRDefault="00FE759E" w:rsidP="00AD541A">
            <w:pPr>
              <w:jc w:val="center"/>
              <w:outlineLvl w:val="0"/>
              <w:rPr>
                <w:color w:val="000000"/>
                <w:sz w:val="16"/>
                <w:szCs w:val="16"/>
              </w:rPr>
            </w:pPr>
            <w:r w:rsidRPr="009C2011">
              <w:rPr>
                <w:color w:val="000000"/>
                <w:sz w:val="16"/>
                <w:szCs w:val="16"/>
              </w:rPr>
              <w:t>1 725</w:t>
            </w:r>
          </w:p>
        </w:tc>
      </w:tr>
      <w:tr w:rsidR="00FE759E" w:rsidRPr="009C2011" w14:paraId="46C4C86A" w14:textId="77777777" w:rsidTr="00AD541A">
        <w:trPr>
          <w:trHeight w:val="835"/>
        </w:trPr>
        <w:tc>
          <w:tcPr>
            <w:tcW w:w="1289" w:type="dxa"/>
            <w:shd w:val="clear" w:color="auto" w:fill="auto"/>
            <w:vAlign w:val="center"/>
            <w:hideMark/>
          </w:tcPr>
          <w:p w14:paraId="06945D9E"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04D8241C"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45ТК16 до 45ТК17 до 45ТК27 ул.Октябрьская: 2ДУ57 - 85м.</w:t>
            </w:r>
          </w:p>
        </w:tc>
        <w:tc>
          <w:tcPr>
            <w:tcW w:w="762" w:type="dxa"/>
            <w:shd w:val="clear" w:color="auto" w:fill="auto"/>
            <w:vAlign w:val="center"/>
            <w:hideMark/>
          </w:tcPr>
          <w:p w14:paraId="72EDF201" w14:textId="77777777" w:rsidR="00FE759E" w:rsidRPr="009C2011" w:rsidRDefault="00FE759E" w:rsidP="00AD541A">
            <w:pPr>
              <w:jc w:val="center"/>
              <w:outlineLvl w:val="0"/>
              <w:rPr>
                <w:color w:val="000000"/>
                <w:sz w:val="16"/>
                <w:szCs w:val="16"/>
              </w:rPr>
            </w:pPr>
            <w:r w:rsidRPr="009C2011">
              <w:rPr>
                <w:color w:val="000000"/>
                <w:sz w:val="16"/>
                <w:szCs w:val="16"/>
              </w:rPr>
              <w:t>85</w:t>
            </w:r>
          </w:p>
        </w:tc>
        <w:tc>
          <w:tcPr>
            <w:tcW w:w="1142" w:type="dxa"/>
            <w:shd w:val="clear" w:color="auto" w:fill="auto"/>
            <w:vAlign w:val="center"/>
            <w:hideMark/>
          </w:tcPr>
          <w:p w14:paraId="2D69F42B"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54C8ED5C" w14:textId="77777777" w:rsidR="00FE759E" w:rsidRPr="009C2011" w:rsidRDefault="00FE759E" w:rsidP="00AD541A">
            <w:pPr>
              <w:jc w:val="center"/>
              <w:outlineLvl w:val="0"/>
              <w:rPr>
                <w:color w:val="000000"/>
                <w:sz w:val="16"/>
                <w:szCs w:val="16"/>
              </w:rPr>
            </w:pPr>
            <w:r w:rsidRPr="009C2011">
              <w:rPr>
                <w:color w:val="000000"/>
                <w:sz w:val="16"/>
                <w:szCs w:val="16"/>
              </w:rPr>
              <w:t>2 125</w:t>
            </w:r>
          </w:p>
        </w:tc>
        <w:tc>
          <w:tcPr>
            <w:tcW w:w="602" w:type="dxa"/>
            <w:shd w:val="clear" w:color="auto" w:fill="auto"/>
            <w:vAlign w:val="center"/>
            <w:hideMark/>
          </w:tcPr>
          <w:p w14:paraId="3B46D72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7B9199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317533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30E0B9B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3840FBD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00B5D7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F0CCA8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8C2C7B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375223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FAF0E5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49C628C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52180A5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7F51FC4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07482AF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76A583F8" w14:textId="77777777" w:rsidR="00FE759E" w:rsidRPr="009C2011" w:rsidRDefault="00FE759E" w:rsidP="00AD541A">
            <w:pPr>
              <w:jc w:val="center"/>
              <w:outlineLvl w:val="0"/>
              <w:rPr>
                <w:color w:val="000000"/>
                <w:sz w:val="16"/>
                <w:szCs w:val="16"/>
              </w:rPr>
            </w:pPr>
            <w:r w:rsidRPr="009C2011">
              <w:rPr>
                <w:color w:val="000000"/>
                <w:sz w:val="16"/>
                <w:szCs w:val="16"/>
              </w:rPr>
              <w:t>2 125</w:t>
            </w:r>
          </w:p>
        </w:tc>
      </w:tr>
      <w:tr w:rsidR="00FE759E" w:rsidRPr="009C2011" w14:paraId="451366FA" w14:textId="77777777" w:rsidTr="00AD541A">
        <w:trPr>
          <w:trHeight w:val="752"/>
        </w:trPr>
        <w:tc>
          <w:tcPr>
            <w:tcW w:w="1289" w:type="dxa"/>
            <w:shd w:val="clear" w:color="auto" w:fill="auto"/>
            <w:vAlign w:val="center"/>
            <w:hideMark/>
          </w:tcPr>
          <w:p w14:paraId="06496626" w14:textId="77777777" w:rsidR="00FE759E" w:rsidRPr="009C2011" w:rsidRDefault="00FE759E" w:rsidP="00AD541A">
            <w:pPr>
              <w:outlineLvl w:val="0"/>
              <w:rPr>
                <w:color w:val="000000"/>
                <w:sz w:val="16"/>
                <w:szCs w:val="16"/>
              </w:rPr>
            </w:pPr>
            <w:r w:rsidRPr="009C2011">
              <w:rPr>
                <w:color w:val="000000"/>
                <w:sz w:val="16"/>
                <w:szCs w:val="16"/>
              </w:rPr>
              <w:lastRenderedPageBreak/>
              <w:t>Котельная №45 п. Осиновый Мыс</w:t>
            </w:r>
          </w:p>
        </w:tc>
        <w:tc>
          <w:tcPr>
            <w:tcW w:w="2498" w:type="dxa"/>
            <w:shd w:val="clear" w:color="auto" w:fill="auto"/>
            <w:vAlign w:val="center"/>
            <w:hideMark/>
          </w:tcPr>
          <w:p w14:paraId="48E078E6"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45ТК17 до 45ТК18 ул.Октябрьская: 2ДУ57 -52м.</w:t>
            </w:r>
          </w:p>
        </w:tc>
        <w:tc>
          <w:tcPr>
            <w:tcW w:w="762" w:type="dxa"/>
            <w:shd w:val="clear" w:color="auto" w:fill="auto"/>
            <w:vAlign w:val="center"/>
            <w:hideMark/>
          </w:tcPr>
          <w:p w14:paraId="668AF920" w14:textId="77777777" w:rsidR="00FE759E" w:rsidRPr="009C2011" w:rsidRDefault="00FE759E" w:rsidP="00AD541A">
            <w:pPr>
              <w:jc w:val="center"/>
              <w:outlineLvl w:val="0"/>
              <w:rPr>
                <w:color w:val="000000"/>
                <w:sz w:val="16"/>
                <w:szCs w:val="16"/>
              </w:rPr>
            </w:pPr>
            <w:r w:rsidRPr="009C2011">
              <w:rPr>
                <w:color w:val="000000"/>
                <w:sz w:val="16"/>
                <w:szCs w:val="16"/>
              </w:rPr>
              <w:t>52</w:t>
            </w:r>
          </w:p>
        </w:tc>
        <w:tc>
          <w:tcPr>
            <w:tcW w:w="1142" w:type="dxa"/>
            <w:shd w:val="clear" w:color="auto" w:fill="auto"/>
            <w:vAlign w:val="center"/>
            <w:hideMark/>
          </w:tcPr>
          <w:p w14:paraId="7C843E34"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78533B36" w14:textId="77777777" w:rsidR="00FE759E" w:rsidRPr="009C2011" w:rsidRDefault="00FE759E" w:rsidP="00AD541A">
            <w:pPr>
              <w:jc w:val="center"/>
              <w:outlineLvl w:val="0"/>
              <w:rPr>
                <w:color w:val="000000"/>
                <w:sz w:val="16"/>
                <w:szCs w:val="16"/>
              </w:rPr>
            </w:pPr>
            <w:r w:rsidRPr="009C2011">
              <w:rPr>
                <w:color w:val="000000"/>
                <w:sz w:val="16"/>
                <w:szCs w:val="16"/>
              </w:rPr>
              <w:t>1 300</w:t>
            </w:r>
          </w:p>
        </w:tc>
        <w:tc>
          <w:tcPr>
            <w:tcW w:w="602" w:type="dxa"/>
            <w:shd w:val="clear" w:color="auto" w:fill="auto"/>
            <w:vAlign w:val="center"/>
            <w:hideMark/>
          </w:tcPr>
          <w:p w14:paraId="2C137D3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2B808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92E5F9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33173DA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1DA4961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E1FD90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6D6FE5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0E782E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C94CB9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7352BE8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4863880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2D661F5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41CCA87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6368AE7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41FA942D" w14:textId="77777777" w:rsidR="00FE759E" w:rsidRPr="009C2011" w:rsidRDefault="00FE759E" w:rsidP="00AD541A">
            <w:pPr>
              <w:jc w:val="center"/>
              <w:outlineLvl w:val="0"/>
              <w:rPr>
                <w:color w:val="000000"/>
                <w:sz w:val="16"/>
                <w:szCs w:val="16"/>
              </w:rPr>
            </w:pPr>
            <w:r w:rsidRPr="009C2011">
              <w:rPr>
                <w:color w:val="000000"/>
                <w:sz w:val="16"/>
                <w:szCs w:val="16"/>
              </w:rPr>
              <w:t>1 300</w:t>
            </w:r>
          </w:p>
        </w:tc>
      </w:tr>
      <w:tr w:rsidR="00FE759E" w:rsidRPr="009C2011" w14:paraId="5B9E1DA0" w14:textId="77777777" w:rsidTr="00AD541A">
        <w:trPr>
          <w:trHeight w:val="752"/>
        </w:trPr>
        <w:tc>
          <w:tcPr>
            <w:tcW w:w="1289" w:type="dxa"/>
            <w:shd w:val="clear" w:color="auto" w:fill="auto"/>
            <w:vAlign w:val="center"/>
            <w:hideMark/>
          </w:tcPr>
          <w:p w14:paraId="14625C7D"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1C82EED2"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45ТК18 до 45ТК26 ул.Октябрьская: 2ДУ40-85м.</w:t>
            </w:r>
          </w:p>
        </w:tc>
        <w:tc>
          <w:tcPr>
            <w:tcW w:w="762" w:type="dxa"/>
            <w:shd w:val="clear" w:color="auto" w:fill="auto"/>
            <w:vAlign w:val="center"/>
            <w:hideMark/>
          </w:tcPr>
          <w:p w14:paraId="6610A5BC" w14:textId="77777777" w:rsidR="00FE759E" w:rsidRPr="009C2011" w:rsidRDefault="00FE759E" w:rsidP="00AD541A">
            <w:pPr>
              <w:jc w:val="center"/>
              <w:outlineLvl w:val="0"/>
              <w:rPr>
                <w:color w:val="000000"/>
                <w:sz w:val="16"/>
                <w:szCs w:val="16"/>
              </w:rPr>
            </w:pPr>
            <w:r w:rsidRPr="009C2011">
              <w:rPr>
                <w:color w:val="000000"/>
                <w:sz w:val="16"/>
                <w:szCs w:val="16"/>
              </w:rPr>
              <w:t>85</w:t>
            </w:r>
          </w:p>
        </w:tc>
        <w:tc>
          <w:tcPr>
            <w:tcW w:w="1142" w:type="dxa"/>
            <w:shd w:val="clear" w:color="auto" w:fill="auto"/>
            <w:vAlign w:val="center"/>
            <w:hideMark/>
          </w:tcPr>
          <w:p w14:paraId="27B30706"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1A212FF9" w14:textId="77777777" w:rsidR="00FE759E" w:rsidRPr="009C2011" w:rsidRDefault="00FE759E" w:rsidP="00AD541A">
            <w:pPr>
              <w:jc w:val="center"/>
              <w:outlineLvl w:val="0"/>
              <w:rPr>
                <w:color w:val="000000"/>
                <w:sz w:val="16"/>
                <w:szCs w:val="16"/>
              </w:rPr>
            </w:pPr>
            <w:r w:rsidRPr="009C2011">
              <w:rPr>
                <w:color w:val="000000"/>
                <w:sz w:val="16"/>
                <w:szCs w:val="16"/>
              </w:rPr>
              <w:t>2 125</w:t>
            </w:r>
          </w:p>
        </w:tc>
        <w:tc>
          <w:tcPr>
            <w:tcW w:w="602" w:type="dxa"/>
            <w:shd w:val="clear" w:color="auto" w:fill="auto"/>
            <w:vAlign w:val="center"/>
            <w:hideMark/>
          </w:tcPr>
          <w:p w14:paraId="063A1F2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ECAD24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5F1818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5D01DCA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2B7A9B4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9A3DDD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E8356C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FA4F4E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654D96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0250BD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28437B7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3FE447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39B5F6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6AA782F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37589021" w14:textId="77777777" w:rsidR="00FE759E" w:rsidRPr="009C2011" w:rsidRDefault="00FE759E" w:rsidP="00AD541A">
            <w:pPr>
              <w:jc w:val="center"/>
              <w:outlineLvl w:val="0"/>
              <w:rPr>
                <w:color w:val="000000"/>
                <w:sz w:val="16"/>
                <w:szCs w:val="16"/>
              </w:rPr>
            </w:pPr>
            <w:r w:rsidRPr="009C2011">
              <w:rPr>
                <w:color w:val="000000"/>
                <w:sz w:val="16"/>
                <w:szCs w:val="16"/>
              </w:rPr>
              <w:t>2 125</w:t>
            </w:r>
          </w:p>
        </w:tc>
      </w:tr>
      <w:tr w:rsidR="00FE759E" w:rsidRPr="009C2011" w14:paraId="5BA32B6F" w14:textId="77777777" w:rsidTr="00AD541A">
        <w:trPr>
          <w:trHeight w:val="884"/>
        </w:trPr>
        <w:tc>
          <w:tcPr>
            <w:tcW w:w="1289" w:type="dxa"/>
            <w:shd w:val="clear" w:color="auto" w:fill="auto"/>
            <w:vAlign w:val="center"/>
            <w:hideMark/>
          </w:tcPr>
          <w:p w14:paraId="5BE36295"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3D49D7B4"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ул.Октябрьская</w:t>
            </w:r>
            <w:proofErr w:type="spellEnd"/>
            <w:r w:rsidRPr="009C2011">
              <w:rPr>
                <w:color w:val="000000"/>
                <w:sz w:val="16"/>
                <w:szCs w:val="16"/>
              </w:rPr>
              <w:t xml:space="preserve"> ввода в ж/д 2,2а,2б,2в,4,6: 2ДУ32 - 130м.</w:t>
            </w:r>
          </w:p>
        </w:tc>
        <w:tc>
          <w:tcPr>
            <w:tcW w:w="762" w:type="dxa"/>
            <w:shd w:val="clear" w:color="auto" w:fill="auto"/>
            <w:vAlign w:val="center"/>
            <w:hideMark/>
          </w:tcPr>
          <w:p w14:paraId="54E4EB9B" w14:textId="77777777" w:rsidR="00FE759E" w:rsidRPr="009C2011" w:rsidRDefault="00FE759E" w:rsidP="00AD541A">
            <w:pPr>
              <w:jc w:val="center"/>
              <w:outlineLvl w:val="0"/>
              <w:rPr>
                <w:color w:val="000000"/>
                <w:sz w:val="16"/>
                <w:szCs w:val="16"/>
              </w:rPr>
            </w:pPr>
            <w:r w:rsidRPr="009C2011">
              <w:rPr>
                <w:color w:val="000000"/>
                <w:sz w:val="16"/>
                <w:szCs w:val="16"/>
              </w:rPr>
              <w:t>130</w:t>
            </w:r>
          </w:p>
        </w:tc>
        <w:tc>
          <w:tcPr>
            <w:tcW w:w="1142" w:type="dxa"/>
            <w:shd w:val="clear" w:color="auto" w:fill="auto"/>
            <w:vAlign w:val="center"/>
            <w:hideMark/>
          </w:tcPr>
          <w:p w14:paraId="6D2F83A1"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52D9AE06" w14:textId="77777777" w:rsidR="00FE759E" w:rsidRPr="009C2011" w:rsidRDefault="00FE759E" w:rsidP="00AD541A">
            <w:pPr>
              <w:jc w:val="center"/>
              <w:outlineLvl w:val="0"/>
              <w:rPr>
                <w:color w:val="000000"/>
                <w:sz w:val="16"/>
                <w:szCs w:val="16"/>
              </w:rPr>
            </w:pPr>
            <w:r w:rsidRPr="009C2011">
              <w:rPr>
                <w:color w:val="000000"/>
                <w:sz w:val="16"/>
                <w:szCs w:val="16"/>
              </w:rPr>
              <w:t>3 250</w:t>
            </w:r>
          </w:p>
        </w:tc>
        <w:tc>
          <w:tcPr>
            <w:tcW w:w="602" w:type="dxa"/>
            <w:shd w:val="clear" w:color="auto" w:fill="auto"/>
            <w:vAlign w:val="center"/>
            <w:hideMark/>
          </w:tcPr>
          <w:p w14:paraId="03F603C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FFCD7B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1EB83A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7327970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50D8F7A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EA27A7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A421B0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5139A8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C1D309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26DD3BF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10522DE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3BB8A39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569483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304A78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049B79FA" w14:textId="77777777" w:rsidR="00FE759E" w:rsidRPr="009C2011" w:rsidRDefault="00FE759E" w:rsidP="00AD541A">
            <w:pPr>
              <w:jc w:val="center"/>
              <w:outlineLvl w:val="0"/>
              <w:rPr>
                <w:color w:val="000000"/>
                <w:sz w:val="16"/>
                <w:szCs w:val="16"/>
              </w:rPr>
            </w:pPr>
            <w:r w:rsidRPr="009C2011">
              <w:rPr>
                <w:color w:val="000000"/>
                <w:sz w:val="16"/>
                <w:szCs w:val="16"/>
              </w:rPr>
              <w:t>3 250</w:t>
            </w:r>
          </w:p>
        </w:tc>
      </w:tr>
      <w:tr w:rsidR="00FE759E" w:rsidRPr="009C2011" w14:paraId="2E5AAC87" w14:textId="77777777" w:rsidTr="00AD541A">
        <w:trPr>
          <w:trHeight w:val="752"/>
        </w:trPr>
        <w:tc>
          <w:tcPr>
            <w:tcW w:w="1289" w:type="dxa"/>
            <w:shd w:val="clear" w:color="auto" w:fill="auto"/>
            <w:vAlign w:val="center"/>
            <w:hideMark/>
          </w:tcPr>
          <w:p w14:paraId="1DC62355"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55463DD5"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45ТК11 до 45ТК13 ул.Советская: 2ДУ57 -202м.</w:t>
            </w:r>
          </w:p>
        </w:tc>
        <w:tc>
          <w:tcPr>
            <w:tcW w:w="762" w:type="dxa"/>
            <w:shd w:val="clear" w:color="auto" w:fill="auto"/>
            <w:vAlign w:val="center"/>
            <w:hideMark/>
          </w:tcPr>
          <w:p w14:paraId="02BEF8F0" w14:textId="77777777" w:rsidR="00FE759E" w:rsidRPr="009C2011" w:rsidRDefault="00FE759E" w:rsidP="00AD541A">
            <w:pPr>
              <w:jc w:val="center"/>
              <w:outlineLvl w:val="0"/>
              <w:rPr>
                <w:color w:val="000000"/>
                <w:sz w:val="16"/>
                <w:szCs w:val="16"/>
              </w:rPr>
            </w:pPr>
            <w:r w:rsidRPr="009C2011">
              <w:rPr>
                <w:color w:val="000000"/>
                <w:sz w:val="16"/>
                <w:szCs w:val="16"/>
              </w:rPr>
              <w:t>202</w:t>
            </w:r>
          </w:p>
        </w:tc>
        <w:tc>
          <w:tcPr>
            <w:tcW w:w="1142" w:type="dxa"/>
            <w:shd w:val="clear" w:color="auto" w:fill="auto"/>
            <w:vAlign w:val="center"/>
            <w:hideMark/>
          </w:tcPr>
          <w:p w14:paraId="7360B985"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60BA1535" w14:textId="77777777" w:rsidR="00FE759E" w:rsidRPr="009C2011" w:rsidRDefault="00FE759E" w:rsidP="00AD541A">
            <w:pPr>
              <w:jc w:val="center"/>
              <w:outlineLvl w:val="0"/>
              <w:rPr>
                <w:color w:val="000000"/>
                <w:sz w:val="16"/>
                <w:szCs w:val="16"/>
              </w:rPr>
            </w:pPr>
            <w:r w:rsidRPr="009C2011">
              <w:rPr>
                <w:color w:val="000000"/>
                <w:sz w:val="16"/>
                <w:szCs w:val="16"/>
              </w:rPr>
              <w:t>5 050</w:t>
            </w:r>
          </w:p>
        </w:tc>
        <w:tc>
          <w:tcPr>
            <w:tcW w:w="602" w:type="dxa"/>
            <w:shd w:val="clear" w:color="auto" w:fill="auto"/>
            <w:vAlign w:val="center"/>
            <w:hideMark/>
          </w:tcPr>
          <w:p w14:paraId="5DCC86C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A5AF85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EF664C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2D85A04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7A61B5A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182B1E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DF04DB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6E2ABB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0E3635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4E66560C" w14:textId="77777777" w:rsidR="00FE759E" w:rsidRPr="009C2011" w:rsidRDefault="00FE759E" w:rsidP="00AD541A">
            <w:pPr>
              <w:jc w:val="center"/>
              <w:outlineLvl w:val="0"/>
              <w:rPr>
                <w:color w:val="000000"/>
                <w:sz w:val="16"/>
                <w:szCs w:val="16"/>
              </w:rPr>
            </w:pPr>
            <w:r w:rsidRPr="009C2011">
              <w:rPr>
                <w:color w:val="000000"/>
                <w:sz w:val="16"/>
                <w:szCs w:val="16"/>
              </w:rPr>
              <w:t>5 050</w:t>
            </w:r>
          </w:p>
        </w:tc>
        <w:tc>
          <w:tcPr>
            <w:tcW w:w="709" w:type="dxa"/>
            <w:shd w:val="clear" w:color="auto" w:fill="auto"/>
            <w:vAlign w:val="center"/>
            <w:hideMark/>
          </w:tcPr>
          <w:p w14:paraId="46FFDD9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60E5559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5910F98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7B41F6C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2CA418DD"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4F8A19BC" w14:textId="77777777" w:rsidTr="00AD541A">
        <w:trPr>
          <w:trHeight w:val="752"/>
        </w:trPr>
        <w:tc>
          <w:tcPr>
            <w:tcW w:w="1289" w:type="dxa"/>
            <w:shd w:val="clear" w:color="auto" w:fill="auto"/>
            <w:vAlign w:val="center"/>
            <w:hideMark/>
          </w:tcPr>
          <w:p w14:paraId="67999381" w14:textId="77777777" w:rsidR="00FE759E" w:rsidRPr="009C2011" w:rsidRDefault="00FE759E" w:rsidP="00AD541A">
            <w:pPr>
              <w:outlineLvl w:val="0"/>
              <w:rPr>
                <w:color w:val="000000"/>
                <w:sz w:val="16"/>
                <w:szCs w:val="16"/>
              </w:rPr>
            </w:pPr>
            <w:r w:rsidRPr="009C2011">
              <w:rPr>
                <w:color w:val="000000"/>
                <w:sz w:val="16"/>
                <w:szCs w:val="16"/>
              </w:rPr>
              <w:t>Котельная №45 п. Осиновый Мыс</w:t>
            </w:r>
          </w:p>
        </w:tc>
        <w:tc>
          <w:tcPr>
            <w:tcW w:w="2498" w:type="dxa"/>
            <w:shd w:val="clear" w:color="auto" w:fill="auto"/>
            <w:vAlign w:val="center"/>
            <w:hideMark/>
          </w:tcPr>
          <w:p w14:paraId="09BC9B40"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ул.Комарова</w:t>
            </w:r>
            <w:proofErr w:type="spellEnd"/>
            <w:r w:rsidRPr="009C2011">
              <w:rPr>
                <w:color w:val="000000"/>
                <w:sz w:val="16"/>
                <w:szCs w:val="16"/>
              </w:rPr>
              <w:t>: 2ДУ40 -125м.</w:t>
            </w:r>
          </w:p>
        </w:tc>
        <w:tc>
          <w:tcPr>
            <w:tcW w:w="762" w:type="dxa"/>
            <w:shd w:val="clear" w:color="auto" w:fill="auto"/>
            <w:vAlign w:val="center"/>
            <w:hideMark/>
          </w:tcPr>
          <w:p w14:paraId="239CA27F" w14:textId="77777777" w:rsidR="00FE759E" w:rsidRPr="009C2011" w:rsidRDefault="00FE759E" w:rsidP="00AD541A">
            <w:pPr>
              <w:jc w:val="center"/>
              <w:outlineLvl w:val="0"/>
              <w:rPr>
                <w:color w:val="000000"/>
                <w:sz w:val="16"/>
                <w:szCs w:val="16"/>
              </w:rPr>
            </w:pPr>
            <w:r w:rsidRPr="009C2011">
              <w:rPr>
                <w:color w:val="000000"/>
                <w:sz w:val="16"/>
                <w:szCs w:val="16"/>
              </w:rPr>
              <w:t>125</w:t>
            </w:r>
          </w:p>
        </w:tc>
        <w:tc>
          <w:tcPr>
            <w:tcW w:w="1142" w:type="dxa"/>
            <w:shd w:val="clear" w:color="auto" w:fill="auto"/>
            <w:vAlign w:val="center"/>
            <w:hideMark/>
          </w:tcPr>
          <w:p w14:paraId="4B12971C"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233BF71F" w14:textId="77777777" w:rsidR="00FE759E" w:rsidRPr="009C2011" w:rsidRDefault="00FE759E" w:rsidP="00AD541A">
            <w:pPr>
              <w:jc w:val="center"/>
              <w:outlineLvl w:val="0"/>
              <w:rPr>
                <w:color w:val="000000"/>
                <w:sz w:val="16"/>
                <w:szCs w:val="16"/>
              </w:rPr>
            </w:pPr>
            <w:r w:rsidRPr="009C2011">
              <w:rPr>
                <w:color w:val="000000"/>
                <w:sz w:val="16"/>
                <w:szCs w:val="16"/>
              </w:rPr>
              <w:t>3 125</w:t>
            </w:r>
          </w:p>
        </w:tc>
        <w:tc>
          <w:tcPr>
            <w:tcW w:w="602" w:type="dxa"/>
            <w:shd w:val="clear" w:color="auto" w:fill="auto"/>
            <w:vAlign w:val="center"/>
            <w:hideMark/>
          </w:tcPr>
          <w:p w14:paraId="4E8433F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0CA13B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363724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3922FD7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0E6337A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F5B68C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0CE481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4B193D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B81A35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6764A463" w14:textId="77777777" w:rsidR="00FE759E" w:rsidRPr="009C2011" w:rsidRDefault="00FE759E" w:rsidP="00AD541A">
            <w:pPr>
              <w:jc w:val="center"/>
              <w:outlineLvl w:val="0"/>
              <w:rPr>
                <w:color w:val="000000"/>
                <w:sz w:val="16"/>
                <w:szCs w:val="16"/>
              </w:rPr>
            </w:pPr>
            <w:r w:rsidRPr="009C2011">
              <w:rPr>
                <w:color w:val="000000"/>
                <w:sz w:val="16"/>
                <w:szCs w:val="16"/>
              </w:rPr>
              <w:t>3 125</w:t>
            </w:r>
          </w:p>
        </w:tc>
        <w:tc>
          <w:tcPr>
            <w:tcW w:w="709" w:type="dxa"/>
            <w:shd w:val="clear" w:color="auto" w:fill="auto"/>
            <w:vAlign w:val="center"/>
            <w:hideMark/>
          </w:tcPr>
          <w:p w14:paraId="1B034B0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6860FB1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6B8D951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319E921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2B574F4D"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0CA53B9B" w14:textId="77777777" w:rsidTr="00AD541A">
        <w:trPr>
          <w:trHeight w:val="752"/>
        </w:trPr>
        <w:tc>
          <w:tcPr>
            <w:tcW w:w="1289" w:type="dxa"/>
            <w:shd w:val="clear" w:color="auto" w:fill="auto"/>
            <w:vAlign w:val="center"/>
            <w:hideMark/>
          </w:tcPr>
          <w:p w14:paraId="000A1632"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1E0227ED"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w:t>
            </w:r>
            <w:proofErr w:type="gramStart"/>
            <w:r w:rsidRPr="009C2011">
              <w:rPr>
                <w:color w:val="000000"/>
                <w:sz w:val="16"/>
                <w:szCs w:val="16"/>
              </w:rPr>
              <w:t>котельной  до</w:t>
            </w:r>
            <w:proofErr w:type="gramEnd"/>
            <w:r w:rsidRPr="009C2011">
              <w:rPr>
                <w:color w:val="000000"/>
                <w:sz w:val="16"/>
                <w:szCs w:val="16"/>
              </w:rPr>
              <w:t xml:space="preserve"> 47ТК3 ул.Береговая: 2ДУ159 - 158м.</w:t>
            </w:r>
          </w:p>
        </w:tc>
        <w:tc>
          <w:tcPr>
            <w:tcW w:w="762" w:type="dxa"/>
            <w:shd w:val="clear" w:color="auto" w:fill="auto"/>
            <w:vAlign w:val="center"/>
            <w:hideMark/>
          </w:tcPr>
          <w:p w14:paraId="53C26592" w14:textId="77777777" w:rsidR="00FE759E" w:rsidRPr="009C2011" w:rsidRDefault="00FE759E" w:rsidP="00AD541A">
            <w:pPr>
              <w:jc w:val="center"/>
              <w:outlineLvl w:val="0"/>
              <w:rPr>
                <w:color w:val="000000"/>
                <w:sz w:val="16"/>
                <w:szCs w:val="16"/>
              </w:rPr>
            </w:pPr>
            <w:r w:rsidRPr="009C2011">
              <w:rPr>
                <w:color w:val="000000"/>
                <w:sz w:val="16"/>
                <w:szCs w:val="16"/>
              </w:rPr>
              <w:t>158</w:t>
            </w:r>
          </w:p>
        </w:tc>
        <w:tc>
          <w:tcPr>
            <w:tcW w:w="1142" w:type="dxa"/>
            <w:shd w:val="clear" w:color="auto" w:fill="auto"/>
            <w:vAlign w:val="center"/>
            <w:hideMark/>
          </w:tcPr>
          <w:p w14:paraId="63BF7B89"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43F32D62" w14:textId="77777777" w:rsidR="00FE759E" w:rsidRPr="009C2011" w:rsidRDefault="00FE759E" w:rsidP="00AD541A">
            <w:pPr>
              <w:jc w:val="center"/>
              <w:outlineLvl w:val="0"/>
              <w:rPr>
                <w:color w:val="000000"/>
                <w:sz w:val="16"/>
                <w:szCs w:val="16"/>
              </w:rPr>
            </w:pPr>
            <w:r w:rsidRPr="009C2011">
              <w:rPr>
                <w:color w:val="000000"/>
                <w:sz w:val="16"/>
                <w:szCs w:val="16"/>
              </w:rPr>
              <w:t>3 950</w:t>
            </w:r>
          </w:p>
        </w:tc>
        <w:tc>
          <w:tcPr>
            <w:tcW w:w="602" w:type="dxa"/>
            <w:shd w:val="clear" w:color="auto" w:fill="auto"/>
            <w:vAlign w:val="center"/>
            <w:hideMark/>
          </w:tcPr>
          <w:p w14:paraId="6320D0A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CF2995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1F2BC8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5836AFC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4501418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C3AB9C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3F688F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3F1855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394F5A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14A0F77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7E424401" w14:textId="77777777" w:rsidR="00FE759E" w:rsidRPr="009C2011" w:rsidRDefault="00FE759E" w:rsidP="00AD541A">
            <w:pPr>
              <w:jc w:val="center"/>
              <w:outlineLvl w:val="0"/>
              <w:rPr>
                <w:color w:val="000000"/>
                <w:sz w:val="16"/>
                <w:szCs w:val="16"/>
              </w:rPr>
            </w:pPr>
            <w:r w:rsidRPr="009C2011">
              <w:rPr>
                <w:color w:val="000000"/>
                <w:sz w:val="16"/>
                <w:szCs w:val="16"/>
              </w:rPr>
              <w:t>3 950</w:t>
            </w:r>
          </w:p>
        </w:tc>
        <w:tc>
          <w:tcPr>
            <w:tcW w:w="625" w:type="dxa"/>
            <w:shd w:val="clear" w:color="auto" w:fill="auto"/>
            <w:vAlign w:val="center"/>
            <w:hideMark/>
          </w:tcPr>
          <w:p w14:paraId="4F37C7E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29FCFEB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69C3F6A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1DDB99BA"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287E2D92" w14:textId="77777777" w:rsidTr="00AD541A">
        <w:trPr>
          <w:trHeight w:val="752"/>
        </w:trPr>
        <w:tc>
          <w:tcPr>
            <w:tcW w:w="1289" w:type="dxa"/>
            <w:shd w:val="clear" w:color="auto" w:fill="auto"/>
            <w:vAlign w:val="center"/>
            <w:hideMark/>
          </w:tcPr>
          <w:p w14:paraId="39EC6447"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3CCFCFC2"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47ТК</w:t>
            </w:r>
            <w:proofErr w:type="gramStart"/>
            <w:r w:rsidRPr="009C2011">
              <w:rPr>
                <w:color w:val="000000"/>
                <w:sz w:val="16"/>
                <w:szCs w:val="16"/>
              </w:rPr>
              <w:t>3  до</w:t>
            </w:r>
            <w:proofErr w:type="gramEnd"/>
            <w:r w:rsidRPr="009C2011">
              <w:rPr>
                <w:color w:val="000000"/>
                <w:sz w:val="16"/>
                <w:szCs w:val="16"/>
              </w:rPr>
              <w:t xml:space="preserve"> 47ТК8 ул.Береговая: 2ДУ108 - 460м.</w:t>
            </w:r>
          </w:p>
        </w:tc>
        <w:tc>
          <w:tcPr>
            <w:tcW w:w="762" w:type="dxa"/>
            <w:shd w:val="clear" w:color="auto" w:fill="auto"/>
            <w:vAlign w:val="center"/>
            <w:hideMark/>
          </w:tcPr>
          <w:p w14:paraId="0B6228C3" w14:textId="77777777" w:rsidR="00FE759E" w:rsidRPr="009C2011" w:rsidRDefault="00FE759E" w:rsidP="00AD541A">
            <w:pPr>
              <w:jc w:val="center"/>
              <w:outlineLvl w:val="0"/>
              <w:rPr>
                <w:color w:val="000000"/>
                <w:sz w:val="16"/>
                <w:szCs w:val="16"/>
              </w:rPr>
            </w:pPr>
            <w:r w:rsidRPr="009C2011">
              <w:rPr>
                <w:color w:val="000000"/>
                <w:sz w:val="16"/>
                <w:szCs w:val="16"/>
              </w:rPr>
              <w:t>460</w:t>
            </w:r>
          </w:p>
        </w:tc>
        <w:tc>
          <w:tcPr>
            <w:tcW w:w="1142" w:type="dxa"/>
            <w:shd w:val="clear" w:color="auto" w:fill="auto"/>
            <w:vAlign w:val="center"/>
            <w:hideMark/>
          </w:tcPr>
          <w:p w14:paraId="4FC267CD"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70150EB1" w14:textId="77777777" w:rsidR="00FE759E" w:rsidRPr="009C2011" w:rsidRDefault="00FE759E" w:rsidP="00AD541A">
            <w:pPr>
              <w:jc w:val="center"/>
              <w:outlineLvl w:val="0"/>
              <w:rPr>
                <w:color w:val="000000"/>
                <w:sz w:val="16"/>
                <w:szCs w:val="16"/>
              </w:rPr>
            </w:pPr>
            <w:r w:rsidRPr="009C2011">
              <w:rPr>
                <w:color w:val="000000"/>
                <w:sz w:val="16"/>
                <w:szCs w:val="16"/>
              </w:rPr>
              <w:t>11 500</w:t>
            </w:r>
          </w:p>
        </w:tc>
        <w:tc>
          <w:tcPr>
            <w:tcW w:w="602" w:type="dxa"/>
            <w:shd w:val="clear" w:color="auto" w:fill="auto"/>
            <w:vAlign w:val="center"/>
            <w:hideMark/>
          </w:tcPr>
          <w:p w14:paraId="72E199B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3D3777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29B1D0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43B52E4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18BCE4CF" w14:textId="77777777" w:rsidR="00FE759E" w:rsidRPr="009C2011" w:rsidRDefault="00FE759E" w:rsidP="00AD541A">
            <w:pPr>
              <w:jc w:val="center"/>
              <w:outlineLvl w:val="0"/>
              <w:rPr>
                <w:color w:val="000000"/>
                <w:sz w:val="16"/>
                <w:szCs w:val="16"/>
              </w:rPr>
            </w:pPr>
            <w:r w:rsidRPr="009C2011">
              <w:rPr>
                <w:color w:val="000000"/>
                <w:sz w:val="16"/>
                <w:szCs w:val="16"/>
              </w:rPr>
              <w:t>11 500</w:t>
            </w:r>
          </w:p>
        </w:tc>
        <w:tc>
          <w:tcPr>
            <w:tcW w:w="586" w:type="dxa"/>
            <w:shd w:val="clear" w:color="auto" w:fill="auto"/>
            <w:vAlign w:val="center"/>
            <w:hideMark/>
          </w:tcPr>
          <w:p w14:paraId="21A2A79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8038C1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B22387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ADC9BC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6C50C86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7225109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12F9CCA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142D79F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FABC06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6B0135E9"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4DC9CEE4" w14:textId="77777777" w:rsidTr="00AD541A">
        <w:trPr>
          <w:trHeight w:val="817"/>
        </w:trPr>
        <w:tc>
          <w:tcPr>
            <w:tcW w:w="1289" w:type="dxa"/>
            <w:shd w:val="clear" w:color="auto" w:fill="auto"/>
            <w:vAlign w:val="center"/>
            <w:hideMark/>
          </w:tcPr>
          <w:p w14:paraId="0BA712AF"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2384727B"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ул.Береговая</w:t>
            </w:r>
            <w:proofErr w:type="spellEnd"/>
            <w:r w:rsidRPr="009C2011">
              <w:rPr>
                <w:color w:val="000000"/>
                <w:sz w:val="16"/>
                <w:szCs w:val="16"/>
              </w:rPr>
              <w:t xml:space="preserve"> ввода в ж/д 2,4,6,8,10,12,14: 2ДУ32 - 77м.</w:t>
            </w:r>
          </w:p>
        </w:tc>
        <w:tc>
          <w:tcPr>
            <w:tcW w:w="762" w:type="dxa"/>
            <w:shd w:val="clear" w:color="auto" w:fill="auto"/>
            <w:vAlign w:val="center"/>
            <w:hideMark/>
          </w:tcPr>
          <w:p w14:paraId="2B28A749" w14:textId="77777777" w:rsidR="00FE759E" w:rsidRPr="009C2011" w:rsidRDefault="00FE759E" w:rsidP="00AD541A">
            <w:pPr>
              <w:jc w:val="center"/>
              <w:outlineLvl w:val="0"/>
              <w:rPr>
                <w:color w:val="000000"/>
                <w:sz w:val="16"/>
                <w:szCs w:val="16"/>
              </w:rPr>
            </w:pPr>
            <w:r w:rsidRPr="009C2011">
              <w:rPr>
                <w:color w:val="000000"/>
                <w:sz w:val="16"/>
                <w:szCs w:val="16"/>
              </w:rPr>
              <w:t>77</w:t>
            </w:r>
          </w:p>
        </w:tc>
        <w:tc>
          <w:tcPr>
            <w:tcW w:w="1142" w:type="dxa"/>
            <w:shd w:val="clear" w:color="auto" w:fill="auto"/>
            <w:vAlign w:val="center"/>
            <w:hideMark/>
          </w:tcPr>
          <w:p w14:paraId="51A663C0"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774D9A7B" w14:textId="77777777" w:rsidR="00FE759E" w:rsidRPr="009C2011" w:rsidRDefault="00FE759E" w:rsidP="00AD541A">
            <w:pPr>
              <w:jc w:val="center"/>
              <w:outlineLvl w:val="0"/>
              <w:rPr>
                <w:color w:val="000000"/>
                <w:sz w:val="16"/>
                <w:szCs w:val="16"/>
              </w:rPr>
            </w:pPr>
            <w:r w:rsidRPr="009C2011">
              <w:rPr>
                <w:color w:val="000000"/>
                <w:sz w:val="16"/>
                <w:szCs w:val="16"/>
              </w:rPr>
              <w:t>1 925</w:t>
            </w:r>
          </w:p>
        </w:tc>
        <w:tc>
          <w:tcPr>
            <w:tcW w:w="602" w:type="dxa"/>
            <w:shd w:val="clear" w:color="auto" w:fill="auto"/>
            <w:vAlign w:val="center"/>
            <w:hideMark/>
          </w:tcPr>
          <w:p w14:paraId="772C69C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DE3C6E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6522EE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39DE73E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2610C41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C3FDDD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92EEE2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874297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B676A0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395BB0C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0D990C59" w14:textId="77777777" w:rsidR="00FE759E" w:rsidRPr="009C2011" w:rsidRDefault="00FE759E" w:rsidP="00AD541A">
            <w:pPr>
              <w:jc w:val="center"/>
              <w:outlineLvl w:val="0"/>
              <w:rPr>
                <w:color w:val="000000"/>
                <w:sz w:val="16"/>
                <w:szCs w:val="16"/>
              </w:rPr>
            </w:pPr>
            <w:r w:rsidRPr="009C2011">
              <w:rPr>
                <w:color w:val="000000"/>
                <w:sz w:val="16"/>
                <w:szCs w:val="16"/>
              </w:rPr>
              <w:t>1 925</w:t>
            </w:r>
          </w:p>
        </w:tc>
        <w:tc>
          <w:tcPr>
            <w:tcW w:w="625" w:type="dxa"/>
            <w:shd w:val="clear" w:color="auto" w:fill="auto"/>
            <w:vAlign w:val="center"/>
            <w:hideMark/>
          </w:tcPr>
          <w:p w14:paraId="437B6E3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713F796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B20A32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1E20076E"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3BAE2B6F" w14:textId="77777777" w:rsidTr="00AD541A">
        <w:trPr>
          <w:trHeight w:val="947"/>
        </w:trPr>
        <w:tc>
          <w:tcPr>
            <w:tcW w:w="1289" w:type="dxa"/>
            <w:shd w:val="clear" w:color="auto" w:fill="auto"/>
            <w:vAlign w:val="center"/>
            <w:hideMark/>
          </w:tcPr>
          <w:p w14:paraId="5212E90D"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3A838AF7"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ул.Береговая</w:t>
            </w:r>
            <w:proofErr w:type="spellEnd"/>
            <w:r w:rsidRPr="009C2011">
              <w:rPr>
                <w:color w:val="000000"/>
                <w:sz w:val="16"/>
                <w:szCs w:val="16"/>
              </w:rPr>
              <w:t xml:space="preserve"> ввода в ж/д 1,3,5,7,9,11, 13,15,17,19,21,23: 2ДУ40 - 331м.</w:t>
            </w:r>
          </w:p>
        </w:tc>
        <w:tc>
          <w:tcPr>
            <w:tcW w:w="762" w:type="dxa"/>
            <w:shd w:val="clear" w:color="auto" w:fill="auto"/>
            <w:vAlign w:val="center"/>
            <w:hideMark/>
          </w:tcPr>
          <w:p w14:paraId="6376E724" w14:textId="77777777" w:rsidR="00FE759E" w:rsidRPr="009C2011" w:rsidRDefault="00FE759E" w:rsidP="00AD541A">
            <w:pPr>
              <w:jc w:val="center"/>
              <w:outlineLvl w:val="0"/>
              <w:rPr>
                <w:color w:val="000000"/>
                <w:sz w:val="16"/>
                <w:szCs w:val="16"/>
              </w:rPr>
            </w:pPr>
            <w:r w:rsidRPr="009C2011">
              <w:rPr>
                <w:color w:val="000000"/>
                <w:sz w:val="16"/>
                <w:szCs w:val="16"/>
              </w:rPr>
              <w:t>331</w:t>
            </w:r>
          </w:p>
        </w:tc>
        <w:tc>
          <w:tcPr>
            <w:tcW w:w="1142" w:type="dxa"/>
            <w:shd w:val="clear" w:color="auto" w:fill="auto"/>
            <w:vAlign w:val="center"/>
            <w:hideMark/>
          </w:tcPr>
          <w:p w14:paraId="638E3FDF"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63352826" w14:textId="77777777" w:rsidR="00FE759E" w:rsidRPr="009C2011" w:rsidRDefault="00FE759E" w:rsidP="00AD541A">
            <w:pPr>
              <w:jc w:val="center"/>
              <w:outlineLvl w:val="0"/>
              <w:rPr>
                <w:color w:val="000000"/>
                <w:sz w:val="16"/>
                <w:szCs w:val="16"/>
              </w:rPr>
            </w:pPr>
            <w:r w:rsidRPr="009C2011">
              <w:rPr>
                <w:color w:val="000000"/>
                <w:sz w:val="16"/>
                <w:szCs w:val="16"/>
              </w:rPr>
              <w:t>8 275</w:t>
            </w:r>
          </w:p>
        </w:tc>
        <w:tc>
          <w:tcPr>
            <w:tcW w:w="602" w:type="dxa"/>
            <w:shd w:val="clear" w:color="auto" w:fill="auto"/>
            <w:vAlign w:val="center"/>
            <w:hideMark/>
          </w:tcPr>
          <w:p w14:paraId="0952275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FBC709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noWrap/>
            <w:vAlign w:val="center"/>
            <w:hideMark/>
          </w:tcPr>
          <w:p w14:paraId="6B3893AB"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7485EB2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509AFD86" w14:textId="77777777" w:rsidR="00FE759E" w:rsidRPr="009C2011" w:rsidRDefault="00FE759E" w:rsidP="00AD541A">
            <w:pPr>
              <w:jc w:val="center"/>
              <w:outlineLvl w:val="0"/>
              <w:rPr>
                <w:color w:val="000000"/>
                <w:sz w:val="16"/>
                <w:szCs w:val="16"/>
              </w:rPr>
            </w:pPr>
            <w:r w:rsidRPr="009C2011">
              <w:rPr>
                <w:color w:val="000000"/>
                <w:sz w:val="16"/>
                <w:szCs w:val="16"/>
              </w:rPr>
              <w:t>8 275</w:t>
            </w:r>
          </w:p>
        </w:tc>
        <w:tc>
          <w:tcPr>
            <w:tcW w:w="586" w:type="dxa"/>
            <w:shd w:val="clear" w:color="auto" w:fill="auto"/>
            <w:vAlign w:val="center"/>
            <w:hideMark/>
          </w:tcPr>
          <w:p w14:paraId="64FCED1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620B5B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FE915D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BF693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6D890F8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3E266C4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631430A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189BB9E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2938C6F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0234B91C"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750E78BF" w14:textId="77777777" w:rsidTr="00AD541A">
        <w:trPr>
          <w:trHeight w:val="752"/>
        </w:trPr>
        <w:tc>
          <w:tcPr>
            <w:tcW w:w="1289" w:type="dxa"/>
            <w:shd w:val="clear" w:color="auto" w:fill="auto"/>
            <w:vAlign w:val="center"/>
            <w:hideMark/>
          </w:tcPr>
          <w:p w14:paraId="23C50703"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58AAC5B8"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47ТК</w:t>
            </w:r>
            <w:proofErr w:type="gramStart"/>
            <w:r w:rsidRPr="009C2011">
              <w:rPr>
                <w:color w:val="000000"/>
                <w:sz w:val="16"/>
                <w:szCs w:val="16"/>
              </w:rPr>
              <w:t>31  до</w:t>
            </w:r>
            <w:proofErr w:type="gramEnd"/>
            <w:r w:rsidRPr="009C2011">
              <w:rPr>
                <w:color w:val="000000"/>
                <w:sz w:val="16"/>
                <w:szCs w:val="16"/>
              </w:rPr>
              <w:t xml:space="preserve"> 47ТК37 ул.Береговая: 2ДУ89 - 300м.</w:t>
            </w:r>
          </w:p>
        </w:tc>
        <w:tc>
          <w:tcPr>
            <w:tcW w:w="762" w:type="dxa"/>
            <w:shd w:val="clear" w:color="auto" w:fill="auto"/>
            <w:vAlign w:val="center"/>
            <w:hideMark/>
          </w:tcPr>
          <w:p w14:paraId="2A701690" w14:textId="77777777" w:rsidR="00FE759E" w:rsidRPr="009C2011" w:rsidRDefault="00FE759E" w:rsidP="00AD541A">
            <w:pPr>
              <w:jc w:val="center"/>
              <w:outlineLvl w:val="0"/>
              <w:rPr>
                <w:color w:val="000000"/>
                <w:sz w:val="16"/>
                <w:szCs w:val="16"/>
              </w:rPr>
            </w:pPr>
            <w:r w:rsidRPr="009C2011">
              <w:rPr>
                <w:color w:val="000000"/>
                <w:sz w:val="16"/>
                <w:szCs w:val="16"/>
              </w:rPr>
              <w:t>300</w:t>
            </w:r>
          </w:p>
        </w:tc>
        <w:tc>
          <w:tcPr>
            <w:tcW w:w="1142" w:type="dxa"/>
            <w:shd w:val="clear" w:color="auto" w:fill="auto"/>
            <w:vAlign w:val="center"/>
            <w:hideMark/>
          </w:tcPr>
          <w:p w14:paraId="291E4950"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09EF41FB" w14:textId="77777777" w:rsidR="00FE759E" w:rsidRPr="009C2011" w:rsidRDefault="00FE759E" w:rsidP="00AD541A">
            <w:pPr>
              <w:jc w:val="center"/>
              <w:outlineLvl w:val="0"/>
              <w:rPr>
                <w:color w:val="000000"/>
                <w:sz w:val="16"/>
                <w:szCs w:val="16"/>
              </w:rPr>
            </w:pPr>
            <w:r w:rsidRPr="009C2011">
              <w:rPr>
                <w:color w:val="000000"/>
                <w:sz w:val="16"/>
                <w:szCs w:val="16"/>
              </w:rPr>
              <w:t>7 500</w:t>
            </w:r>
          </w:p>
        </w:tc>
        <w:tc>
          <w:tcPr>
            <w:tcW w:w="602" w:type="dxa"/>
            <w:shd w:val="clear" w:color="auto" w:fill="auto"/>
            <w:vAlign w:val="center"/>
            <w:hideMark/>
          </w:tcPr>
          <w:p w14:paraId="3AC2EB5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2CB221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5E718F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2DB5319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1B3D403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7D5FC5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73F48F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1DEE2A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EA9FFF9"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5ACDF575" w14:textId="77777777" w:rsidR="00FE759E" w:rsidRPr="009C2011" w:rsidRDefault="00FE759E" w:rsidP="00AD541A">
            <w:pPr>
              <w:jc w:val="center"/>
              <w:outlineLvl w:val="0"/>
              <w:rPr>
                <w:color w:val="000000"/>
                <w:sz w:val="16"/>
                <w:szCs w:val="16"/>
              </w:rPr>
            </w:pPr>
            <w:r w:rsidRPr="009C2011">
              <w:rPr>
                <w:color w:val="000000"/>
                <w:sz w:val="16"/>
                <w:szCs w:val="16"/>
              </w:rPr>
              <w:t>7 500</w:t>
            </w:r>
          </w:p>
        </w:tc>
        <w:tc>
          <w:tcPr>
            <w:tcW w:w="709" w:type="dxa"/>
            <w:shd w:val="clear" w:color="auto" w:fill="auto"/>
            <w:vAlign w:val="center"/>
            <w:hideMark/>
          </w:tcPr>
          <w:p w14:paraId="2A4E690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1D206ED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0047F4A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6381BBB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030BC197"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7F9F401E" w14:textId="77777777" w:rsidTr="00AD541A">
        <w:trPr>
          <w:trHeight w:val="1128"/>
        </w:trPr>
        <w:tc>
          <w:tcPr>
            <w:tcW w:w="1289" w:type="dxa"/>
            <w:shd w:val="clear" w:color="auto" w:fill="auto"/>
            <w:vAlign w:val="center"/>
            <w:hideMark/>
          </w:tcPr>
          <w:p w14:paraId="473B2EC0"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447D53CA"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ул.Береговая</w:t>
            </w:r>
            <w:proofErr w:type="spellEnd"/>
            <w:r w:rsidRPr="009C2011">
              <w:rPr>
                <w:color w:val="000000"/>
                <w:sz w:val="16"/>
                <w:szCs w:val="16"/>
              </w:rPr>
              <w:t xml:space="preserve"> ввода в ж/д 24,25,27,29, 30,31,32,33,34,35,36,39: 2ДУ32 - 250м.</w:t>
            </w:r>
          </w:p>
        </w:tc>
        <w:tc>
          <w:tcPr>
            <w:tcW w:w="762" w:type="dxa"/>
            <w:shd w:val="clear" w:color="auto" w:fill="auto"/>
            <w:vAlign w:val="center"/>
            <w:hideMark/>
          </w:tcPr>
          <w:p w14:paraId="170456A2" w14:textId="77777777" w:rsidR="00FE759E" w:rsidRPr="009C2011" w:rsidRDefault="00FE759E" w:rsidP="00AD541A">
            <w:pPr>
              <w:jc w:val="center"/>
              <w:outlineLvl w:val="0"/>
              <w:rPr>
                <w:color w:val="000000"/>
                <w:sz w:val="16"/>
                <w:szCs w:val="16"/>
              </w:rPr>
            </w:pPr>
            <w:r w:rsidRPr="009C2011">
              <w:rPr>
                <w:color w:val="000000"/>
                <w:sz w:val="16"/>
                <w:szCs w:val="16"/>
              </w:rPr>
              <w:t>250</w:t>
            </w:r>
          </w:p>
        </w:tc>
        <w:tc>
          <w:tcPr>
            <w:tcW w:w="1142" w:type="dxa"/>
            <w:shd w:val="clear" w:color="auto" w:fill="auto"/>
            <w:vAlign w:val="center"/>
            <w:hideMark/>
          </w:tcPr>
          <w:p w14:paraId="1C7C4E0F"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67CB5AAE" w14:textId="77777777" w:rsidR="00FE759E" w:rsidRPr="009C2011" w:rsidRDefault="00FE759E" w:rsidP="00AD541A">
            <w:pPr>
              <w:jc w:val="center"/>
              <w:outlineLvl w:val="0"/>
              <w:rPr>
                <w:color w:val="000000"/>
                <w:sz w:val="16"/>
                <w:szCs w:val="16"/>
              </w:rPr>
            </w:pPr>
            <w:r w:rsidRPr="009C2011">
              <w:rPr>
                <w:color w:val="000000"/>
                <w:sz w:val="16"/>
                <w:szCs w:val="16"/>
              </w:rPr>
              <w:t>6 250</w:t>
            </w:r>
          </w:p>
        </w:tc>
        <w:tc>
          <w:tcPr>
            <w:tcW w:w="602" w:type="dxa"/>
            <w:shd w:val="clear" w:color="auto" w:fill="auto"/>
            <w:vAlign w:val="center"/>
            <w:hideMark/>
          </w:tcPr>
          <w:p w14:paraId="7F62BF1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A4AD00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31C106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16AF556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28" w:type="dxa"/>
            <w:vAlign w:val="center"/>
          </w:tcPr>
          <w:p w14:paraId="5F6B492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1E2FC2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BEFE52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D367DC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E84241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0E6A713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2486D893" w14:textId="77777777" w:rsidR="00FE759E" w:rsidRPr="009C2011" w:rsidRDefault="00FE759E" w:rsidP="00AD541A">
            <w:pPr>
              <w:jc w:val="center"/>
              <w:outlineLvl w:val="0"/>
              <w:rPr>
                <w:color w:val="000000"/>
                <w:sz w:val="16"/>
                <w:szCs w:val="16"/>
              </w:rPr>
            </w:pPr>
            <w:r w:rsidRPr="009C2011">
              <w:rPr>
                <w:color w:val="000000"/>
                <w:sz w:val="16"/>
                <w:szCs w:val="16"/>
              </w:rPr>
              <w:t>6 250</w:t>
            </w:r>
          </w:p>
        </w:tc>
        <w:tc>
          <w:tcPr>
            <w:tcW w:w="625" w:type="dxa"/>
            <w:shd w:val="clear" w:color="auto" w:fill="auto"/>
            <w:vAlign w:val="center"/>
            <w:hideMark/>
          </w:tcPr>
          <w:p w14:paraId="642F47B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04DECF76"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72C99A2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3B2B1A5D"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6FE89226" w14:textId="77777777" w:rsidTr="00AD541A">
        <w:trPr>
          <w:trHeight w:val="752"/>
        </w:trPr>
        <w:tc>
          <w:tcPr>
            <w:tcW w:w="1289" w:type="dxa"/>
            <w:shd w:val="clear" w:color="auto" w:fill="auto"/>
            <w:vAlign w:val="center"/>
            <w:hideMark/>
          </w:tcPr>
          <w:p w14:paraId="1B6BB30A" w14:textId="77777777" w:rsidR="00FE759E" w:rsidRPr="009C2011" w:rsidRDefault="00FE759E" w:rsidP="00AD541A">
            <w:pPr>
              <w:outlineLvl w:val="0"/>
              <w:rPr>
                <w:color w:val="000000"/>
                <w:sz w:val="16"/>
                <w:szCs w:val="16"/>
              </w:rPr>
            </w:pPr>
            <w:r w:rsidRPr="009C2011">
              <w:rPr>
                <w:color w:val="000000"/>
                <w:sz w:val="16"/>
                <w:szCs w:val="16"/>
              </w:rPr>
              <w:lastRenderedPageBreak/>
              <w:t>Котельная №47 п. Осиновый Мыс</w:t>
            </w:r>
          </w:p>
        </w:tc>
        <w:tc>
          <w:tcPr>
            <w:tcW w:w="2498" w:type="dxa"/>
            <w:shd w:val="clear" w:color="auto" w:fill="auto"/>
            <w:vAlign w:val="center"/>
            <w:hideMark/>
          </w:tcPr>
          <w:p w14:paraId="0DC04F18"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от 47ТК</w:t>
            </w:r>
            <w:proofErr w:type="gramStart"/>
            <w:r w:rsidRPr="009C2011">
              <w:rPr>
                <w:color w:val="000000"/>
                <w:sz w:val="16"/>
                <w:szCs w:val="16"/>
              </w:rPr>
              <w:t>22  до</w:t>
            </w:r>
            <w:proofErr w:type="gramEnd"/>
            <w:r w:rsidRPr="009C2011">
              <w:rPr>
                <w:color w:val="000000"/>
                <w:sz w:val="16"/>
                <w:szCs w:val="16"/>
              </w:rPr>
              <w:t xml:space="preserve"> 47ТК30 ул.Советская: 2ДУ108 - 273м.</w:t>
            </w:r>
          </w:p>
        </w:tc>
        <w:tc>
          <w:tcPr>
            <w:tcW w:w="762" w:type="dxa"/>
            <w:shd w:val="clear" w:color="auto" w:fill="auto"/>
            <w:vAlign w:val="center"/>
            <w:hideMark/>
          </w:tcPr>
          <w:p w14:paraId="25A6F1A2" w14:textId="77777777" w:rsidR="00FE759E" w:rsidRPr="009C2011" w:rsidRDefault="00FE759E" w:rsidP="00AD541A">
            <w:pPr>
              <w:jc w:val="center"/>
              <w:outlineLvl w:val="0"/>
              <w:rPr>
                <w:color w:val="000000"/>
                <w:sz w:val="16"/>
                <w:szCs w:val="16"/>
              </w:rPr>
            </w:pPr>
            <w:r w:rsidRPr="009C2011">
              <w:rPr>
                <w:color w:val="000000"/>
                <w:sz w:val="16"/>
                <w:szCs w:val="16"/>
              </w:rPr>
              <w:t>273</w:t>
            </w:r>
          </w:p>
        </w:tc>
        <w:tc>
          <w:tcPr>
            <w:tcW w:w="1142" w:type="dxa"/>
            <w:shd w:val="clear" w:color="auto" w:fill="auto"/>
            <w:vAlign w:val="center"/>
            <w:hideMark/>
          </w:tcPr>
          <w:p w14:paraId="1090AA3F" w14:textId="77777777" w:rsidR="00FE759E" w:rsidRPr="009C2011" w:rsidRDefault="00FE759E" w:rsidP="00AD541A">
            <w:pPr>
              <w:jc w:val="center"/>
              <w:outlineLvl w:val="0"/>
              <w:rPr>
                <w:color w:val="000000"/>
                <w:sz w:val="16"/>
                <w:szCs w:val="16"/>
              </w:rPr>
            </w:pPr>
            <w:r w:rsidRPr="009C2011">
              <w:rPr>
                <w:color w:val="000000"/>
                <w:sz w:val="16"/>
                <w:szCs w:val="16"/>
              </w:rPr>
              <w:t>Ремонтная программа</w:t>
            </w:r>
          </w:p>
        </w:tc>
        <w:tc>
          <w:tcPr>
            <w:tcW w:w="843" w:type="dxa"/>
            <w:shd w:val="clear" w:color="auto" w:fill="auto"/>
            <w:vAlign w:val="center"/>
            <w:hideMark/>
          </w:tcPr>
          <w:p w14:paraId="18DFF6ED" w14:textId="77777777" w:rsidR="00FE759E" w:rsidRPr="009C2011" w:rsidRDefault="00FE759E" w:rsidP="00AD541A">
            <w:pPr>
              <w:jc w:val="center"/>
              <w:outlineLvl w:val="0"/>
              <w:rPr>
                <w:color w:val="000000"/>
                <w:sz w:val="16"/>
                <w:szCs w:val="16"/>
              </w:rPr>
            </w:pPr>
            <w:r w:rsidRPr="009C2011">
              <w:rPr>
                <w:color w:val="000000"/>
                <w:sz w:val="16"/>
                <w:szCs w:val="16"/>
              </w:rPr>
              <w:t>6 825</w:t>
            </w:r>
          </w:p>
        </w:tc>
        <w:tc>
          <w:tcPr>
            <w:tcW w:w="602" w:type="dxa"/>
            <w:shd w:val="clear" w:color="auto" w:fill="auto"/>
            <w:vAlign w:val="center"/>
            <w:hideMark/>
          </w:tcPr>
          <w:p w14:paraId="631092E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0DDF7EBC"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20DA03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6FC8B82B" w14:textId="77777777" w:rsidR="00FE759E" w:rsidRPr="009C2011" w:rsidRDefault="00FE759E" w:rsidP="00AD541A">
            <w:pPr>
              <w:jc w:val="center"/>
              <w:outlineLvl w:val="0"/>
              <w:rPr>
                <w:color w:val="000000"/>
                <w:sz w:val="16"/>
                <w:szCs w:val="16"/>
              </w:rPr>
            </w:pPr>
          </w:p>
        </w:tc>
        <w:tc>
          <w:tcPr>
            <w:tcW w:w="728" w:type="dxa"/>
            <w:vAlign w:val="center"/>
          </w:tcPr>
          <w:p w14:paraId="024E476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016F98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5C6FEDE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D06FF2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207655A7"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76C0B823"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5A651A10" w14:textId="77777777" w:rsidR="00FE759E" w:rsidRPr="009C2011" w:rsidRDefault="00FE759E" w:rsidP="00AD541A">
            <w:pPr>
              <w:jc w:val="center"/>
              <w:outlineLvl w:val="0"/>
              <w:rPr>
                <w:color w:val="000000"/>
                <w:sz w:val="16"/>
                <w:szCs w:val="16"/>
              </w:rPr>
            </w:pPr>
            <w:r w:rsidRPr="009C2011">
              <w:rPr>
                <w:color w:val="000000"/>
                <w:sz w:val="16"/>
                <w:szCs w:val="16"/>
              </w:rPr>
              <w:t>6 825</w:t>
            </w:r>
          </w:p>
        </w:tc>
        <w:tc>
          <w:tcPr>
            <w:tcW w:w="625" w:type="dxa"/>
            <w:shd w:val="clear" w:color="auto" w:fill="auto"/>
            <w:vAlign w:val="center"/>
            <w:hideMark/>
          </w:tcPr>
          <w:p w14:paraId="73A5C1A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390449A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748AD898"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0DA43742"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4B35EDE9" w14:textId="77777777" w:rsidTr="00AD541A">
        <w:trPr>
          <w:trHeight w:val="945"/>
        </w:trPr>
        <w:tc>
          <w:tcPr>
            <w:tcW w:w="1289" w:type="dxa"/>
            <w:shd w:val="clear" w:color="auto" w:fill="auto"/>
            <w:vAlign w:val="center"/>
            <w:hideMark/>
          </w:tcPr>
          <w:p w14:paraId="483BBE54" w14:textId="77777777" w:rsidR="00FE759E" w:rsidRPr="009C2011" w:rsidRDefault="00FE759E" w:rsidP="00AD541A">
            <w:pPr>
              <w:outlineLvl w:val="0"/>
              <w:rPr>
                <w:color w:val="000000"/>
                <w:sz w:val="16"/>
                <w:szCs w:val="16"/>
              </w:rPr>
            </w:pPr>
            <w:r w:rsidRPr="009C2011">
              <w:rPr>
                <w:color w:val="000000"/>
                <w:sz w:val="16"/>
                <w:szCs w:val="16"/>
              </w:rPr>
              <w:t>Котельная №47 п. Осиновый Мыс</w:t>
            </w:r>
          </w:p>
        </w:tc>
        <w:tc>
          <w:tcPr>
            <w:tcW w:w="2498" w:type="dxa"/>
            <w:shd w:val="clear" w:color="auto" w:fill="auto"/>
            <w:vAlign w:val="center"/>
            <w:hideMark/>
          </w:tcPr>
          <w:p w14:paraId="3701868A" w14:textId="77777777" w:rsidR="00FE759E" w:rsidRPr="009C2011" w:rsidRDefault="00FE759E" w:rsidP="00AD541A">
            <w:pPr>
              <w:outlineLvl w:val="0"/>
              <w:rPr>
                <w:color w:val="000000"/>
                <w:sz w:val="16"/>
                <w:szCs w:val="16"/>
              </w:rPr>
            </w:pPr>
            <w:r w:rsidRPr="009C2011">
              <w:rPr>
                <w:color w:val="000000"/>
                <w:sz w:val="16"/>
                <w:szCs w:val="16"/>
              </w:rPr>
              <w:t xml:space="preserve">Замена участка тепловой сети </w:t>
            </w:r>
            <w:proofErr w:type="spellStart"/>
            <w:r w:rsidRPr="009C2011">
              <w:rPr>
                <w:color w:val="000000"/>
                <w:sz w:val="16"/>
                <w:szCs w:val="16"/>
              </w:rPr>
              <w:t>безканальной</w:t>
            </w:r>
            <w:proofErr w:type="spellEnd"/>
            <w:r w:rsidRPr="009C2011">
              <w:rPr>
                <w:color w:val="000000"/>
                <w:sz w:val="16"/>
                <w:szCs w:val="16"/>
              </w:rPr>
              <w:t xml:space="preserve"> прокладки по </w:t>
            </w:r>
            <w:proofErr w:type="spellStart"/>
            <w:r w:rsidRPr="009C2011">
              <w:rPr>
                <w:color w:val="000000"/>
                <w:sz w:val="16"/>
                <w:szCs w:val="16"/>
              </w:rPr>
              <w:t>ул.Советская</w:t>
            </w:r>
            <w:proofErr w:type="spellEnd"/>
            <w:r w:rsidRPr="009C2011">
              <w:rPr>
                <w:color w:val="000000"/>
                <w:sz w:val="16"/>
                <w:szCs w:val="16"/>
              </w:rPr>
              <w:t xml:space="preserve"> ввода в ж/д 20,22,24,26,28,30,32 и ввод ж/д7 пер.Лесной: 2ДУ32 - 172м.</w:t>
            </w:r>
          </w:p>
        </w:tc>
        <w:tc>
          <w:tcPr>
            <w:tcW w:w="762" w:type="dxa"/>
            <w:shd w:val="clear" w:color="auto" w:fill="auto"/>
            <w:vAlign w:val="center"/>
            <w:hideMark/>
          </w:tcPr>
          <w:p w14:paraId="509336CC" w14:textId="77777777" w:rsidR="00FE759E" w:rsidRPr="009C2011" w:rsidRDefault="00FE759E" w:rsidP="00AD541A">
            <w:pPr>
              <w:jc w:val="center"/>
              <w:outlineLvl w:val="0"/>
              <w:rPr>
                <w:color w:val="000000"/>
                <w:sz w:val="16"/>
                <w:szCs w:val="16"/>
              </w:rPr>
            </w:pPr>
            <w:r w:rsidRPr="009C2011">
              <w:rPr>
                <w:color w:val="000000"/>
                <w:sz w:val="16"/>
                <w:szCs w:val="16"/>
              </w:rPr>
              <w:t>172</w:t>
            </w:r>
          </w:p>
        </w:tc>
        <w:tc>
          <w:tcPr>
            <w:tcW w:w="1142" w:type="dxa"/>
            <w:shd w:val="clear" w:color="auto" w:fill="auto"/>
            <w:vAlign w:val="center"/>
            <w:hideMark/>
          </w:tcPr>
          <w:p w14:paraId="3AAA01B5" w14:textId="77777777" w:rsidR="00FE759E" w:rsidRPr="009C2011" w:rsidRDefault="00FE759E" w:rsidP="00AD541A">
            <w:pPr>
              <w:jc w:val="center"/>
              <w:outlineLvl w:val="0"/>
              <w:rPr>
                <w:color w:val="000000"/>
                <w:sz w:val="16"/>
                <w:szCs w:val="16"/>
              </w:rPr>
            </w:pPr>
            <w:r w:rsidRPr="009C2011">
              <w:rPr>
                <w:color w:val="000000"/>
                <w:sz w:val="16"/>
                <w:szCs w:val="16"/>
              </w:rPr>
              <w:t>Реформирование и модернизация ЖКХ</w:t>
            </w:r>
          </w:p>
        </w:tc>
        <w:tc>
          <w:tcPr>
            <w:tcW w:w="843" w:type="dxa"/>
            <w:shd w:val="clear" w:color="auto" w:fill="auto"/>
            <w:vAlign w:val="center"/>
            <w:hideMark/>
          </w:tcPr>
          <w:p w14:paraId="27104F2D" w14:textId="77777777" w:rsidR="00FE759E" w:rsidRPr="009C2011" w:rsidRDefault="00FE759E" w:rsidP="00AD541A">
            <w:pPr>
              <w:jc w:val="center"/>
              <w:outlineLvl w:val="0"/>
              <w:rPr>
                <w:color w:val="000000"/>
                <w:sz w:val="16"/>
                <w:szCs w:val="16"/>
              </w:rPr>
            </w:pPr>
            <w:r w:rsidRPr="009C2011">
              <w:rPr>
                <w:color w:val="000000"/>
                <w:sz w:val="16"/>
                <w:szCs w:val="16"/>
              </w:rPr>
              <w:t>4 300</w:t>
            </w:r>
          </w:p>
        </w:tc>
        <w:tc>
          <w:tcPr>
            <w:tcW w:w="602" w:type="dxa"/>
            <w:shd w:val="clear" w:color="auto" w:fill="auto"/>
            <w:vAlign w:val="center"/>
            <w:hideMark/>
          </w:tcPr>
          <w:p w14:paraId="37BA43B2"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7FC3CF0A"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15EAA87F"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3" w:type="dxa"/>
            <w:shd w:val="clear" w:color="auto" w:fill="auto"/>
            <w:vAlign w:val="center"/>
          </w:tcPr>
          <w:p w14:paraId="664EDF55" w14:textId="77777777" w:rsidR="00FE759E" w:rsidRPr="009C2011" w:rsidRDefault="00FE759E" w:rsidP="00AD541A">
            <w:pPr>
              <w:jc w:val="center"/>
              <w:outlineLvl w:val="0"/>
              <w:rPr>
                <w:color w:val="000000"/>
                <w:sz w:val="16"/>
                <w:szCs w:val="16"/>
              </w:rPr>
            </w:pPr>
          </w:p>
        </w:tc>
        <w:tc>
          <w:tcPr>
            <w:tcW w:w="728" w:type="dxa"/>
            <w:vAlign w:val="center"/>
          </w:tcPr>
          <w:p w14:paraId="7ADABFDA" w14:textId="77777777" w:rsidR="00FE759E" w:rsidRPr="009C2011" w:rsidRDefault="00FE759E" w:rsidP="00AD541A">
            <w:pPr>
              <w:jc w:val="center"/>
              <w:outlineLvl w:val="0"/>
              <w:rPr>
                <w:color w:val="000000"/>
                <w:sz w:val="16"/>
                <w:szCs w:val="16"/>
              </w:rPr>
            </w:pPr>
            <w:r w:rsidRPr="009C2011">
              <w:rPr>
                <w:color w:val="000000"/>
                <w:sz w:val="16"/>
                <w:szCs w:val="16"/>
              </w:rPr>
              <w:t>4 300</w:t>
            </w:r>
          </w:p>
        </w:tc>
        <w:tc>
          <w:tcPr>
            <w:tcW w:w="586" w:type="dxa"/>
            <w:shd w:val="clear" w:color="auto" w:fill="auto"/>
            <w:vAlign w:val="center"/>
            <w:hideMark/>
          </w:tcPr>
          <w:p w14:paraId="34FF17B1"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393CA0C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65F0534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86" w:type="dxa"/>
            <w:shd w:val="clear" w:color="auto" w:fill="auto"/>
            <w:vAlign w:val="center"/>
            <w:hideMark/>
          </w:tcPr>
          <w:p w14:paraId="4FB776A0"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32" w:type="dxa"/>
            <w:shd w:val="clear" w:color="auto" w:fill="auto"/>
            <w:vAlign w:val="center"/>
            <w:hideMark/>
          </w:tcPr>
          <w:p w14:paraId="4C4EBBEE"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09" w:type="dxa"/>
            <w:shd w:val="clear" w:color="auto" w:fill="auto"/>
            <w:vAlign w:val="center"/>
            <w:hideMark/>
          </w:tcPr>
          <w:p w14:paraId="038C7135"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625" w:type="dxa"/>
            <w:shd w:val="clear" w:color="auto" w:fill="auto"/>
            <w:vAlign w:val="center"/>
            <w:hideMark/>
          </w:tcPr>
          <w:p w14:paraId="3DDFA64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839" w:type="dxa"/>
            <w:shd w:val="clear" w:color="auto" w:fill="auto"/>
            <w:vAlign w:val="center"/>
            <w:hideMark/>
          </w:tcPr>
          <w:p w14:paraId="47FA5864"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559" w:type="dxa"/>
            <w:shd w:val="clear" w:color="auto" w:fill="auto"/>
            <w:vAlign w:val="center"/>
            <w:hideMark/>
          </w:tcPr>
          <w:p w14:paraId="6A1DDE6D" w14:textId="77777777" w:rsidR="00FE759E" w:rsidRPr="009C2011" w:rsidRDefault="00FE759E" w:rsidP="00AD541A">
            <w:pPr>
              <w:jc w:val="center"/>
              <w:outlineLvl w:val="0"/>
              <w:rPr>
                <w:color w:val="000000"/>
                <w:sz w:val="16"/>
                <w:szCs w:val="16"/>
              </w:rPr>
            </w:pPr>
            <w:r w:rsidRPr="009C2011">
              <w:rPr>
                <w:color w:val="000000"/>
                <w:sz w:val="16"/>
                <w:szCs w:val="16"/>
              </w:rPr>
              <w:t>0,00</w:t>
            </w:r>
          </w:p>
        </w:tc>
        <w:tc>
          <w:tcPr>
            <w:tcW w:w="731" w:type="dxa"/>
            <w:shd w:val="clear" w:color="auto" w:fill="auto"/>
            <w:vAlign w:val="center"/>
            <w:hideMark/>
          </w:tcPr>
          <w:p w14:paraId="16EADD3B" w14:textId="77777777" w:rsidR="00FE759E" w:rsidRPr="009C2011" w:rsidRDefault="00FE759E" w:rsidP="00AD541A">
            <w:pPr>
              <w:jc w:val="center"/>
              <w:outlineLvl w:val="0"/>
              <w:rPr>
                <w:color w:val="000000"/>
                <w:sz w:val="16"/>
                <w:szCs w:val="16"/>
              </w:rPr>
            </w:pPr>
            <w:r w:rsidRPr="009C2011">
              <w:rPr>
                <w:color w:val="000000"/>
                <w:sz w:val="16"/>
                <w:szCs w:val="16"/>
              </w:rPr>
              <w:t>0,00</w:t>
            </w:r>
          </w:p>
        </w:tc>
      </w:tr>
      <w:tr w:rsidR="00FE759E" w:rsidRPr="009C2011" w14:paraId="7EE737A2" w14:textId="77777777" w:rsidTr="00AD541A">
        <w:trPr>
          <w:trHeight w:val="406"/>
        </w:trPr>
        <w:tc>
          <w:tcPr>
            <w:tcW w:w="1289" w:type="dxa"/>
            <w:shd w:val="clear" w:color="auto" w:fill="auto"/>
            <w:noWrap/>
            <w:vAlign w:val="center"/>
            <w:hideMark/>
          </w:tcPr>
          <w:p w14:paraId="6EF4D670" w14:textId="77777777" w:rsidR="00FE759E" w:rsidRPr="009C2011" w:rsidRDefault="00FE759E" w:rsidP="00AD541A">
            <w:pPr>
              <w:outlineLvl w:val="0"/>
              <w:rPr>
                <w:color w:val="000000"/>
                <w:sz w:val="16"/>
                <w:szCs w:val="16"/>
              </w:rPr>
            </w:pPr>
            <w:r w:rsidRPr="009C2011">
              <w:rPr>
                <w:color w:val="000000"/>
                <w:sz w:val="16"/>
                <w:szCs w:val="16"/>
              </w:rPr>
              <w:t> </w:t>
            </w:r>
          </w:p>
        </w:tc>
        <w:tc>
          <w:tcPr>
            <w:tcW w:w="2498" w:type="dxa"/>
            <w:shd w:val="clear" w:color="auto" w:fill="auto"/>
            <w:noWrap/>
            <w:vAlign w:val="center"/>
            <w:hideMark/>
          </w:tcPr>
          <w:p w14:paraId="41D37BE0" w14:textId="77777777" w:rsidR="00FE759E" w:rsidRPr="009C2011" w:rsidRDefault="00FE759E" w:rsidP="00AD541A">
            <w:pPr>
              <w:jc w:val="center"/>
              <w:outlineLvl w:val="0"/>
              <w:rPr>
                <w:b/>
                <w:bCs/>
                <w:color w:val="000000"/>
                <w:sz w:val="16"/>
                <w:szCs w:val="16"/>
              </w:rPr>
            </w:pPr>
            <w:r w:rsidRPr="009C2011">
              <w:rPr>
                <w:b/>
                <w:bCs/>
                <w:color w:val="000000"/>
                <w:sz w:val="16"/>
                <w:szCs w:val="16"/>
              </w:rPr>
              <w:t> </w:t>
            </w:r>
          </w:p>
        </w:tc>
        <w:tc>
          <w:tcPr>
            <w:tcW w:w="762" w:type="dxa"/>
            <w:shd w:val="clear" w:color="auto" w:fill="auto"/>
            <w:vAlign w:val="center"/>
            <w:hideMark/>
          </w:tcPr>
          <w:p w14:paraId="69441D82" w14:textId="77777777" w:rsidR="00FE759E" w:rsidRPr="009C2011" w:rsidRDefault="00FE759E" w:rsidP="00AD541A">
            <w:pPr>
              <w:jc w:val="center"/>
              <w:outlineLvl w:val="0"/>
              <w:rPr>
                <w:b/>
                <w:bCs/>
                <w:color w:val="000000"/>
                <w:sz w:val="16"/>
                <w:szCs w:val="16"/>
              </w:rPr>
            </w:pPr>
            <w:r w:rsidRPr="009C2011">
              <w:rPr>
                <w:b/>
                <w:bCs/>
                <w:color w:val="000000"/>
                <w:sz w:val="16"/>
                <w:szCs w:val="16"/>
              </w:rPr>
              <w:t>3 520</w:t>
            </w:r>
          </w:p>
        </w:tc>
        <w:tc>
          <w:tcPr>
            <w:tcW w:w="1142" w:type="dxa"/>
            <w:shd w:val="clear" w:color="auto" w:fill="auto"/>
            <w:noWrap/>
            <w:vAlign w:val="center"/>
            <w:hideMark/>
          </w:tcPr>
          <w:p w14:paraId="752CFBF6" w14:textId="77777777" w:rsidR="00FE759E" w:rsidRPr="009C2011" w:rsidRDefault="00FE759E" w:rsidP="00AD541A">
            <w:pPr>
              <w:jc w:val="center"/>
              <w:outlineLvl w:val="0"/>
              <w:rPr>
                <w:b/>
                <w:bCs/>
                <w:color w:val="000000"/>
                <w:sz w:val="16"/>
                <w:szCs w:val="16"/>
              </w:rPr>
            </w:pPr>
            <w:r w:rsidRPr="009C2011">
              <w:rPr>
                <w:b/>
                <w:bCs/>
                <w:color w:val="000000"/>
                <w:sz w:val="16"/>
                <w:szCs w:val="16"/>
              </w:rPr>
              <w:t>ИТОГО</w:t>
            </w:r>
          </w:p>
        </w:tc>
        <w:tc>
          <w:tcPr>
            <w:tcW w:w="843" w:type="dxa"/>
            <w:shd w:val="clear" w:color="auto" w:fill="auto"/>
            <w:noWrap/>
            <w:vAlign w:val="center"/>
            <w:hideMark/>
          </w:tcPr>
          <w:p w14:paraId="59CAF03F" w14:textId="77777777" w:rsidR="00FE759E" w:rsidRPr="009C2011" w:rsidRDefault="00FE759E" w:rsidP="00AD541A">
            <w:pPr>
              <w:jc w:val="center"/>
              <w:outlineLvl w:val="0"/>
              <w:rPr>
                <w:b/>
                <w:bCs/>
                <w:color w:val="000000"/>
                <w:sz w:val="16"/>
                <w:szCs w:val="16"/>
              </w:rPr>
            </w:pPr>
            <w:r w:rsidRPr="009C2011">
              <w:rPr>
                <w:b/>
                <w:bCs/>
                <w:color w:val="000000"/>
                <w:sz w:val="16"/>
                <w:szCs w:val="16"/>
              </w:rPr>
              <w:t> </w:t>
            </w:r>
          </w:p>
        </w:tc>
        <w:tc>
          <w:tcPr>
            <w:tcW w:w="602" w:type="dxa"/>
            <w:shd w:val="clear" w:color="auto" w:fill="auto"/>
            <w:vAlign w:val="center"/>
            <w:hideMark/>
          </w:tcPr>
          <w:p w14:paraId="596F7FAB"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586" w:type="dxa"/>
            <w:shd w:val="clear" w:color="auto" w:fill="auto"/>
            <w:vAlign w:val="center"/>
            <w:hideMark/>
          </w:tcPr>
          <w:p w14:paraId="2581BAB5"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586" w:type="dxa"/>
            <w:shd w:val="clear" w:color="auto" w:fill="auto"/>
            <w:vAlign w:val="center"/>
            <w:hideMark/>
          </w:tcPr>
          <w:p w14:paraId="7CE487B1"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623" w:type="dxa"/>
            <w:shd w:val="clear" w:color="auto" w:fill="auto"/>
            <w:vAlign w:val="center"/>
          </w:tcPr>
          <w:p w14:paraId="66369E9D" w14:textId="77777777" w:rsidR="00FE759E" w:rsidRPr="009C2011" w:rsidRDefault="00FE759E" w:rsidP="00AD541A">
            <w:pPr>
              <w:jc w:val="center"/>
              <w:outlineLvl w:val="0"/>
              <w:rPr>
                <w:b/>
                <w:bCs/>
                <w:color w:val="000000"/>
                <w:sz w:val="16"/>
                <w:szCs w:val="16"/>
              </w:rPr>
            </w:pPr>
          </w:p>
        </w:tc>
        <w:tc>
          <w:tcPr>
            <w:tcW w:w="728" w:type="dxa"/>
            <w:vAlign w:val="center"/>
          </w:tcPr>
          <w:p w14:paraId="586FDD0D" w14:textId="77777777" w:rsidR="00FE759E" w:rsidRPr="009C2011" w:rsidRDefault="00FE759E" w:rsidP="00AD541A">
            <w:pPr>
              <w:jc w:val="center"/>
              <w:outlineLvl w:val="0"/>
              <w:rPr>
                <w:b/>
                <w:bCs/>
                <w:color w:val="000000"/>
                <w:sz w:val="16"/>
                <w:szCs w:val="16"/>
              </w:rPr>
            </w:pPr>
            <w:r w:rsidRPr="009C2011">
              <w:rPr>
                <w:b/>
                <w:bCs/>
                <w:color w:val="000000"/>
                <w:sz w:val="16"/>
                <w:szCs w:val="16"/>
              </w:rPr>
              <w:t>24 075</w:t>
            </w:r>
          </w:p>
        </w:tc>
        <w:tc>
          <w:tcPr>
            <w:tcW w:w="586" w:type="dxa"/>
            <w:shd w:val="clear" w:color="auto" w:fill="auto"/>
            <w:vAlign w:val="center"/>
            <w:hideMark/>
          </w:tcPr>
          <w:p w14:paraId="56802AC4"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586" w:type="dxa"/>
            <w:shd w:val="clear" w:color="auto" w:fill="auto"/>
            <w:vAlign w:val="center"/>
            <w:hideMark/>
          </w:tcPr>
          <w:p w14:paraId="0DF58263"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586" w:type="dxa"/>
            <w:shd w:val="clear" w:color="auto" w:fill="auto"/>
            <w:vAlign w:val="center"/>
            <w:hideMark/>
          </w:tcPr>
          <w:p w14:paraId="1E97D9FF"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586" w:type="dxa"/>
            <w:shd w:val="clear" w:color="auto" w:fill="auto"/>
            <w:vAlign w:val="center"/>
            <w:hideMark/>
          </w:tcPr>
          <w:p w14:paraId="4292D0CC"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632" w:type="dxa"/>
            <w:shd w:val="clear" w:color="auto" w:fill="auto"/>
            <w:vAlign w:val="center"/>
            <w:hideMark/>
          </w:tcPr>
          <w:p w14:paraId="1560EEB0" w14:textId="77777777" w:rsidR="00FE759E" w:rsidRPr="009C2011" w:rsidRDefault="00FE759E" w:rsidP="00AD541A">
            <w:pPr>
              <w:jc w:val="center"/>
              <w:outlineLvl w:val="0"/>
              <w:rPr>
                <w:b/>
                <w:bCs/>
                <w:color w:val="000000"/>
                <w:sz w:val="16"/>
                <w:szCs w:val="16"/>
              </w:rPr>
            </w:pPr>
            <w:r w:rsidRPr="009C2011">
              <w:rPr>
                <w:b/>
                <w:bCs/>
                <w:color w:val="000000"/>
                <w:sz w:val="16"/>
                <w:szCs w:val="16"/>
              </w:rPr>
              <w:t>23425</w:t>
            </w:r>
          </w:p>
        </w:tc>
        <w:tc>
          <w:tcPr>
            <w:tcW w:w="709" w:type="dxa"/>
            <w:shd w:val="clear" w:color="auto" w:fill="auto"/>
            <w:vAlign w:val="center"/>
            <w:hideMark/>
          </w:tcPr>
          <w:p w14:paraId="42B1A1D7" w14:textId="77777777" w:rsidR="00FE759E" w:rsidRPr="009C2011" w:rsidRDefault="00FE759E" w:rsidP="00AD541A">
            <w:pPr>
              <w:jc w:val="center"/>
              <w:outlineLvl w:val="0"/>
              <w:rPr>
                <w:b/>
                <w:bCs/>
                <w:color w:val="000000"/>
                <w:sz w:val="16"/>
                <w:szCs w:val="16"/>
              </w:rPr>
            </w:pPr>
            <w:r w:rsidRPr="009C2011">
              <w:rPr>
                <w:b/>
                <w:bCs/>
                <w:color w:val="000000"/>
                <w:sz w:val="16"/>
                <w:szCs w:val="16"/>
              </w:rPr>
              <w:t>18950</w:t>
            </w:r>
          </w:p>
        </w:tc>
        <w:tc>
          <w:tcPr>
            <w:tcW w:w="625" w:type="dxa"/>
            <w:shd w:val="clear" w:color="auto" w:fill="auto"/>
            <w:vAlign w:val="center"/>
            <w:hideMark/>
          </w:tcPr>
          <w:p w14:paraId="339A8F05"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839" w:type="dxa"/>
            <w:shd w:val="clear" w:color="auto" w:fill="auto"/>
            <w:vAlign w:val="center"/>
            <w:hideMark/>
          </w:tcPr>
          <w:p w14:paraId="4B6D8B75" w14:textId="77777777" w:rsidR="00FE759E" w:rsidRPr="009C2011" w:rsidRDefault="00FE759E" w:rsidP="00AD541A">
            <w:pPr>
              <w:jc w:val="center"/>
              <w:outlineLvl w:val="0"/>
              <w:rPr>
                <w:b/>
                <w:bCs/>
                <w:color w:val="000000"/>
                <w:sz w:val="16"/>
                <w:szCs w:val="16"/>
              </w:rPr>
            </w:pPr>
            <w:r w:rsidRPr="009C2011">
              <w:rPr>
                <w:b/>
                <w:bCs/>
                <w:color w:val="000000"/>
                <w:sz w:val="16"/>
                <w:szCs w:val="16"/>
              </w:rPr>
              <w:t>6 525</w:t>
            </w:r>
          </w:p>
        </w:tc>
        <w:tc>
          <w:tcPr>
            <w:tcW w:w="559" w:type="dxa"/>
            <w:shd w:val="clear" w:color="auto" w:fill="auto"/>
            <w:vAlign w:val="center"/>
            <w:hideMark/>
          </w:tcPr>
          <w:p w14:paraId="448BDCC6" w14:textId="77777777" w:rsidR="00FE759E" w:rsidRPr="009C2011" w:rsidRDefault="00FE759E" w:rsidP="00AD541A">
            <w:pPr>
              <w:jc w:val="center"/>
              <w:outlineLvl w:val="0"/>
              <w:rPr>
                <w:b/>
                <w:bCs/>
                <w:color w:val="000000"/>
                <w:sz w:val="16"/>
                <w:szCs w:val="16"/>
              </w:rPr>
            </w:pPr>
            <w:r w:rsidRPr="009C2011">
              <w:rPr>
                <w:b/>
                <w:bCs/>
                <w:color w:val="000000"/>
                <w:sz w:val="16"/>
                <w:szCs w:val="16"/>
              </w:rPr>
              <w:t>0,00</w:t>
            </w:r>
          </w:p>
        </w:tc>
        <w:tc>
          <w:tcPr>
            <w:tcW w:w="731" w:type="dxa"/>
            <w:shd w:val="clear" w:color="auto" w:fill="auto"/>
            <w:vAlign w:val="center"/>
            <w:hideMark/>
          </w:tcPr>
          <w:p w14:paraId="44A16688" w14:textId="77777777" w:rsidR="00FE759E" w:rsidRPr="009C2011" w:rsidRDefault="00FE759E" w:rsidP="00AD541A">
            <w:pPr>
              <w:jc w:val="center"/>
              <w:outlineLvl w:val="0"/>
              <w:rPr>
                <w:b/>
                <w:bCs/>
                <w:color w:val="000000"/>
                <w:sz w:val="16"/>
                <w:szCs w:val="16"/>
              </w:rPr>
            </w:pPr>
            <w:r w:rsidRPr="009C2011">
              <w:rPr>
                <w:b/>
                <w:bCs/>
                <w:color w:val="000000"/>
                <w:sz w:val="16"/>
                <w:szCs w:val="16"/>
              </w:rPr>
              <w:t>14 350</w:t>
            </w:r>
          </w:p>
        </w:tc>
      </w:tr>
    </w:tbl>
    <w:p w14:paraId="074E45F4" w14:textId="77777777" w:rsidR="00FE759E" w:rsidRPr="009C2011" w:rsidRDefault="00FE759E" w:rsidP="00FE759E">
      <w:pPr>
        <w:pStyle w:val="af2"/>
        <w:spacing w:after="0"/>
        <w:ind w:left="119" w:right="106"/>
      </w:pPr>
    </w:p>
    <w:p w14:paraId="60DE5E1B" w14:textId="77777777" w:rsidR="00FE759E" w:rsidRPr="009C2011" w:rsidRDefault="00FE759E" w:rsidP="00FE759E">
      <w:pPr>
        <w:pStyle w:val="20"/>
        <w:keepLines/>
        <w:widowControl w:val="0"/>
        <w:numPr>
          <w:ilvl w:val="1"/>
          <w:numId w:val="0"/>
        </w:numPr>
        <w:spacing w:before="120" w:after="0"/>
        <w:ind w:firstLine="709"/>
        <w:jc w:val="both"/>
      </w:pPr>
      <w:r w:rsidRPr="009C2011">
        <w:t>Обоснование выбора приоритетного сценария развития теплоснабжения поселения</w:t>
      </w:r>
      <w:bookmarkEnd w:id="23"/>
    </w:p>
    <w:p w14:paraId="4DCD220D" w14:textId="77777777" w:rsidR="00FE759E" w:rsidRPr="009C2011" w:rsidRDefault="00FE759E" w:rsidP="00FE759E">
      <w:pPr>
        <w:pStyle w:val="af2"/>
        <w:spacing w:after="0"/>
        <w:ind w:left="119" w:right="113"/>
      </w:pPr>
      <w:bookmarkStart w:id="24" w:name="_Toc71300572"/>
      <w:r w:rsidRPr="009C2011">
        <w:t>Реализация данного варианта направлено на повышение качества, надежности и безопасности теплоснабжения, снижению эксплуатационных затрат поселка Осиновый Мыс.</w:t>
      </w:r>
    </w:p>
    <w:p w14:paraId="51A02A4F" w14:textId="77777777" w:rsidR="00FE759E" w:rsidRPr="009C2011" w:rsidRDefault="00FE759E" w:rsidP="00FE759E">
      <w:pPr>
        <w:pStyle w:val="10"/>
        <w:pageBreakBefore/>
        <w:tabs>
          <w:tab w:val="left" w:pos="1985"/>
        </w:tabs>
        <w:spacing w:before="0" w:after="120"/>
        <w:ind w:firstLine="709"/>
        <w:jc w:val="both"/>
        <w:sectPr w:rsidR="00FE759E" w:rsidRPr="009C2011" w:rsidSect="00AD541A">
          <w:pgSz w:w="16838" w:h="11906" w:orient="landscape"/>
          <w:pgMar w:top="1418" w:right="1134" w:bottom="851" w:left="1134" w:header="709" w:footer="709" w:gutter="0"/>
          <w:cols w:space="708"/>
          <w:docGrid w:linePitch="360"/>
        </w:sectPr>
      </w:pPr>
    </w:p>
    <w:p w14:paraId="0883ED86" w14:textId="77777777" w:rsidR="00FE759E" w:rsidRPr="009C2011" w:rsidRDefault="00FE759E" w:rsidP="00FE759E">
      <w:pPr>
        <w:pStyle w:val="10"/>
        <w:pageBreakBefore/>
        <w:tabs>
          <w:tab w:val="left" w:pos="1985"/>
        </w:tabs>
        <w:spacing w:before="0" w:after="120"/>
        <w:ind w:firstLine="709"/>
        <w:jc w:val="both"/>
      </w:pPr>
      <w:r w:rsidRPr="009C2011">
        <w:lastRenderedPageBreak/>
        <w:t>Предложения по строительству, реконструкции, техническому перевооружению и (или) модернизации источников тепловой энергии</w:t>
      </w:r>
      <w:bookmarkEnd w:id="24"/>
    </w:p>
    <w:p w14:paraId="483BD278" w14:textId="77777777" w:rsidR="00FE759E" w:rsidRPr="009C2011" w:rsidRDefault="00FE759E" w:rsidP="00FE759E">
      <w:pPr>
        <w:pStyle w:val="20"/>
        <w:keepLines/>
        <w:widowControl w:val="0"/>
        <w:numPr>
          <w:ilvl w:val="1"/>
          <w:numId w:val="0"/>
        </w:numPr>
        <w:spacing w:before="120" w:after="0"/>
        <w:ind w:firstLine="709"/>
        <w:jc w:val="both"/>
      </w:pPr>
      <w:bookmarkStart w:id="25" w:name="_Toc71300573"/>
      <w:r w:rsidRPr="009C2011">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5"/>
    </w:p>
    <w:p w14:paraId="3A06268D" w14:textId="77777777" w:rsidR="00FE759E" w:rsidRPr="009C2011" w:rsidRDefault="00FE759E" w:rsidP="00FE759E">
      <w:pPr>
        <w:jc w:val="both"/>
      </w:pPr>
      <w:r w:rsidRPr="009C2011">
        <w:t>В схеме теплоснабжения поселка Осиновый Мыс на период до 2033 года строительство источников тепловой энергии для обеспечения перспективных тепловых нагрузок на осваиваемых территориях поселения не предусматривается, так как существует возможность и целесообразность передачи тепловой энергии от существующих и модернизируемых источников тепловой энергии, обоснованная расчетами ценовых (тарифных) последствий для потребителей и радиус эффективного теплоснабжения.</w:t>
      </w:r>
    </w:p>
    <w:p w14:paraId="1901CAB6" w14:textId="77777777" w:rsidR="00FE759E" w:rsidRPr="009C2011" w:rsidRDefault="00FE759E" w:rsidP="00FE759E">
      <w:pPr>
        <w:jc w:val="both"/>
      </w:pPr>
    </w:p>
    <w:p w14:paraId="74CA79A3" w14:textId="77777777" w:rsidR="00FE759E" w:rsidRPr="009C2011" w:rsidRDefault="00FE759E" w:rsidP="00FE759E">
      <w:pPr>
        <w:pStyle w:val="20"/>
        <w:keepLines/>
        <w:widowControl w:val="0"/>
        <w:numPr>
          <w:ilvl w:val="1"/>
          <w:numId w:val="0"/>
        </w:numPr>
        <w:spacing w:before="120" w:after="0"/>
        <w:ind w:firstLine="709"/>
        <w:jc w:val="both"/>
      </w:pPr>
      <w:bookmarkStart w:id="26" w:name="_Toc71300574"/>
      <w:r w:rsidRPr="009C2011">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14:paraId="16A95409" w14:textId="77777777" w:rsidR="00FE759E" w:rsidRPr="009C2011" w:rsidRDefault="00FE759E" w:rsidP="00FE759E">
      <w:r w:rsidRPr="009C2011">
        <w:t>В схеме теплоснабжения поселка Осиновый Мыс на период до 2033 года нет необходимости в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9098D72" w14:textId="77777777" w:rsidR="00FE759E" w:rsidRPr="009C2011" w:rsidRDefault="00FE759E" w:rsidP="00FE759E"/>
    <w:p w14:paraId="7E8446BF" w14:textId="77777777" w:rsidR="00FE759E" w:rsidRPr="009C2011" w:rsidRDefault="00FE759E" w:rsidP="00FE759E">
      <w:pPr>
        <w:pStyle w:val="20"/>
        <w:keepLines/>
        <w:widowControl w:val="0"/>
        <w:numPr>
          <w:ilvl w:val="1"/>
          <w:numId w:val="0"/>
        </w:numPr>
        <w:spacing w:before="120" w:after="0"/>
        <w:ind w:firstLine="709"/>
        <w:jc w:val="both"/>
      </w:pPr>
      <w:bookmarkStart w:id="27" w:name="_Toc71300575"/>
      <w:r w:rsidRPr="009C2011">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7"/>
    </w:p>
    <w:p w14:paraId="339B02CD" w14:textId="77777777" w:rsidR="00FE759E" w:rsidRPr="009C2011" w:rsidRDefault="00FE759E" w:rsidP="00FE759E">
      <w:r w:rsidRPr="009C2011">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не поступало.</w:t>
      </w:r>
    </w:p>
    <w:p w14:paraId="5CC73E39" w14:textId="77777777" w:rsidR="00FE759E" w:rsidRPr="009C2011" w:rsidRDefault="00FE759E" w:rsidP="00FE759E"/>
    <w:p w14:paraId="62AB030C" w14:textId="77777777" w:rsidR="00FE759E" w:rsidRPr="009C2011" w:rsidRDefault="00FE759E" w:rsidP="00FE759E">
      <w:pPr>
        <w:pStyle w:val="20"/>
        <w:keepLines/>
        <w:widowControl w:val="0"/>
        <w:numPr>
          <w:ilvl w:val="1"/>
          <w:numId w:val="0"/>
        </w:numPr>
        <w:spacing w:before="120" w:after="0"/>
        <w:ind w:firstLine="709"/>
        <w:jc w:val="both"/>
      </w:pPr>
      <w:bookmarkStart w:id="28" w:name="_Toc71300576"/>
      <w:r w:rsidRPr="009C2011">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14:paraId="55A0C43E" w14:textId="77777777" w:rsidR="00FE759E" w:rsidRPr="009C2011" w:rsidRDefault="00FE759E" w:rsidP="00FE759E">
      <w:r w:rsidRPr="009C2011">
        <w:t xml:space="preserve">В схеме теплоснабжения поселка Осиновый Мыс на период до 2033 года не предусмотрены режимы совместной работы источников с комбинированной выработкой электрической и тепловой энергии и котельных на одну тепловую сеть. </w:t>
      </w:r>
    </w:p>
    <w:p w14:paraId="1395530C" w14:textId="77777777" w:rsidR="00FE759E" w:rsidRPr="009C2011" w:rsidRDefault="00FE759E" w:rsidP="00FE759E">
      <w:pPr>
        <w:pStyle w:val="20"/>
        <w:keepLines/>
        <w:widowControl w:val="0"/>
        <w:numPr>
          <w:ilvl w:val="1"/>
          <w:numId w:val="0"/>
        </w:numPr>
        <w:spacing w:before="120" w:after="0"/>
        <w:ind w:firstLine="709"/>
        <w:jc w:val="both"/>
      </w:pPr>
      <w:bookmarkStart w:id="29" w:name="_Toc71300577"/>
      <w:r w:rsidRPr="009C2011">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14:paraId="629FA2A3" w14:textId="77777777" w:rsidR="00FE759E" w:rsidRPr="009C2011" w:rsidRDefault="00FE759E" w:rsidP="00FE759E">
      <w:r w:rsidRPr="009C2011">
        <w:t>В схеме теплоснабжения поселка Осиновый Мыс на период до 2033 года не предусмотрены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14:paraId="212F38A9" w14:textId="77777777" w:rsidR="00FE759E" w:rsidRPr="009C2011" w:rsidRDefault="00FE759E" w:rsidP="00FE759E"/>
    <w:p w14:paraId="2B9D5F06" w14:textId="77777777" w:rsidR="00FE759E" w:rsidRPr="009C2011" w:rsidRDefault="00FE759E" w:rsidP="00FE759E">
      <w:pPr>
        <w:pStyle w:val="20"/>
        <w:keepLines/>
        <w:widowControl w:val="0"/>
        <w:numPr>
          <w:ilvl w:val="1"/>
          <w:numId w:val="0"/>
        </w:numPr>
        <w:spacing w:before="120" w:after="0"/>
        <w:ind w:firstLine="709"/>
        <w:jc w:val="both"/>
      </w:pPr>
      <w:bookmarkStart w:id="30" w:name="_Toc71300578"/>
      <w:r w:rsidRPr="009C2011">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14:paraId="4F53226D" w14:textId="77777777" w:rsidR="00FE759E" w:rsidRPr="009C2011" w:rsidRDefault="00FE759E" w:rsidP="00FE759E">
      <w:r w:rsidRPr="009C2011">
        <w:t>В схеме теплоснабжения поселка Осиновый Мыс на период до 2033 года не предусмотрены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435C80BF" w14:textId="77777777" w:rsidR="00FE759E" w:rsidRPr="009C2011" w:rsidRDefault="00FE759E" w:rsidP="00FE759E"/>
    <w:p w14:paraId="4EC3EE5C" w14:textId="77777777" w:rsidR="00FE759E" w:rsidRPr="009C2011" w:rsidRDefault="00FE759E" w:rsidP="00FE759E">
      <w:pPr>
        <w:pStyle w:val="20"/>
        <w:keepLines/>
        <w:widowControl w:val="0"/>
        <w:numPr>
          <w:ilvl w:val="1"/>
          <w:numId w:val="0"/>
        </w:numPr>
        <w:spacing w:before="120" w:after="0"/>
        <w:ind w:firstLine="709"/>
        <w:jc w:val="both"/>
      </w:pPr>
      <w:bookmarkStart w:id="31" w:name="_Toc71300579"/>
      <w:r w:rsidRPr="009C2011">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14:paraId="4D9C2A7E" w14:textId="77777777" w:rsidR="00FE759E" w:rsidRPr="009C2011" w:rsidRDefault="00FE759E" w:rsidP="00FE759E">
      <w:pPr>
        <w:ind w:firstLine="567"/>
      </w:pPr>
      <w:r w:rsidRPr="009C2011">
        <w:t>В схеме теплоснабжения поселка Осиновый Мыс на период до 2033 года не предусмотрены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B171343" w14:textId="77777777" w:rsidR="00FE759E" w:rsidRPr="009C2011" w:rsidRDefault="00FE759E" w:rsidP="00FE759E"/>
    <w:p w14:paraId="3F4AFC55" w14:textId="77777777" w:rsidR="00FE759E" w:rsidRPr="009C2011" w:rsidRDefault="00FE759E" w:rsidP="00FE759E">
      <w:pPr>
        <w:pStyle w:val="20"/>
        <w:keepLines/>
        <w:widowControl w:val="0"/>
        <w:numPr>
          <w:ilvl w:val="1"/>
          <w:numId w:val="0"/>
        </w:numPr>
        <w:spacing w:before="120" w:after="0"/>
        <w:ind w:firstLine="709"/>
        <w:jc w:val="both"/>
      </w:pPr>
      <w:bookmarkStart w:id="32" w:name="_Toc71300580"/>
      <w:r w:rsidRPr="009C201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14:paraId="3ABF209F" w14:textId="77777777" w:rsidR="00FE759E" w:rsidRPr="009C2011" w:rsidRDefault="00FE759E" w:rsidP="00FE759E">
      <w:r w:rsidRPr="009C2011">
        <w:t xml:space="preserve">Температурные графики отпуска тепловой энергии для каждого источника тепловой энергии приведены в таблице 6. </w:t>
      </w:r>
    </w:p>
    <w:p w14:paraId="51534223" w14:textId="77777777" w:rsidR="00FE759E" w:rsidRPr="009C2011" w:rsidRDefault="00FE759E" w:rsidP="00FE759E">
      <w:r w:rsidRPr="009C2011">
        <w:t xml:space="preserve">Необходимость в изменении температурных графиков отпуска тепловой энергии для каждого источника тепловой энергии отсутствует. </w:t>
      </w:r>
    </w:p>
    <w:p w14:paraId="021D1268" w14:textId="77777777" w:rsidR="00FE759E" w:rsidRPr="009C2011" w:rsidRDefault="00FE759E" w:rsidP="00FE759E">
      <w:pPr>
        <w:jc w:val="right"/>
      </w:pPr>
      <w:r w:rsidRPr="009C2011">
        <w:t>Таблица 6</w:t>
      </w:r>
    </w:p>
    <w:tbl>
      <w:tblPr>
        <w:tblW w:w="5000" w:type="pct"/>
        <w:tblLook w:val="04A0" w:firstRow="1" w:lastRow="0" w:firstColumn="1" w:lastColumn="0" w:noHBand="0" w:noVBand="1"/>
      </w:tblPr>
      <w:tblGrid>
        <w:gridCol w:w="1779"/>
        <w:gridCol w:w="1780"/>
        <w:gridCol w:w="1585"/>
        <w:gridCol w:w="1407"/>
        <w:gridCol w:w="1642"/>
        <w:gridCol w:w="1661"/>
      </w:tblGrid>
      <w:tr w:rsidR="00FE759E" w:rsidRPr="009C2011" w14:paraId="60D2515C" w14:textId="77777777" w:rsidTr="00AD541A">
        <w:trPr>
          <w:trHeight w:val="1135"/>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7E385" w14:textId="77777777" w:rsidR="00FE759E" w:rsidRPr="009C2011" w:rsidRDefault="00FE759E" w:rsidP="00AD541A">
            <w:pPr>
              <w:ind w:right="-60" w:firstLine="29"/>
              <w:jc w:val="center"/>
              <w:rPr>
                <w:color w:val="000000"/>
              </w:rPr>
            </w:pPr>
            <w:r w:rsidRPr="009C2011">
              <w:rPr>
                <w:color w:val="000000"/>
              </w:rPr>
              <w:t>Наименование источника тепловой энергии</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36C02097" w14:textId="77777777" w:rsidR="00FE759E" w:rsidRPr="009C2011" w:rsidRDefault="00FE759E" w:rsidP="00AD541A">
            <w:pPr>
              <w:ind w:right="-60" w:firstLine="29"/>
              <w:jc w:val="center"/>
              <w:rPr>
                <w:color w:val="000000"/>
              </w:rPr>
            </w:pPr>
            <w:r w:rsidRPr="009C2011">
              <w:rPr>
                <w:color w:val="000000"/>
              </w:rPr>
              <w:t>Вид регулирования отпуска тепловой энергии в систему теплоснабжения</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03AEFEFA" w14:textId="77777777" w:rsidR="00FE759E" w:rsidRPr="009C2011" w:rsidRDefault="00FE759E" w:rsidP="00AD541A">
            <w:pPr>
              <w:ind w:right="-60" w:firstLine="29"/>
              <w:jc w:val="center"/>
              <w:rPr>
                <w:color w:val="000000"/>
              </w:rPr>
            </w:pPr>
            <w:r w:rsidRPr="009C2011">
              <w:rPr>
                <w:color w:val="000000"/>
              </w:rPr>
              <w:t>Схема присоединения нагрузки ГВС</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B78602F" w14:textId="77777777" w:rsidR="00FE759E" w:rsidRPr="009C2011" w:rsidRDefault="00FE759E" w:rsidP="00AD541A">
            <w:pPr>
              <w:ind w:right="-60" w:firstLine="29"/>
              <w:jc w:val="center"/>
              <w:rPr>
                <w:color w:val="000000"/>
              </w:rPr>
            </w:pPr>
            <w:r w:rsidRPr="009C2011">
              <w:rPr>
                <w:color w:val="000000"/>
              </w:rPr>
              <w:t>Расчетная температура наружного воздуха, °С</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40EE117" w14:textId="77777777" w:rsidR="00FE759E" w:rsidRPr="009C2011" w:rsidRDefault="00FE759E" w:rsidP="00AD541A">
            <w:pPr>
              <w:ind w:right="-60" w:firstLine="29"/>
              <w:jc w:val="center"/>
              <w:rPr>
                <w:color w:val="000000"/>
              </w:rPr>
            </w:pPr>
            <w:r w:rsidRPr="009C2011">
              <w:rPr>
                <w:color w:val="000000"/>
              </w:rPr>
              <w:t>Температура воздуха внутри отапливаемых помещений, °С</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49DDE621" w14:textId="77777777" w:rsidR="00FE759E" w:rsidRPr="009C2011" w:rsidRDefault="00FE759E" w:rsidP="00AD541A">
            <w:pPr>
              <w:ind w:right="-60" w:firstLine="29"/>
              <w:jc w:val="center"/>
              <w:rPr>
                <w:color w:val="000000"/>
              </w:rPr>
            </w:pPr>
            <w:r w:rsidRPr="009C2011">
              <w:rPr>
                <w:color w:val="000000"/>
              </w:rPr>
              <w:t>Температурный график</w:t>
            </w:r>
          </w:p>
        </w:tc>
      </w:tr>
      <w:tr w:rsidR="00FE759E" w:rsidRPr="009C2011" w14:paraId="70FEA37C" w14:textId="77777777" w:rsidTr="00AD541A">
        <w:trPr>
          <w:trHeight w:val="400"/>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7F881A4C" w14:textId="77777777" w:rsidR="00FE759E" w:rsidRPr="009C2011" w:rsidRDefault="00FE759E" w:rsidP="00AD541A">
            <w:pPr>
              <w:ind w:right="-60" w:firstLine="29"/>
              <w:jc w:val="center"/>
              <w:rPr>
                <w:color w:val="000000"/>
              </w:rPr>
            </w:pPr>
            <w:r w:rsidRPr="009C2011">
              <w:rPr>
                <w:color w:val="000000"/>
              </w:rPr>
              <w:t>Котельная №45</w:t>
            </w:r>
          </w:p>
        </w:tc>
        <w:tc>
          <w:tcPr>
            <w:tcW w:w="903" w:type="pct"/>
            <w:tcBorders>
              <w:top w:val="nil"/>
              <w:left w:val="nil"/>
              <w:bottom w:val="single" w:sz="4" w:space="0" w:color="auto"/>
              <w:right w:val="single" w:sz="4" w:space="0" w:color="auto"/>
            </w:tcBorders>
            <w:shd w:val="clear" w:color="auto" w:fill="auto"/>
            <w:vAlign w:val="center"/>
            <w:hideMark/>
          </w:tcPr>
          <w:p w14:paraId="2365DAAF" w14:textId="77777777" w:rsidR="00FE759E" w:rsidRPr="009C2011" w:rsidRDefault="00FE759E" w:rsidP="00AD541A">
            <w:pPr>
              <w:ind w:right="-60" w:firstLine="29"/>
              <w:jc w:val="center"/>
              <w:rPr>
                <w:color w:val="000000"/>
              </w:rPr>
            </w:pPr>
            <w:r w:rsidRPr="009C2011">
              <w:rPr>
                <w:color w:val="000000"/>
              </w:rPr>
              <w:t>центральное, качественное</w:t>
            </w:r>
          </w:p>
        </w:tc>
        <w:tc>
          <w:tcPr>
            <w:tcW w:w="804" w:type="pct"/>
            <w:tcBorders>
              <w:top w:val="nil"/>
              <w:left w:val="nil"/>
              <w:bottom w:val="single" w:sz="4" w:space="0" w:color="auto"/>
              <w:right w:val="single" w:sz="4" w:space="0" w:color="auto"/>
            </w:tcBorders>
            <w:shd w:val="clear" w:color="auto" w:fill="auto"/>
            <w:vAlign w:val="center"/>
            <w:hideMark/>
          </w:tcPr>
          <w:p w14:paraId="158335D5" w14:textId="77777777" w:rsidR="00FE759E" w:rsidRPr="009C2011" w:rsidRDefault="00FE759E" w:rsidP="00AD541A">
            <w:pPr>
              <w:ind w:right="-60" w:firstLine="29"/>
              <w:jc w:val="center"/>
              <w:rPr>
                <w:color w:val="000000"/>
              </w:rPr>
            </w:pPr>
            <w:r w:rsidRPr="009C2011">
              <w:rPr>
                <w:color w:val="000000"/>
              </w:rPr>
              <w:t>Открытая</w:t>
            </w:r>
          </w:p>
        </w:tc>
        <w:tc>
          <w:tcPr>
            <w:tcW w:w="714" w:type="pct"/>
            <w:tcBorders>
              <w:top w:val="nil"/>
              <w:left w:val="nil"/>
              <w:bottom w:val="single" w:sz="4" w:space="0" w:color="auto"/>
              <w:right w:val="single" w:sz="4" w:space="0" w:color="auto"/>
            </w:tcBorders>
            <w:shd w:val="clear" w:color="auto" w:fill="auto"/>
            <w:vAlign w:val="center"/>
            <w:hideMark/>
          </w:tcPr>
          <w:p w14:paraId="65B4E014" w14:textId="77777777" w:rsidR="00FE759E" w:rsidRPr="009C2011" w:rsidRDefault="00FE759E" w:rsidP="00AD541A">
            <w:pPr>
              <w:ind w:right="-60" w:firstLine="29"/>
              <w:jc w:val="center"/>
              <w:rPr>
                <w:color w:val="000000"/>
              </w:rPr>
            </w:pPr>
            <w:r w:rsidRPr="009C2011">
              <w:rPr>
                <w:color w:val="000000"/>
              </w:rPr>
              <w:t>-47</w:t>
            </w:r>
          </w:p>
        </w:tc>
        <w:tc>
          <w:tcPr>
            <w:tcW w:w="833" w:type="pct"/>
            <w:tcBorders>
              <w:top w:val="nil"/>
              <w:left w:val="nil"/>
              <w:bottom w:val="single" w:sz="4" w:space="0" w:color="auto"/>
              <w:right w:val="single" w:sz="4" w:space="0" w:color="auto"/>
            </w:tcBorders>
            <w:shd w:val="clear" w:color="auto" w:fill="auto"/>
            <w:vAlign w:val="center"/>
            <w:hideMark/>
          </w:tcPr>
          <w:p w14:paraId="670545D7" w14:textId="77777777" w:rsidR="00FE759E" w:rsidRPr="009C2011" w:rsidRDefault="00FE759E" w:rsidP="00AD541A">
            <w:pPr>
              <w:ind w:right="-60" w:firstLine="29"/>
              <w:jc w:val="center"/>
              <w:rPr>
                <w:color w:val="000000"/>
              </w:rPr>
            </w:pPr>
            <w:r w:rsidRPr="009C2011">
              <w:rPr>
                <w:color w:val="000000"/>
              </w:rPr>
              <w:t>20</w:t>
            </w:r>
          </w:p>
        </w:tc>
        <w:tc>
          <w:tcPr>
            <w:tcW w:w="843" w:type="pct"/>
            <w:tcBorders>
              <w:top w:val="nil"/>
              <w:left w:val="nil"/>
              <w:bottom w:val="single" w:sz="4" w:space="0" w:color="auto"/>
              <w:right w:val="single" w:sz="4" w:space="0" w:color="auto"/>
            </w:tcBorders>
            <w:shd w:val="clear" w:color="auto" w:fill="auto"/>
            <w:vAlign w:val="center"/>
            <w:hideMark/>
          </w:tcPr>
          <w:p w14:paraId="50553C7F" w14:textId="77777777" w:rsidR="00FE759E" w:rsidRPr="009C2011" w:rsidRDefault="00FE759E" w:rsidP="00AD541A">
            <w:pPr>
              <w:ind w:right="-60" w:firstLine="29"/>
              <w:jc w:val="center"/>
              <w:rPr>
                <w:color w:val="000000"/>
              </w:rPr>
            </w:pPr>
            <w:r w:rsidRPr="009C2011">
              <w:rPr>
                <w:color w:val="000000"/>
              </w:rPr>
              <w:t>75/50</w:t>
            </w:r>
          </w:p>
        </w:tc>
      </w:tr>
      <w:tr w:rsidR="00FE759E" w:rsidRPr="009C2011" w14:paraId="4BABB510" w14:textId="77777777" w:rsidTr="00AD541A">
        <w:trPr>
          <w:trHeight w:val="351"/>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2B398" w14:textId="77777777" w:rsidR="00FE759E" w:rsidRPr="009C2011" w:rsidRDefault="00FE759E" w:rsidP="00AD541A">
            <w:pPr>
              <w:ind w:right="-60" w:firstLine="29"/>
              <w:jc w:val="center"/>
              <w:rPr>
                <w:color w:val="000000"/>
              </w:rPr>
            </w:pPr>
            <w:r w:rsidRPr="009C2011">
              <w:rPr>
                <w:color w:val="000000"/>
              </w:rPr>
              <w:t>Котельная №47</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7540CF9E" w14:textId="77777777" w:rsidR="00FE759E" w:rsidRPr="009C2011" w:rsidRDefault="00FE759E" w:rsidP="00AD541A">
            <w:pPr>
              <w:ind w:right="-60" w:firstLine="29"/>
              <w:jc w:val="center"/>
              <w:rPr>
                <w:color w:val="000000"/>
              </w:rPr>
            </w:pPr>
            <w:r w:rsidRPr="009C2011">
              <w:rPr>
                <w:color w:val="000000"/>
              </w:rPr>
              <w:t>центральное, качественное</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269D4E9" w14:textId="77777777" w:rsidR="00FE759E" w:rsidRPr="009C2011" w:rsidRDefault="00FE759E" w:rsidP="00AD541A">
            <w:pPr>
              <w:ind w:right="-60" w:firstLine="29"/>
              <w:jc w:val="center"/>
              <w:rPr>
                <w:color w:val="000000"/>
              </w:rPr>
            </w:pPr>
            <w:r w:rsidRPr="009C2011">
              <w:rPr>
                <w:color w:val="000000"/>
              </w:rPr>
              <w:t>Открытая</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119D9DE" w14:textId="77777777" w:rsidR="00FE759E" w:rsidRPr="009C2011" w:rsidRDefault="00FE759E" w:rsidP="00AD541A">
            <w:pPr>
              <w:ind w:right="-60" w:firstLine="29"/>
              <w:jc w:val="center"/>
              <w:rPr>
                <w:color w:val="000000"/>
              </w:rPr>
            </w:pPr>
            <w:r w:rsidRPr="009C2011">
              <w:rPr>
                <w:color w:val="000000"/>
              </w:rPr>
              <w:t>-47</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7C7F0B8" w14:textId="77777777" w:rsidR="00FE759E" w:rsidRPr="009C2011" w:rsidRDefault="00FE759E" w:rsidP="00AD541A">
            <w:pPr>
              <w:ind w:right="-60" w:firstLine="29"/>
              <w:jc w:val="center"/>
              <w:rPr>
                <w:color w:val="000000"/>
              </w:rPr>
            </w:pPr>
            <w:r w:rsidRPr="009C2011">
              <w:rPr>
                <w:color w:val="000000"/>
              </w:rPr>
              <w:t>20</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6C6A78DD" w14:textId="77777777" w:rsidR="00FE759E" w:rsidRPr="009C2011" w:rsidRDefault="00FE759E" w:rsidP="00AD541A">
            <w:pPr>
              <w:ind w:right="-60" w:firstLine="29"/>
              <w:jc w:val="center"/>
              <w:rPr>
                <w:color w:val="000000"/>
              </w:rPr>
            </w:pPr>
            <w:r w:rsidRPr="009C2011">
              <w:rPr>
                <w:color w:val="000000"/>
              </w:rPr>
              <w:t>75/50</w:t>
            </w:r>
          </w:p>
        </w:tc>
      </w:tr>
    </w:tbl>
    <w:p w14:paraId="154E0D8B" w14:textId="77777777" w:rsidR="00FE759E" w:rsidRPr="009C2011" w:rsidRDefault="00FE759E" w:rsidP="00FE759E"/>
    <w:p w14:paraId="6E6A4218" w14:textId="77777777" w:rsidR="00FE759E" w:rsidRPr="009C2011" w:rsidRDefault="00FE759E" w:rsidP="00FE759E">
      <w:pPr>
        <w:pStyle w:val="20"/>
        <w:keepLines/>
        <w:widowControl w:val="0"/>
        <w:numPr>
          <w:ilvl w:val="1"/>
          <w:numId w:val="0"/>
        </w:numPr>
        <w:spacing w:before="120" w:after="0"/>
        <w:ind w:firstLine="709"/>
        <w:jc w:val="both"/>
      </w:pPr>
      <w:bookmarkStart w:id="33" w:name="_Toc71300581"/>
      <w:r w:rsidRPr="009C2011">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14:paraId="7D768030" w14:textId="77777777" w:rsidR="00FE759E" w:rsidRPr="009C2011" w:rsidRDefault="00FE759E" w:rsidP="00FE759E">
      <w:r w:rsidRPr="009C2011">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представлено таблице 7. </w:t>
      </w:r>
    </w:p>
    <w:p w14:paraId="462099D0" w14:textId="77777777" w:rsidR="00FE759E" w:rsidRPr="009C2011" w:rsidRDefault="00FE759E" w:rsidP="00FE759E">
      <w:pPr>
        <w:spacing w:after="200" w:line="276" w:lineRule="auto"/>
      </w:pPr>
      <w:r w:rsidRPr="009C2011">
        <w:br w:type="page"/>
      </w:r>
    </w:p>
    <w:p w14:paraId="6BB99B73" w14:textId="77777777" w:rsidR="00FE759E" w:rsidRPr="009C2011" w:rsidRDefault="00FE759E" w:rsidP="00FE759E">
      <w:pPr>
        <w:jc w:val="right"/>
      </w:pPr>
      <w:r w:rsidRPr="009C2011">
        <w:lastRenderedPageBreak/>
        <w:t>Таблица 7</w:t>
      </w:r>
    </w:p>
    <w:tbl>
      <w:tblPr>
        <w:tblW w:w="5000" w:type="pct"/>
        <w:tblLook w:val="04A0" w:firstRow="1" w:lastRow="0" w:firstColumn="1" w:lastColumn="0" w:noHBand="0" w:noVBand="1"/>
      </w:tblPr>
      <w:tblGrid>
        <w:gridCol w:w="2578"/>
        <w:gridCol w:w="2598"/>
        <w:gridCol w:w="2408"/>
        <w:gridCol w:w="2270"/>
      </w:tblGrid>
      <w:tr w:rsidR="00FE759E" w:rsidRPr="009C2011" w14:paraId="742D330C" w14:textId="77777777" w:rsidTr="00AD541A">
        <w:trPr>
          <w:trHeight w:val="135"/>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D7147" w14:textId="77777777" w:rsidR="00FE759E" w:rsidRPr="009C2011" w:rsidRDefault="00FE759E" w:rsidP="00AD541A">
            <w:pPr>
              <w:jc w:val="center"/>
              <w:rPr>
                <w:color w:val="000000"/>
              </w:rPr>
            </w:pPr>
            <w:r w:rsidRPr="009C2011">
              <w:rPr>
                <w:color w:val="000000"/>
              </w:rPr>
              <w:t>Наименование источника тепловой энергии</w:t>
            </w:r>
          </w:p>
        </w:tc>
        <w:tc>
          <w:tcPr>
            <w:tcW w:w="1318" w:type="pct"/>
            <w:tcBorders>
              <w:top w:val="single" w:sz="4" w:space="0" w:color="auto"/>
              <w:left w:val="nil"/>
              <w:bottom w:val="single" w:sz="4" w:space="0" w:color="auto"/>
              <w:right w:val="single" w:sz="4" w:space="0" w:color="auto"/>
            </w:tcBorders>
            <w:shd w:val="clear" w:color="auto" w:fill="auto"/>
            <w:vAlign w:val="center"/>
            <w:hideMark/>
          </w:tcPr>
          <w:p w14:paraId="2F3F9D37" w14:textId="77777777" w:rsidR="00FE759E" w:rsidRPr="009C2011" w:rsidRDefault="00FE759E" w:rsidP="00AD541A">
            <w:pPr>
              <w:jc w:val="center"/>
              <w:rPr>
                <w:color w:val="000000"/>
              </w:rPr>
            </w:pPr>
            <w:r w:rsidRPr="009C2011">
              <w:rPr>
                <w:color w:val="000000"/>
              </w:rPr>
              <w:t>Установленная мощность оборудования на 2024 год, Гкал/час</w:t>
            </w:r>
          </w:p>
        </w:tc>
        <w:tc>
          <w:tcPr>
            <w:tcW w:w="1222" w:type="pct"/>
            <w:tcBorders>
              <w:top w:val="single" w:sz="4" w:space="0" w:color="auto"/>
              <w:left w:val="nil"/>
              <w:bottom w:val="single" w:sz="4" w:space="0" w:color="auto"/>
              <w:right w:val="single" w:sz="4" w:space="0" w:color="auto"/>
            </w:tcBorders>
            <w:shd w:val="clear" w:color="auto" w:fill="auto"/>
            <w:vAlign w:val="center"/>
            <w:hideMark/>
          </w:tcPr>
          <w:p w14:paraId="367F1A74" w14:textId="77777777" w:rsidR="00FE759E" w:rsidRPr="009C2011" w:rsidRDefault="00FE759E" w:rsidP="00AD541A">
            <w:pPr>
              <w:jc w:val="center"/>
              <w:rPr>
                <w:color w:val="000000"/>
              </w:rPr>
            </w:pPr>
            <w:r w:rsidRPr="009C2011">
              <w:rPr>
                <w:color w:val="000000"/>
              </w:rPr>
              <w:t>Установленная мощность оборудования на 2033 год, Гкал/час</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452694F4" w14:textId="77777777" w:rsidR="00FE759E" w:rsidRPr="009C2011" w:rsidRDefault="00FE759E" w:rsidP="00AD541A">
            <w:pPr>
              <w:jc w:val="center"/>
              <w:rPr>
                <w:color w:val="000000"/>
              </w:rPr>
            </w:pPr>
            <w:r w:rsidRPr="009C2011">
              <w:rPr>
                <w:color w:val="000000"/>
              </w:rPr>
              <w:t>Срок ввода в эксплуатацию новых мощностей</w:t>
            </w:r>
          </w:p>
        </w:tc>
      </w:tr>
      <w:tr w:rsidR="00FE759E" w:rsidRPr="009C2011" w14:paraId="2F96925F" w14:textId="77777777" w:rsidTr="00AD541A">
        <w:trPr>
          <w:trHeight w:val="286"/>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C4E78" w14:textId="77777777" w:rsidR="00FE759E" w:rsidRPr="009C2011" w:rsidRDefault="00FE759E" w:rsidP="00AD541A">
            <w:pPr>
              <w:jc w:val="center"/>
              <w:rPr>
                <w:color w:val="000000"/>
              </w:rPr>
            </w:pPr>
            <w:r w:rsidRPr="009C2011">
              <w:rPr>
                <w:color w:val="000000"/>
              </w:rPr>
              <w:t>Котельная №45</w:t>
            </w:r>
          </w:p>
        </w:tc>
        <w:tc>
          <w:tcPr>
            <w:tcW w:w="1318" w:type="pct"/>
            <w:tcBorders>
              <w:top w:val="single" w:sz="4" w:space="0" w:color="auto"/>
              <w:left w:val="nil"/>
              <w:bottom w:val="single" w:sz="4" w:space="0" w:color="auto"/>
              <w:right w:val="single" w:sz="4" w:space="0" w:color="auto"/>
            </w:tcBorders>
            <w:shd w:val="clear" w:color="auto" w:fill="auto"/>
            <w:vAlign w:val="center"/>
            <w:hideMark/>
          </w:tcPr>
          <w:p w14:paraId="442B15DA" w14:textId="77777777" w:rsidR="00FE759E" w:rsidRPr="009C2011" w:rsidRDefault="00FE759E" w:rsidP="00AD541A">
            <w:pPr>
              <w:jc w:val="center"/>
              <w:rPr>
                <w:color w:val="000000"/>
              </w:rPr>
            </w:pPr>
            <w:r w:rsidRPr="009C2011">
              <w:rPr>
                <w:color w:val="000000"/>
              </w:rPr>
              <w:t>2,8</w:t>
            </w:r>
          </w:p>
        </w:tc>
        <w:tc>
          <w:tcPr>
            <w:tcW w:w="1222" w:type="pct"/>
            <w:tcBorders>
              <w:top w:val="single" w:sz="4" w:space="0" w:color="auto"/>
              <w:left w:val="nil"/>
              <w:bottom w:val="single" w:sz="4" w:space="0" w:color="auto"/>
              <w:right w:val="single" w:sz="4" w:space="0" w:color="auto"/>
            </w:tcBorders>
            <w:shd w:val="clear" w:color="auto" w:fill="auto"/>
            <w:vAlign w:val="center"/>
            <w:hideMark/>
          </w:tcPr>
          <w:p w14:paraId="43F2383E" w14:textId="77777777" w:rsidR="00FE759E" w:rsidRPr="009C2011" w:rsidRDefault="00FE759E" w:rsidP="00AD541A">
            <w:pPr>
              <w:jc w:val="center"/>
              <w:rPr>
                <w:color w:val="000000"/>
              </w:rPr>
            </w:pPr>
            <w:r w:rsidRPr="009C2011">
              <w:rPr>
                <w:color w:val="000000"/>
              </w:rPr>
              <w:t>2,8</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3E647984" w14:textId="77777777" w:rsidR="00FE759E" w:rsidRPr="009C2011" w:rsidRDefault="00FE759E" w:rsidP="00AD541A">
            <w:pPr>
              <w:jc w:val="center"/>
              <w:rPr>
                <w:color w:val="000000"/>
              </w:rPr>
            </w:pPr>
            <w:r w:rsidRPr="009C2011">
              <w:rPr>
                <w:color w:val="000000"/>
              </w:rPr>
              <w:t>-</w:t>
            </w:r>
          </w:p>
        </w:tc>
      </w:tr>
      <w:tr w:rsidR="00FE759E" w:rsidRPr="009C2011" w14:paraId="5BEE1767" w14:textId="77777777" w:rsidTr="00AD541A">
        <w:trPr>
          <w:trHeight w:val="338"/>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A230C" w14:textId="77777777" w:rsidR="00FE759E" w:rsidRPr="009C2011" w:rsidRDefault="00FE759E" w:rsidP="00AD541A">
            <w:pPr>
              <w:jc w:val="center"/>
              <w:rPr>
                <w:color w:val="000000"/>
              </w:rPr>
            </w:pPr>
            <w:r w:rsidRPr="009C2011">
              <w:rPr>
                <w:color w:val="000000"/>
              </w:rPr>
              <w:t>Котельная №47</w:t>
            </w:r>
          </w:p>
        </w:tc>
        <w:tc>
          <w:tcPr>
            <w:tcW w:w="1318" w:type="pct"/>
            <w:tcBorders>
              <w:top w:val="single" w:sz="4" w:space="0" w:color="auto"/>
              <w:left w:val="nil"/>
              <w:bottom w:val="single" w:sz="4" w:space="0" w:color="auto"/>
              <w:right w:val="single" w:sz="4" w:space="0" w:color="auto"/>
            </w:tcBorders>
            <w:shd w:val="clear" w:color="auto" w:fill="auto"/>
            <w:vAlign w:val="center"/>
            <w:hideMark/>
          </w:tcPr>
          <w:p w14:paraId="6E9F69B5" w14:textId="77777777" w:rsidR="00FE759E" w:rsidRPr="009C2011" w:rsidRDefault="00FE759E" w:rsidP="00AD541A">
            <w:pPr>
              <w:jc w:val="center"/>
              <w:rPr>
                <w:color w:val="000000"/>
              </w:rPr>
            </w:pPr>
            <w:r w:rsidRPr="009C2011">
              <w:rPr>
                <w:color w:val="000000"/>
              </w:rPr>
              <w:t>4,55</w:t>
            </w:r>
          </w:p>
        </w:tc>
        <w:tc>
          <w:tcPr>
            <w:tcW w:w="1222" w:type="pct"/>
            <w:tcBorders>
              <w:top w:val="single" w:sz="4" w:space="0" w:color="auto"/>
              <w:left w:val="nil"/>
              <w:bottom w:val="single" w:sz="4" w:space="0" w:color="auto"/>
              <w:right w:val="single" w:sz="4" w:space="0" w:color="auto"/>
            </w:tcBorders>
            <w:shd w:val="clear" w:color="auto" w:fill="auto"/>
            <w:vAlign w:val="center"/>
            <w:hideMark/>
          </w:tcPr>
          <w:p w14:paraId="74A74999" w14:textId="77777777" w:rsidR="00FE759E" w:rsidRPr="009C2011" w:rsidRDefault="00FE759E" w:rsidP="00AD541A">
            <w:pPr>
              <w:jc w:val="center"/>
              <w:rPr>
                <w:color w:val="000000"/>
              </w:rPr>
            </w:pPr>
            <w:r w:rsidRPr="009C2011">
              <w:rPr>
                <w:color w:val="000000"/>
              </w:rPr>
              <w:t>4,55</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50BF74BB" w14:textId="77777777" w:rsidR="00FE759E" w:rsidRPr="009C2011" w:rsidRDefault="00FE759E" w:rsidP="00AD541A">
            <w:pPr>
              <w:jc w:val="center"/>
              <w:rPr>
                <w:color w:val="000000"/>
              </w:rPr>
            </w:pPr>
            <w:r w:rsidRPr="009C2011">
              <w:rPr>
                <w:color w:val="000000"/>
              </w:rPr>
              <w:t>-</w:t>
            </w:r>
          </w:p>
        </w:tc>
      </w:tr>
    </w:tbl>
    <w:p w14:paraId="5804B2B8" w14:textId="77777777" w:rsidR="00FE759E" w:rsidRPr="009C2011" w:rsidRDefault="00FE759E" w:rsidP="00FE759E"/>
    <w:p w14:paraId="474910B0"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34" w:name="_Toc71300582"/>
      <w:r w:rsidRPr="009C201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14:paraId="59121397" w14:textId="77777777" w:rsidR="00FE759E" w:rsidRPr="009C2011" w:rsidRDefault="00FE759E" w:rsidP="00FE759E">
      <w:r w:rsidRPr="009C2011">
        <w:t xml:space="preserve">В схеме теплоснабжения поселка Осиновый Мыс на период до 2033 года ввод новых и реконструкции существующих источников тепловой энергии с использованием возобновляемых источников энергии не планируется. </w:t>
      </w:r>
    </w:p>
    <w:p w14:paraId="25867806" w14:textId="77777777" w:rsidR="00FE759E" w:rsidRPr="009C2011" w:rsidRDefault="00FE759E" w:rsidP="00FE759E"/>
    <w:p w14:paraId="32B754CC" w14:textId="77777777" w:rsidR="00FE759E" w:rsidRPr="009C2011" w:rsidRDefault="00FE759E" w:rsidP="00FE759E"/>
    <w:p w14:paraId="3E3CEF0D" w14:textId="77777777" w:rsidR="00FE759E" w:rsidRPr="009C2011" w:rsidRDefault="00FE759E" w:rsidP="00FE759E">
      <w:pPr>
        <w:pStyle w:val="10"/>
        <w:pageBreakBefore/>
        <w:tabs>
          <w:tab w:val="left" w:pos="1985"/>
        </w:tabs>
        <w:spacing w:before="0" w:after="120"/>
        <w:ind w:firstLine="709"/>
        <w:jc w:val="both"/>
      </w:pPr>
      <w:bookmarkStart w:id="35" w:name="_Toc71300583"/>
      <w:r w:rsidRPr="009C2011">
        <w:lastRenderedPageBreak/>
        <w:t>Предложения по строительству, реконструкции и (или) модернизации тепловых сетей</w:t>
      </w:r>
      <w:bookmarkEnd w:id="35"/>
    </w:p>
    <w:p w14:paraId="42AB9080" w14:textId="77777777" w:rsidR="00FE759E" w:rsidRPr="009C2011" w:rsidRDefault="00FE759E" w:rsidP="00FE759E">
      <w:pPr>
        <w:pStyle w:val="20"/>
        <w:keepLines/>
        <w:widowControl w:val="0"/>
        <w:numPr>
          <w:ilvl w:val="1"/>
          <w:numId w:val="0"/>
        </w:numPr>
        <w:spacing w:before="120" w:after="0"/>
        <w:ind w:firstLine="709"/>
        <w:jc w:val="both"/>
      </w:pPr>
      <w:bookmarkStart w:id="36" w:name="_Toc71300584"/>
      <w:r w:rsidRPr="009C201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14:paraId="4AD362FA" w14:textId="77777777" w:rsidR="00FE759E" w:rsidRPr="009C2011" w:rsidRDefault="00FE759E" w:rsidP="00FE759E">
      <w:r w:rsidRPr="009C2011">
        <w:t xml:space="preserve">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поступало. </w:t>
      </w:r>
    </w:p>
    <w:p w14:paraId="2A8900EA" w14:textId="77777777" w:rsidR="00FE759E" w:rsidRPr="009C2011" w:rsidRDefault="00FE759E" w:rsidP="00FE759E"/>
    <w:p w14:paraId="64F4E0A8" w14:textId="77777777" w:rsidR="00FE759E" w:rsidRPr="009C2011" w:rsidRDefault="00FE759E" w:rsidP="00FE759E">
      <w:pPr>
        <w:pStyle w:val="20"/>
        <w:keepLines/>
        <w:widowControl w:val="0"/>
        <w:numPr>
          <w:ilvl w:val="1"/>
          <w:numId w:val="0"/>
        </w:numPr>
        <w:spacing w:before="120" w:after="0"/>
        <w:ind w:firstLine="709"/>
        <w:jc w:val="both"/>
      </w:pPr>
      <w:bookmarkStart w:id="37" w:name="_Toc71300585"/>
      <w:r w:rsidRPr="009C2011">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7"/>
    </w:p>
    <w:p w14:paraId="215B6A18" w14:textId="77777777" w:rsidR="00FE759E" w:rsidRPr="009C2011" w:rsidRDefault="00FE759E" w:rsidP="00FE759E">
      <w:r w:rsidRPr="009C2011">
        <w:t>В связи с отсутствием перспективного прироста тепловой нагрузки в осваиваемых районах поселка Осиновый Мыс предложения по строительству, реконструкции и (или) модернизации тепловых сетей отсутствуют.</w:t>
      </w:r>
    </w:p>
    <w:p w14:paraId="4B01E51F" w14:textId="77777777" w:rsidR="00FE759E" w:rsidRPr="009C2011" w:rsidRDefault="00FE759E" w:rsidP="00FE759E"/>
    <w:p w14:paraId="22BFBE44" w14:textId="77777777" w:rsidR="00FE759E" w:rsidRPr="009C2011" w:rsidRDefault="00FE759E" w:rsidP="00FE759E">
      <w:pPr>
        <w:pStyle w:val="20"/>
        <w:keepLines/>
        <w:widowControl w:val="0"/>
        <w:numPr>
          <w:ilvl w:val="1"/>
          <w:numId w:val="0"/>
        </w:numPr>
        <w:spacing w:before="120" w:after="0"/>
        <w:ind w:firstLine="709"/>
        <w:jc w:val="both"/>
      </w:pPr>
      <w:bookmarkStart w:id="38" w:name="_Toc71300586"/>
      <w:r w:rsidRPr="009C2011">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8"/>
    </w:p>
    <w:p w14:paraId="30F2EEAD" w14:textId="77777777" w:rsidR="00FE759E" w:rsidRPr="009C2011" w:rsidRDefault="00FE759E" w:rsidP="00FE759E">
      <w:r w:rsidRPr="009C2011">
        <w:t>Предложений по строительству, реконструкции и (или) модернизации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14:paraId="72BB309F" w14:textId="77777777" w:rsidR="00FE759E" w:rsidRPr="009C2011" w:rsidRDefault="00FE759E" w:rsidP="00FE759E"/>
    <w:p w14:paraId="1245326F" w14:textId="77777777" w:rsidR="00FE759E" w:rsidRPr="009C2011" w:rsidRDefault="00FE759E" w:rsidP="00FE759E">
      <w:pPr>
        <w:pStyle w:val="20"/>
        <w:keepLines/>
        <w:widowControl w:val="0"/>
        <w:numPr>
          <w:ilvl w:val="1"/>
          <w:numId w:val="0"/>
        </w:numPr>
        <w:spacing w:before="120" w:after="0"/>
        <w:ind w:firstLine="709"/>
        <w:jc w:val="both"/>
      </w:pPr>
      <w:bookmarkStart w:id="39" w:name="_Toc71300587"/>
      <w:r w:rsidRPr="009C2011">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39"/>
    </w:p>
    <w:p w14:paraId="03AC8ABE" w14:textId="77777777" w:rsidR="00FE759E" w:rsidRPr="009C2011" w:rsidRDefault="00FE759E" w:rsidP="00FE759E">
      <w:r w:rsidRPr="009C2011">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14:paraId="0D535A44" w14:textId="77777777" w:rsidR="00FE759E" w:rsidRPr="009C2011" w:rsidRDefault="00FE759E" w:rsidP="00FE759E"/>
    <w:p w14:paraId="51BAA1DE" w14:textId="77777777" w:rsidR="00FE759E" w:rsidRPr="009C2011" w:rsidRDefault="00FE759E" w:rsidP="00FE759E">
      <w:pPr>
        <w:pStyle w:val="20"/>
        <w:keepLines/>
        <w:widowControl w:val="0"/>
        <w:numPr>
          <w:ilvl w:val="1"/>
          <w:numId w:val="0"/>
        </w:numPr>
        <w:spacing w:before="120" w:after="0"/>
        <w:ind w:firstLine="709"/>
        <w:jc w:val="both"/>
      </w:pPr>
      <w:bookmarkStart w:id="40" w:name="_Toc71300588"/>
      <w:r w:rsidRPr="009C2011">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40"/>
    </w:p>
    <w:p w14:paraId="7FE0A034" w14:textId="77777777" w:rsidR="00FE759E" w:rsidRPr="009C2011" w:rsidRDefault="00FE759E" w:rsidP="00FE759E">
      <w:r w:rsidRPr="009C2011">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представлены в разделе 4. </w:t>
      </w:r>
    </w:p>
    <w:p w14:paraId="676EF3EF" w14:textId="318146C3" w:rsidR="00FE759E" w:rsidRPr="009C2011" w:rsidRDefault="00FE759E" w:rsidP="00FE759E">
      <w:pPr>
        <w:pStyle w:val="10"/>
        <w:pageBreakBefore/>
        <w:tabs>
          <w:tab w:val="left" w:pos="1985"/>
        </w:tabs>
        <w:spacing w:before="0" w:after="120"/>
        <w:ind w:firstLine="709"/>
        <w:jc w:val="both"/>
      </w:pPr>
      <w:bookmarkStart w:id="41" w:name="_Toc71300589"/>
      <w:r w:rsidRPr="009C2011">
        <w:lastRenderedPageBreak/>
        <w:t>Предложения по переводу открытых систем теплоснабжения (горячего водоснабжения)</w:t>
      </w:r>
      <w:r w:rsidR="00AD541A" w:rsidRPr="00AD541A">
        <w:t xml:space="preserve">, отдельных участков таких систем на </w:t>
      </w:r>
      <w:r w:rsidRPr="009C2011">
        <w:t>закрытые системы горячего водоснабжения</w:t>
      </w:r>
      <w:bookmarkEnd w:id="41"/>
    </w:p>
    <w:p w14:paraId="2690FA35" w14:textId="563A9B3D" w:rsidR="00FE759E" w:rsidRPr="009C2011" w:rsidRDefault="00FE759E" w:rsidP="00FE759E">
      <w:pPr>
        <w:pStyle w:val="20"/>
        <w:keepLines/>
        <w:widowControl w:val="0"/>
        <w:numPr>
          <w:ilvl w:val="1"/>
          <w:numId w:val="0"/>
        </w:numPr>
        <w:spacing w:before="120" w:after="0"/>
        <w:ind w:firstLine="709"/>
        <w:jc w:val="both"/>
      </w:pPr>
      <w:bookmarkStart w:id="42" w:name="_Toc71300590"/>
      <w:r w:rsidRPr="009C2011">
        <w:t>Предложения по переводу существующих открытых систем теплоснабжения (горячего водоснабжения)</w:t>
      </w:r>
      <w:r w:rsidR="00AD541A" w:rsidRPr="00AD541A">
        <w:t xml:space="preserve">, отдельных участков таких систем на </w:t>
      </w:r>
      <w:r w:rsidRPr="009C2011">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2"/>
    </w:p>
    <w:p w14:paraId="22DB89B0" w14:textId="77777777" w:rsidR="00FE759E" w:rsidRPr="009C2011" w:rsidRDefault="00FE759E" w:rsidP="00FE759E">
      <w:pPr>
        <w:jc w:val="both"/>
      </w:pPr>
      <w:r w:rsidRPr="009C2011">
        <w:t>В настоящее время на федеральном портале проектов нормативно правовых актов размещен проект ФЗ о внесении изменений в Федеральный закон "О теплоснабжении" от 27.07.2010 № 190-ФЗ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утратившим силу часть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порядке, установленном Правительством Российской Федерации.</w:t>
      </w:r>
    </w:p>
    <w:p w14:paraId="5B3DF4E2" w14:textId="77777777" w:rsidR="00FE759E" w:rsidRPr="009C2011" w:rsidRDefault="00FE759E" w:rsidP="00FE759E">
      <w:pPr>
        <w:jc w:val="both"/>
      </w:pPr>
      <w:r w:rsidRPr="009C2011">
        <w:t>С учетом указанного, решения по возможному переходу на закрытую систему теплоснабжения (горячего водоснабжения) для потребителей поселка Осиновый Мыс подлежат разработке и оценке после внесений изменений в законодательство, при выполнении следующих актуализаций схемы теплоснабжения.</w:t>
      </w:r>
    </w:p>
    <w:p w14:paraId="72E87B08" w14:textId="77777777" w:rsidR="00FE759E" w:rsidRPr="009C2011" w:rsidRDefault="00FE759E" w:rsidP="00FE759E">
      <w:pPr>
        <w:jc w:val="both"/>
      </w:pPr>
    </w:p>
    <w:p w14:paraId="5BC4E88D" w14:textId="7771693A" w:rsidR="00FE759E" w:rsidRPr="009C2011" w:rsidRDefault="00FE759E" w:rsidP="00FE759E">
      <w:pPr>
        <w:pStyle w:val="20"/>
        <w:keepLines/>
        <w:widowControl w:val="0"/>
        <w:numPr>
          <w:ilvl w:val="1"/>
          <w:numId w:val="0"/>
        </w:numPr>
        <w:spacing w:before="120" w:after="0"/>
        <w:ind w:firstLine="709"/>
        <w:jc w:val="both"/>
      </w:pPr>
      <w:bookmarkStart w:id="43" w:name="_Toc71300591"/>
      <w:r w:rsidRPr="009C2011">
        <w:t>Предложения по переводу существующих открытых систем теплоснабжения (горячего водоснабжения)</w:t>
      </w:r>
      <w:r w:rsidR="00AD541A" w:rsidRPr="00AD541A">
        <w:t xml:space="preserve">, отдельных участков таких систем на </w:t>
      </w:r>
      <w:r w:rsidRPr="009C2011">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3"/>
    </w:p>
    <w:p w14:paraId="2C1A52CC" w14:textId="77777777" w:rsidR="00FE759E" w:rsidRPr="009C2011" w:rsidRDefault="00FE759E" w:rsidP="00FE759E">
      <w:pPr>
        <w:jc w:val="both"/>
      </w:pPr>
      <w:r w:rsidRPr="009C2011">
        <w:t>Мероприятий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не требуется.</w:t>
      </w:r>
    </w:p>
    <w:p w14:paraId="08E73354" w14:textId="77777777" w:rsidR="00FE759E" w:rsidRPr="009C2011" w:rsidRDefault="00FE759E" w:rsidP="00FE759E">
      <w:pPr>
        <w:pStyle w:val="10"/>
        <w:pageBreakBefore/>
        <w:tabs>
          <w:tab w:val="left" w:pos="1985"/>
        </w:tabs>
        <w:spacing w:before="0" w:after="120"/>
        <w:ind w:firstLine="709"/>
        <w:jc w:val="both"/>
      </w:pPr>
      <w:bookmarkStart w:id="44" w:name="_Toc71300592"/>
      <w:r w:rsidRPr="009C2011">
        <w:lastRenderedPageBreak/>
        <w:t>Перспективные топливные балансы</w:t>
      </w:r>
      <w:bookmarkEnd w:id="44"/>
    </w:p>
    <w:p w14:paraId="28A8E17A" w14:textId="77777777" w:rsidR="00FE759E" w:rsidRPr="009C2011" w:rsidRDefault="00FE759E" w:rsidP="00FE759E">
      <w:pPr>
        <w:pStyle w:val="20"/>
        <w:keepLines/>
        <w:widowControl w:val="0"/>
        <w:numPr>
          <w:ilvl w:val="1"/>
          <w:numId w:val="0"/>
        </w:numPr>
        <w:spacing w:before="120" w:after="0"/>
        <w:ind w:firstLine="709"/>
        <w:jc w:val="both"/>
      </w:pPr>
      <w:bookmarkStart w:id="45" w:name="_Toc71300593"/>
      <w:r w:rsidRPr="009C2011">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5"/>
    </w:p>
    <w:p w14:paraId="71DED57E" w14:textId="77777777" w:rsidR="00FE759E" w:rsidRPr="009C2011" w:rsidRDefault="00FE759E" w:rsidP="00FE759E">
      <w:r w:rsidRPr="009C2011">
        <w:t>Результаты расчета годового потребления топлива источниками теплоснабжения поселка Осиновый Мыс приведены в таблице 8.</w:t>
      </w:r>
    </w:p>
    <w:p w14:paraId="0CB12A41" w14:textId="77777777" w:rsidR="00FE759E" w:rsidRPr="009C2011" w:rsidRDefault="00FE759E" w:rsidP="00FE759E">
      <w:pPr>
        <w:jc w:val="right"/>
      </w:pPr>
      <w:r w:rsidRPr="009C2011">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3614"/>
      </w:tblGrid>
      <w:tr w:rsidR="00FE759E" w:rsidRPr="009C2011" w14:paraId="2BEBE176" w14:textId="77777777" w:rsidTr="00AD541A">
        <w:trPr>
          <w:trHeight w:val="556"/>
        </w:trPr>
        <w:tc>
          <w:tcPr>
            <w:tcW w:w="3166" w:type="pct"/>
            <w:shd w:val="clear" w:color="auto" w:fill="auto"/>
            <w:vAlign w:val="center"/>
            <w:hideMark/>
          </w:tcPr>
          <w:p w14:paraId="03AEAD40" w14:textId="77777777" w:rsidR="00FE759E" w:rsidRPr="009C2011" w:rsidRDefault="00FE759E" w:rsidP="00AD541A">
            <w:pPr>
              <w:jc w:val="center"/>
              <w:rPr>
                <w:color w:val="000000"/>
              </w:rPr>
            </w:pPr>
            <w:r w:rsidRPr="009C2011">
              <w:rPr>
                <w:color w:val="000000"/>
              </w:rPr>
              <w:t xml:space="preserve">Наименование источника теплоснабжения </w:t>
            </w:r>
          </w:p>
        </w:tc>
        <w:tc>
          <w:tcPr>
            <w:tcW w:w="1834" w:type="pct"/>
            <w:shd w:val="clear" w:color="auto" w:fill="auto"/>
            <w:vAlign w:val="center"/>
            <w:hideMark/>
          </w:tcPr>
          <w:p w14:paraId="5F39151D" w14:textId="77777777" w:rsidR="00FE759E" w:rsidRPr="009C2011" w:rsidRDefault="00FE759E" w:rsidP="00AD541A">
            <w:pPr>
              <w:jc w:val="center"/>
              <w:rPr>
                <w:color w:val="000000"/>
              </w:rPr>
            </w:pPr>
            <w:r w:rsidRPr="009C2011">
              <w:rPr>
                <w:color w:val="000000"/>
              </w:rPr>
              <w:t>Количество топлива тонн</w:t>
            </w:r>
          </w:p>
        </w:tc>
      </w:tr>
      <w:tr w:rsidR="00FE759E" w:rsidRPr="009C2011" w14:paraId="13164299" w14:textId="77777777" w:rsidTr="00AD541A">
        <w:trPr>
          <w:trHeight w:val="277"/>
        </w:trPr>
        <w:tc>
          <w:tcPr>
            <w:tcW w:w="3166" w:type="pct"/>
            <w:shd w:val="clear" w:color="auto" w:fill="auto"/>
            <w:vAlign w:val="center"/>
            <w:hideMark/>
          </w:tcPr>
          <w:p w14:paraId="1335433D" w14:textId="77777777" w:rsidR="00FE759E" w:rsidRPr="009C2011" w:rsidRDefault="00FE759E" w:rsidP="00AD541A">
            <w:pPr>
              <w:jc w:val="center"/>
              <w:rPr>
                <w:color w:val="000000"/>
              </w:rPr>
            </w:pPr>
            <w:r w:rsidRPr="009C2011">
              <w:rPr>
                <w:color w:val="000000"/>
              </w:rPr>
              <w:t>Котельная №45</w:t>
            </w:r>
          </w:p>
        </w:tc>
        <w:tc>
          <w:tcPr>
            <w:tcW w:w="1834" w:type="pct"/>
            <w:shd w:val="clear" w:color="auto" w:fill="auto"/>
            <w:vAlign w:val="center"/>
            <w:hideMark/>
          </w:tcPr>
          <w:p w14:paraId="7D6126B1" w14:textId="77777777" w:rsidR="00FE759E" w:rsidRPr="009C2011" w:rsidRDefault="00FE759E" w:rsidP="00AD541A">
            <w:pPr>
              <w:ind w:firstLine="28"/>
              <w:jc w:val="center"/>
              <w:rPr>
                <w:color w:val="000000"/>
              </w:rPr>
            </w:pPr>
            <w:r w:rsidRPr="009C2011">
              <w:rPr>
                <w:color w:val="000000"/>
              </w:rPr>
              <w:t>1339,103</w:t>
            </w:r>
          </w:p>
        </w:tc>
      </w:tr>
      <w:tr w:rsidR="00FE759E" w:rsidRPr="009C2011" w14:paraId="45B5C9A9" w14:textId="77777777" w:rsidTr="00AD541A">
        <w:trPr>
          <w:trHeight w:val="277"/>
        </w:trPr>
        <w:tc>
          <w:tcPr>
            <w:tcW w:w="3166" w:type="pct"/>
            <w:shd w:val="clear" w:color="auto" w:fill="auto"/>
            <w:vAlign w:val="center"/>
            <w:hideMark/>
          </w:tcPr>
          <w:p w14:paraId="5805A971" w14:textId="77777777" w:rsidR="00FE759E" w:rsidRPr="009C2011" w:rsidRDefault="00FE759E" w:rsidP="00AD541A">
            <w:pPr>
              <w:jc w:val="center"/>
              <w:rPr>
                <w:color w:val="000000"/>
              </w:rPr>
            </w:pPr>
            <w:r w:rsidRPr="009C2011">
              <w:rPr>
                <w:color w:val="000000"/>
              </w:rPr>
              <w:t>Котельная №47</w:t>
            </w:r>
          </w:p>
        </w:tc>
        <w:tc>
          <w:tcPr>
            <w:tcW w:w="1834" w:type="pct"/>
            <w:shd w:val="clear" w:color="auto" w:fill="auto"/>
            <w:vAlign w:val="center"/>
            <w:hideMark/>
          </w:tcPr>
          <w:p w14:paraId="6C42474A" w14:textId="77777777" w:rsidR="00FE759E" w:rsidRPr="009C2011" w:rsidRDefault="00FE759E" w:rsidP="00AD541A">
            <w:pPr>
              <w:ind w:firstLine="28"/>
              <w:jc w:val="center"/>
              <w:rPr>
                <w:color w:val="000000"/>
              </w:rPr>
            </w:pPr>
            <w:r w:rsidRPr="009C2011">
              <w:rPr>
                <w:color w:val="000000"/>
              </w:rPr>
              <w:t>2501,374</w:t>
            </w:r>
          </w:p>
        </w:tc>
      </w:tr>
    </w:tbl>
    <w:p w14:paraId="6A0621E6" w14:textId="77777777" w:rsidR="00FE759E" w:rsidRPr="009C2011" w:rsidRDefault="00FE759E" w:rsidP="00FE759E"/>
    <w:p w14:paraId="084F55AA" w14:textId="77777777" w:rsidR="00FE759E" w:rsidRPr="009C2011" w:rsidRDefault="00FE759E" w:rsidP="00FE759E">
      <w:pPr>
        <w:pStyle w:val="20"/>
        <w:keepLines/>
        <w:widowControl w:val="0"/>
        <w:numPr>
          <w:ilvl w:val="1"/>
          <w:numId w:val="0"/>
        </w:numPr>
        <w:spacing w:before="120" w:after="0"/>
        <w:ind w:firstLine="709"/>
        <w:jc w:val="both"/>
      </w:pPr>
      <w:bookmarkStart w:id="46" w:name="_Toc71300594"/>
      <w:r w:rsidRPr="009C2011">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14:paraId="66961DD1" w14:textId="77777777" w:rsidR="00FE759E" w:rsidRPr="009C2011" w:rsidRDefault="00FE759E" w:rsidP="00FE759E">
      <w:r w:rsidRPr="009C2011">
        <w:t>Вид топлива, потребляемый источниками тепловой энергии, представлен в таблице 9.</w:t>
      </w:r>
    </w:p>
    <w:p w14:paraId="2802CA92" w14:textId="77777777" w:rsidR="00FE759E" w:rsidRPr="009C2011" w:rsidRDefault="00FE759E" w:rsidP="00FE759E">
      <w:pPr>
        <w:jc w:val="right"/>
      </w:pPr>
      <w:r w:rsidRPr="009C2011">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3614"/>
      </w:tblGrid>
      <w:tr w:rsidR="00FE759E" w:rsidRPr="009C2011" w14:paraId="28BF0E6F" w14:textId="77777777" w:rsidTr="00AD541A">
        <w:trPr>
          <w:trHeight w:val="556"/>
        </w:trPr>
        <w:tc>
          <w:tcPr>
            <w:tcW w:w="3166" w:type="pct"/>
            <w:shd w:val="clear" w:color="auto" w:fill="auto"/>
            <w:vAlign w:val="center"/>
            <w:hideMark/>
          </w:tcPr>
          <w:p w14:paraId="0E220F3F" w14:textId="77777777" w:rsidR="00FE759E" w:rsidRPr="009C2011" w:rsidRDefault="00FE759E" w:rsidP="00AD541A">
            <w:pPr>
              <w:jc w:val="center"/>
              <w:rPr>
                <w:color w:val="000000"/>
              </w:rPr>
            </w:pPr>
            <w:bookmarkStart w:id="47" w:name="_Hlk104279387"/>
            <w:r w:rsidRPr="009C2011">
              <w:rPr>
                <w:color w:val="000000"/>
              </w:rPr>
              <w:t xml:space="preserve">Наименование источника теплоснабжения </w:t>
            </w:r>
          </w:p>
        </w:tc>
        <w:tc>
          <w:tcPr>
            <w:tcW w:w="1834" w:type="pct"/>
            <w:shd w:val="clear" w:color="auto" w:fill="auto"/>
            <w:vAlign w:val="center"/>
            <w:hideMark/>
          </w:tcPr>
          <w:p w14:paraId="4BAF8CF2" w14:textId="77777777" w:rsidR="00FE759E" w:rsidRPr="009C2011" w:rsidRDefault="00FE759E" w:rsidP="00AD541A">
            <w:pPr>
              <w:jc w:val="center"/>
              <w:rPr>
                <w:color w:val="000000"/>
              </w:rPr>
            </w:pPr>
            <w:r w:rsidRPr="009C2011">
              <w:rPr>
                <w:color w:val="000000"/>
              </w:rPr>
              <w:t>Вид топлива основной/резервный</w:t>
            </w:r>
          </w:p>
        </w:tc>
      </w:tr>
      <w:tr w:rsidR="00FE759E" w:rsidRPr="009C2011" w14:paraId="49605C55" w14:textId="77777777" w:rsidTr="00AD541A">
        <w:trPr>
          <w:trHeight w:val="277"/>
        </w:trPr>
        <w:tc>
          <w:tcPr>
            <w:tcW w:w="3166" w:type="pct"/>
            <w:shd w:val="clear" w:color="auto" w:fill="auto"/>
            <w:vAlign w:val="center"/>
            <w:hideMark/>
          </w:tcPr>
          <w:p w14:paraId="44998F17" w14:textId="77777777" w:rsidR="00FE759E" w:rsidRPr="009C2011" w:rsidRDefault="00FE759E" w:rsidP="00AD541A">
            <w:pPr>
              <w:jc w:val="center"/>
              <w:rPr>
                <w:color w:val="000000"/>
              </w:rPr>
            </w:pPr>
            <w:r w:rsidRPr="009C2011">
              <w:rPr>
                <w:color w:val="000000"/>
              </w:rPr>
              <w:t>Котельная №45</w:t>
            </w:r>
          </w:p>
        </w:tc>
        <w:tc>
          <w:tcPr>
            <w:tcW w:w="1834" w:type="pct"/>
            <w:shd w:val="clear" w:color="auto" w:fill="auto"/>
            <w:vAlign w:val="center"/>
            <w:hideMark/>
          </w:tcPr>
          <w:p w14:paraId="52134C3B" w14:textId="77777777" w:rsidR="00FE759E" w:rsidRPr="009C2011" w:rsidRDefault="00FE759E" w:rsidP="00AD541A">
            <w:pPr>
              <w:jc w:val="center"/>
              <w:rPr>
                <w:color w:val="000000"/>
              </w:rPr>
            </w:pPr>
            <w:r w:rsidRPr="009C2011">
              <w:rPr>
                <w:color w:val="000000"/>
              </w:rPr>
              <w:t>Бурый уголь</w:t>
            </w:r>
          </w:p>
        </w:tc>
      </w:tr>
      <w:tr w:rsidR="00FE759E" w:rsidRPr="009C2011" w14:paraId="110A66BA" w14:textId="77777777" w:rsidTr="00AD541A">
        <w:trPr>
          <w:trHeight w:val="277"/>
        </w:trPr>
        <w:tc>
          <w:tcPr>
            <w:tcW w:w="3166" w:type="pct"/>
            <w:shd w:val="clear" w:color="auto" w:fill="auto"/>
            <w:vAlign w:val="center"/>
            <w:hideMark/>
          </w:tcPr>
          <w:p w14:paraId="10C30E1C" w14:textId="77777777" w:rsidR="00FE759E" w:rsidRPr="009C2011" w:rsidRDefault="00FE759E" w:rsidP="00AD541A">
            <w:pPr>
              <w:jc w:val="center"/>
              <w:rPr>
                <w:color w:val="000000"/>
              </w:rPr>
            </w:pPr>
            <w:r w:rsidRPr="009C2011">
              <w:rPr>
                <w:color w:val="000000"/>
              </w:rPr>
              <w:t>Котельная №47</w:t>
            </w:r>
          </w:p>
        </w:tc>
        <w:tc>
          <w:tcPr>
            <w:tcW w:w="1834" w:type="pct"/>
            <w:shd w:val="clear" w:color="auto" w:fill="auto"/>
            <w:vAlign w:val="center"/>
            <w:hideMark/>
          </w:tcPr>
          <w:p w14:paraId="26010ADC" w14:textId="77777777" w:rsidR="00FE759E" w:rsidRPr="009C2011" w:rsidRDefault="00FE759E" w:rsidP="00AD541A">
            <w:pPr>
              <w:jc w:val="center"/>
              <w:rPr>
                <w:color w:val="000000"/>
              </w:rPr>
            </w:pPr>
            <w:r w:rsidRPr="009C2011">
              <w:rPr>
                <w:color w:val="000000"/>
              </w:rPr>
              <w:t>Бурый уголь</w:t>
            </w:r>
          </w:p>
        </w:tc>
      </w:tr>
      <w:bookmarkEnd w:id="47"/>
    </w:tbl>
    <w:p w14:paraId="5713A803" w14:textId="77777777" w:rsidR="00FE759E" w:rsidRPr="009C2011" w:rsidRDefault="00FE759E" w:rsidP="00FE759E"/>
    <w:p w14:paraId="28216F01" w14:textId="77777777" w:rsidR="00FE759E" w:rsidRPr="009C2011" w:rsidRDefault="00FE759E" w:rsidP="00FE759E">
      <w:pPr>
        <w:pStyle w:val="20"/>
        <w:keepLines/>
        <w:widowControl w:val="0"/>
        <w:numPr>
          <w:ilvl w:val="1"/>
          <w:numId w:val="0"/>
        </w:numPr>
        <w:spacing w:before="120" w:after="0"/>
        <w:ind w:firstLine="709"/>
        <w:jc w:val="both"/>
      </w:pPr>
      <w:bookmarkStart w:id="48" w:name="_Toc71300595"/>
      <w:r w:rsidRPr="009C2011">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8"/>
    </w:p>
    <w:p w14:paraId="25AC5321" w14:textId="77777777" w:rsidR="00FE759E" w:rsidRPr="009C2011" w:rsidRDefault="00FE759E" w:rsidP="00FE759E">
      <w:r w:rsidRPr="009C2011">
        <w:t xml:space="preserve">Основные характеристики топлива представлены в таблице 10. </w:t>
      </w:r>
    </w:p>
    <w:p w14:paraId="5EFDE3B1" w14:textId="77777777" w:rsidR="00FE759E" w:rsidRPr="009C2011" w:rsidRDefault="00FE759E" w:rsidP="00FE759E">
      <w:pPr>
        <w:jc w:val="right"/>
      </w:pPr>
      <w:r w:rsidRPr="009C2011">
        <w:t>Таблица 10</w:t>
      </w:r>
    </w:p>
    <w:tbl>
      <w:tblPr>
        <w:tblW w:w="5000" w:type="pct"/>
        <w:tblLook w:val="04A0" w:firstRow="1" w:lastRow="0" w:firstColumn="1" w:lastColumn="0" w:noHBand="0" w:noVBand="1"/>
      </w:tblPr>
      <w:tblGrid>
        <w:gridCol w:w="1924"/>
        <w:gridCol w:w="1927"/>
        <w:gridCol w:w="1791"/>
        <w:gridCol w:w="4212"/>
      </w:tblGrid>
      <w:tr w:rsidR="00FE759E" w:rsidRPr="009C2011" w14:paraId="0C30A82C" w14:textId="77777777" w:rsidTr="00AD541A">
        <w:trPr>
          <w:trHeight w:val="528"/>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4DAD0" w14:textId="77777777" w:rsidR="00FE759E" w:rsidRPr="009C2011" w:rsidRDefault="00FE759E" w:rsidP="00AD541A">
            <w:pPr>
              <w:jc w:val="center"/>
              <w:rPr>
                <w:color w:val="000000"/>
              </w:rPr>
            </w:pPr>
            <w:r w:rsidRPr="009C2011">
              <w:rPr>
                <w:color w:val="000000"/>
              </w:rPr>
              <w:t>Вид топлива</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341B2B6A" w14:textId="77777777" w:rsidR="00FE759E" w:rsidRPr="009C2011" w:rsidRDefault="00FE759E" w:rsidP="00AD541A">
            <w:pPr>
              <w:jc w:val="center"/>
              <w:rPr>
                <w:color w:val="000000"/>
              </w:rPr>
            </w:pPr>
            <w:r w:rsidRPr="009C2011">
              <w:rPr>
                <w:color w:val="000000"/>
              </w:rPr>
              <w:t>Место поставки</w:t>
            </w:r>
          </w:p>
        </w:tc>
        <w:tc>
          <w:tcPr>
            <w:tcW w:w="909" w:type="pct"/>
            <w:tcBorders>
              <w:top w:val="single" w:sz="4" w:space="0" w:color="auto"/>
              <w:left w:val="nil"/>
              <w:bottom w:val="single" w:sz="4" w:space="0" w:color="auto"/>
              <w:right w:val="single" w:sz="4" w:space="0" w:color="auto"/>
            </w:tcBorders>
            <w:shd w:val="clear" w:color="auto" w:fill="auto"/>
            <w:vAlign w:val="center"/>
            <w:hideMark/>
          </w:tcPr>
          <w:p w14:paraId="115D50C9" w14:textId="77777777" w:rsidR="00FE759E" w:rsidRPr="009C2011" w:rsidRDefault="00FE759E" w:rsidP="00AD541A">
            <w:pPr>
              <w:jc w:val="center"/>
              <w:rPr>
                <w:color w:val="000000"/>
              </w:rPr>
            </w:pPr>
            <w:r w:rsidRPr="009C2011">
              <w:rPr>
                <w:color w:val="000000"/>
              </w:rPr>
              <w:t>Низшая теплота сгорания, ккал/кг</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14:paraId="43F0E93D" w14:textId="77777777" w:rsidR="00FE759E" w:rsidRPr="009C2011" w:rsidRDefault="00FE759E" w:rsidP="00AD541A">
            <w:pPr>
              <w:jc w:val="center"/>
              <w:rPr>
                <w:color w:val="000000"/>
              </w:rPr>
            </w:pPr>
            <w:r w:rsidRPr="009C2011">
              <w:rPr>
                <w:color w:val="000000"/>
              </w:rPr>
              <w:t xml:space="preserve">Примечание </w:t>
            </w:r>
          </w:p>
        </w:tc>
      </w:tr>
      <w:tr w:rsidR="00FE759E" w:rsidRPr="009C2011" w14:paraId="2BA6E48D" w14:textId="77777777" w:rsidTr="00AD541A">
        <w:trPr>
          <w:trHeight w:val="421"/>
        </w:trPr>
        <w:tc>
          <w:tcPr>
            <w:tcW w:w="976" w:type="pct"/>
            <w:tcBorders>
              <w:top w:val="nil"/>
              <w:left w:val="single" w:sz="4" w:space="0" w:color="auto"/>
              <w:bottom w:val="single" w:sz="4" w:space="0" w:color="auto"/>
              <w:right w:val="single" w:sz="4" w:space="0" w:color="auto"/>
            </w:tcBorders>
            <w:shd w:val="clear" w:color="auto" w:fill="auto"/>
            <w:vAlign w:val="center"/>
            <w:hideMark/>
          </w:tcPr>
          <w:p w14:paraId="41B05FC0" w14:textId="77777777" w:rsidR="00FE759E" w:rsidRPr="009C2011" w:rsidRDefault="00FE759E" w:rsidP="00AD541A">
            <w:pPr>
              <w:jc w:val="center"/>
              <w:rPr>
                <w:color w:val="000000"/>
              </w:rPr>
            </w:pPr>
            <w:r w:rsidRPr="009C2011">
              <w:rPr>
                <w:color w:val="000000"/>
              </w:rPr>
              <w:t>Уголь 2 БР</w:t>
            </w:r>
          </w:p>
        </w:tc>
        <w:tc>
          <w:tcPr>
            <w:tcW w:w="978" w:type="pct"/>
            <w:tcBorders>
              <w:top w:val="nil"/>
              <w:left w:val="nil"/>
              <w:bottom w:val="single" w:sz="4" w:space="0" w:color="auto"/>
              <w:right w:val="single" w:sz="4" w:space="0" w:color="auto"/>
            </w:tcBorders>
            <w:shd w:val="clear" w:color="auto" w:fill="auto"/>
            <w:vAlign w:val="center"/>
            <w:hideMark/>
          </w:tcPr>
          <w:p w14:paraId="26561255" w14:textId="77777777" w:rsidR="00FE759E" w:rsidRPr="009C2011" w:rsidRDefault="00FE759E" w:rsidP="00AD541A">
            <w:pPr>
              <w:jc w:val="center"/>
              <w:rPr>
                <w:color w:val="000000"/>
              </w:rPr>
            </w:pPr>
            <w:r w:rsidRPr="009C2011">
              <w:rPr>
                <w:color w:val="000000"/>
              </w:rPr>
              <w:t>разрез Абанский</w:t>
            </w:r>
          </w:p>
        </w:tc>
        <w:tc>
          <w:tcPr>
            <w:tcW w:w="909" w:type="pct"/>
            <w:tcBorders>
              <w:top w:val="nil"/>
              <w:left w:val="nil"/>
              <w:bottom w:val="single" w:sz="4" w:space="0" w:color="auto"/>
              <w:right w:val="single" w:sz="4" w:space="0" w:color="auto"/>
            </w:tcBorders>
            <w:shd w:val="clear" w:color="auto" w:fill="auto"/>
            <w:vAlign w:val="center"/>
            <w:hideMark/>
          </w:tcPr>
          <w:p w14:paraId="4F0A0897" w14:textId="77777777" w:rsidR="00FE759E" w:rsidRPr="009C2011" w:rsidRDefault="00FE759E" w:rsidP="00AD541A">
            <w:pPr>
              <w:jc w:val="center"/>
              <w:rPr>
                <w:color w:val="000000"/>
              </w:rPr>
            </w:pPr>
            <w:r w:rsidRPr="009C2011">
              <w:rPr>
                <w:color w:val="000000"/>
              </w:rPr>
              <w:t>3200</w:t>
            </w:r>
          </w:p>
        </w:tc>
        <w:tc>
          <w:tcPr>
            <w:tcW w:w="2137" w:type="pct"/>
            <w:tcBorders>
              <w:top w:val="nil"/>
              <w:left w:val="nil"/>
              <w:bottom w:val="single" w:sz="4" w:space="0" w:color="auto"/>
              <w:right w:val="single" w:sz="4" w:space="0" w:color="auto"/>
            </w:tcBorders>
            <w:shd w:val="clear" w:color="auto" w:fill="auto"/>
            <w:vAlign w:val="center"/>
            <w:hideMark/>
          </w:tcPr>
          <w:p w14:paraId="4EF86E28" w14:textId="77777777" w:rsidR="00FE759E" w:rsidRPr="009C2011" w:rsidRDefault="00FE759E" w:rsidP="00AD541A">
            <w:pPr>
              <w:jc w:val="center"/>
              <w:rPr>
                <w:color w:val="000000"/>
              </w:rPr>
            </w:pPr>
            <w:r w:rsidRPr="009C2011">
              <w:rPr>
                <w:color w:val="000000"/>
              </w:rPr>
              <w:t>Доставка угля осуществляется автомобильным транспортом  до котельных № 45, 47.</w:t>
            </w:r>
          </w:p>
        </w:tc>
      </w:tr>
    </w:tbl>
    <w:p w14:paraId="3C9ABDE7" w14:textId="77777777" w:rsidR="00FE759E" w:rsidRPr="009C2011" w:rsidRDefault="00FE759E" w:rsidP="00FE759E"/>
    <w:p w14:paraId="1774281A" w14:textId="77777777" w:rsidR="00FE759E" w:rsidRPr="009C2011" w:rsidRDefault="00FE759E" w:rsidP="00FE759E">
      <w:pPr>
        <w:pStyle w:val="20"/>
        <w:keepLines/>
        <w:widowControl w:val="0"/>
        <w:numPr>
          <w:ilvl w:val="1"/>
          <w:numId w:val="0"/>
        </w:numPr>
        <w:spacing w:before="120" w:after="0"/>
        <w:ind w:firstLine="709"/>
        <w:jc w:val="both"/>
      </w:pPr>
      <w:bookmarkStart w:id="49" w:name="_Toc71300596"/>
      <w:r w:rsidRPr="009C2011">
        <w:t>Преобладающий в поселении вид топлива, определяемый по совокупности всех систем теплоснабжения, находящихся в соответствующем поселении</w:t>
      </w:r>
      <w:bookmarkEnd w:id="49"/>
    </w:p>
    <w:p w14:paraId="5E333779" w14:textId="77777777" w:rsidR="00FE759E" w:rsidRPr="009C2011" w:rsidRDefault="00FE759E" w:rsidP="00FE759E">
      <w:r w:rsidRPr="009C2011">
        <w:t>На момент актуализации схемы теплоснабжения основным топливом на котельных №45,47 поселка Осиновый Мыс является - бурый уголь марки 2БР Абанского разреза.</w:t>
      </w:r>
    </w:p>
    <w:p w14:paraId="6DE4087A" w14:textId="77777777" w:rsidR="00FE759E" w:rsidRPr="009C2011" w:rsidRDefault="00FE759E" w:rsidP="00FE759E"/>
    <w:p w14:paraId="60262342" w14:textId="77777777" w:rsidR="00FE759E" w:rsidRPr="009C2011" w:rsidRDefault="00FE759E" w:rsidP="00FE759E">
      <w:pPr>
        <w:pStyle w:val="20"/>
        <w:keepLines/>
        <w:widowControl w:val="0"/>
        <w:numPr>
          <w:ilvl w:val="1"/>
          <w:numId w:val="0"/>
        </w:numPr>
        <w:spacing w:before="120" w:after="0"/>
        <w:ind w:firstLine="709"/>
        <w:jc w:val="both"/>
      </w:pPr>
      <w:bookmarkStart w:id="50" w:name="_Toc71300597"/>
      <w:r w:rsidRPr="009C2011">
        <w:t>Приоритетное направление развития топливного баланса поселения</w:t>
      </w:r>
      <w:bookmarkEnd w:id="50"/>
    </w:p>
    <w:p w14:paraId="32238D65" w14:textId="77777777" w:rsidR="00FE759E" w:rsidRPr="009C2011" w:rsidRDefault="00FE759E" w:rsidP="00FE759E">
      <w:r w:rsidRPr="009C2011">
        <w:t xml:space="preserve">Приоритетным видом топлива на момент актуализации схемы теплоснабжения в поселке Осиновый Мыс является бурый уголь. </w:t>
      </w:r>
    </w:p>
    <w:p w14:paraId="18F41D2E" w14:textId="77777777" w:rsidR="00FE759E" w:rsidRPr="009C2011" w:rsidRDefault="00FE759E" w:rsidP="00FE759E">
      <w:pPr>
        <w:pStyle w:val="10"/>
        <w:pageBreakBefore/>
        <w:tabs>
          <w:tab w:val="left" w:pos="1985"/>
        </w:tabs>
        <w:spacing w:before="0" w:after="120"/>
        <w:ind w:firstLine="709"/>
        <w:jc w:val="both"/>
      </w:pPr>
      <w:bookmarkStart w:id="51" w:name="_Toc71300598"/>
      <w:r w:rsidRPr="009C2011">
        <w:lastRenderedPageBreak/>
        <w:t>Инвестиции в строительство, реконструкцию, техническое перевооружение и (или) модернизацию</w:t>
      </w:r>
      <w:bookmarkEnd w:id="51"/>
    </w:p>
    <w:p w14:paraId="68103E1B" w14:textId="77777777" w:rsidR="00FE759E" w:rsidRPr="009C2011" w:rsidRDefault="00FE759E" w:rsidP="00FE759E">
      <w:pPr>
        <w:pStyle w:val="20"/>
        <w:keepLines/>
        <w:widowControl w:val="0"/>
        <w:numPr>
          <w:ilvl w:val="1"/>
          <w:numId w:val="0"/>
        </w:numPr>
        <w:spacing w:before="120" w:after="0"/>
        <w:ind w:firstLine="709"/>
        <w:jc w:val="both"/>
      </w:pPr>
      <w:bookmarkStart w:id="52" w:name="_Toc71300599"/>
      <w:r w:rsidRPr="009C2011">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2"/>
    </w:p>
    <w:p w14:paraId="522B8E30" w14:textId="77777777" w:rsidR="00FE759E" w:rsidRPr="009C2011" w:rsidRDefault="00FE759E" w:rsidP="00FE759E">
      <w:r w:rsidRPr="009C2011">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отсутствуют.</w:t>
      </w:r>
    </w:p>
    <w:p w14:paraId="6BFAB55B" w14:textId="77777777" w:rsidR="00FE759E" w:rsidRPr="009C2011" w:rsidRDefault="00FE759E" w:rsidP="00FE759E">
      <w:pPr>
        <w:pStyle w:val="20"/>
        <w:keepLines/>
        <w:widowControl w:val="0"/>
        <w:numPr>
          <w:ilvl w:val="1"/>
          <w:numId w:val="0"/>
        </w:numPr>
        <w:spacing w:before="120" w:after="0"/>
        <w:ind w:firstLine="709"/>
        <w:jc w:val="both"/>
      </w:pPr>
      <w:bookmarkStart w:id="53" w:name="_Toc71300600"/>
      <w:r w:rsidRPr="009C2011">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3"/>
    </w:p>
    <w:p w14:paraId="0C0C4FCF" w14:textId="77777777" w:rsidR="00FE759E" w:rsidRPr="009C2011" w:rsidRDefault="00FE759E" w:rsidP="00FE759E">
      <w:bookmarkStart w:id="54" w:name="bookmark0"/>
      <w:bookmarkStart w:id="55" w:name="bookmark1"/>
      <w:bookmarkStart w:id="56" w:name="bookmark2"/>
      <w:bookmarkStart w:id="57" w:name="bookmark3"/>
      <w:bookmarkEnd w:id="54"/>
      <w:bookmarkEnd w:id="55"/>
      <w:bookmarkEnd w:id="56"/>
      <w:bookmarkEnd w:id="57"/>
      <w:r w:rsidRPr="009C2011">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разделе 4.</w:t>
      </w:r>
    </w:p>
    <w:p w14:paraId="4F5E7378" w14:textId="77777777" w:rsidR="00FE759E" w:rsidRPr="009C2011" w:rsidRDefault="00FE759E" w:rsidP="00FE759E"/>
    <w:p w14:paraId="75809011" w14:textId="77777777" w:rsidR="00FE759E" w:rsidRPr="009C2011" w:rsidRDefault="00FE759E" w:rsidP="00FE759E">
      <w:pPr>
        <w:pStyle w:val="20"/>
        <w:keepLines/>
        <w:widowControl w:val="0"/>
        <w:numPr>
          <w:ilvl w:val="1"/>
          <w:numId w:val="0"/>
        </w:numPr>
        <w:spacing w:before="120" w:after="0"/>
        <w:ind w:firstLine="709"/>
        <w:jc w:val="both"/>
      </w:pPr>
      <w:bookmarkStart w:id="58" w:name="_Toc71300601"/>
      <w:r w:rsidRPr="009C2011">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8"/>
    </w:p>
    <w:p w14:paraId="6023D555" w14:textId="77777777" w:rsidR="00FE759E" w:rsidRPr="009C2011" w:rsidRDefault="00FE759E" w:rsidP="00FE759E">
      <w:r w:rsidRPr="009C2011">
        <w:t xml:space="preserve">В схеме теплоснабжения поселка Осиновый Мыс на период до 2033 года предложений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требуется. </w:t>
      </w:r>
    </w:p>
    <w:p w14:paraId="59BC1324" w14:textId="77777777" w:rsidR="00FE759E" w:rsidRPr="009C2011" w:rsidRDefault="00FE759E" w:rsidP="00FE759E"/>
    <w:p w14:paraId="1F37302F" w14:textId="77777777" w:rsidR="00FE759E" w:rsidRPr="009C2011" w:rsidRDefault="00FE759E" w:rsidP="00FE759E">
      <w:pPr>
        <w:pStyle w:val="20"/>
        <w:keepLines/>
        <w:widowControl w:val="0"/>
        <w:numPr>
          <w:ilvl w:val="1"/>
          <w:numId w:val="0"/>
        </w:numPr>
        <w:spacing w:before="120" w:after="0"/>
        <w:ind w:firstLine="709"/>
        <w:jc w:val="both"/>
      </w:pPr>
      <w:bookmarkStart w:id="59" w:name="_Toc71300602"/>
      <w:r w:rsidRPr="009C2011">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9"/>
    </w:p>
    <w:p w14:paraId="23404854" w14:textId="77777777" w:rsidR="00FE759E" w:rsidRPr="009C2011" w:rsidRDefault="00FE759E" w:rsidP="00FE759E">
      <w:pPr>
        <w:jc w:val="both"/>
      </w:pPr>
      <w:r w:rsidRPr="009C2011">
        <w:t>В настоящее время на федеральном портале проектов нормативно правовых актов размещен проект ФЗ о внесении изменений в Федеральный закон "О теплоснабжении" от 27.07.2010 № 190-ФЗ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утратившим силу часть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порядке, установленном Правительством Российской Федерации.</w:t>
      </w:r>
    </w:p>
    <w:p w14:paraId="74237C67" w14:textId="77777777" w:rsidR="00FE759E" w:rsidRPr="009C2011" w:rsidRDefault="00FE759E" w:rsidP="00FE759E">
      <w:pPr>
        <w:jc w:val="both"/>
      </w:pPr>
      <w:r w:rsidRPr="009C2011">
        <w:t>С учетом указанного, решения по возможному переходу на закрытую систему теплоснабжения (горячего водоснабжения) для потребителей поселка Осиновый Мыс подлежат разработке и оценке после внесений изменений в законодательство, при выполнении следующих актуализаций схемы теплоснабжения.</w:t>
      </w:r>
    </w:p>
    <w:p w14:paraId="10687CF9" w14:textId="77777777" w:rsidR="00FE759E" w:rsidRPr="009C2011" w:rsidRDefault="00FE759E" w:rsidP="00FE759E">
      <w:pPr>
        <w:pStyle w:val="20"/>
        <w:keepLines/>
        <w:widowControl w:val="0"/>
        <w:numPr>
          <w:ilvl w:val="1"/>
          <w:numId w:val="0"/>
        </w:numPr>
        <w:spacing w:before="200" w:after="0"/>
        <w:ind w:firstLine="709"/>
        <w:jc w:val="both"/>
      </w:pPr>
      <w:bookmarkStart w:id="60" w:name="_Toc71300603"/>
      <w:r w:rsidRPr="009C2011">
        <w:t>Оценка эффективности инвестиций по отдельным предложениям</w:t>
      </w:r>
      <w:bookmarkEnd w:id="60"/>
    </w:p>
    <w:p w14:paraId="138F122F" w14:textId="77777777" w:rsidR="00FE759E" w:rsidRPr="009C2011" w:rsidRDefault="00FE759E" w:rsidP="00FE759E">
      <w:r w:rsidRPr="009C2011">
        <w:t xml:space="preserve">В соответствии с п. 76.1 Требований к схемам теплоснабжения данный раздел в рамках схемы не разрабатывается. </w:t>
      </w:r>
    </w:p>
    <w:p w14:paraId="72B9519D" w14:textId="77777777" w:rsidR="00FE759E" w:rsidRPr="009C2011" w:rsidRDefault="00FE759E" w:rsidP="00FE759E">
      <w:pPr>
        <w:pStyle w:val="20"/>
        <w:keepLines/>
        <w:widowControl w:val="0"/>
        <w:numPr>
          <w:ilvl w:val="1"/>
          <w:numId w:val="0"/>
        </w:numPr>
        <w:spacing w:before="200" w:after="0"/>
        <w:ind w:firstLine="709"/>
        <w:jc w:val="both"/>
      </w:pPr>
      <w:bookmarkStart w:id="61" w:name="_Toc71300604"/>
      <w:r w:rsidRPr="009C2011">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1"/>
    </w:p>
    <w:p w14:paraId="4A7CEB3F" w14:textId="77777777" w:rsidR="00FE759E" w:rsidRPr="009C2011" w:rsidRDefault="00FE759E" w:rsidP="00FE759E">
      <w:pPr>
        <w:jc w:val="both"/>
      </w:pPr>
      <w:r w:rsidRPr="009C2011">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нет данных. </w:t>
      </w:r>
    </w:p>
    <w:p w14:paraId="3559A96D" w14:textId="77777777" w:rsidR="00FE759E" w:rsidRPr="009C2011" w:rsidRDefault="00FE759E" w:rsidP="00FE759E">
      <w:pPr>
        <w:pStyle w:val="10"/>
        <w:pageBreakBefore/>
        <w:spacing w:before="0" w:after="120"/>
        <w:ind w:firstLine="709"/>
        <w:jc w:val="both"/>
      </w:pPr>
      <w:bookmarkStart w:id="62" w:name="_Toc71300605"/>
      <w:r w:rsidRPr="009C2011">
        <w:lastRenderedPageBreak/>
        <w:t>Решение о присвоении статуса единой теплоснабжающей организации (организациям)</w:t>
      </w:r>
      <w:bookmarkEnd w:id="62"/>
    </w:p>
    <w:p w14:paraId="4BC596C2"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3" w:name="_Toc71300606"/>
      <w:r w:rsidRPr="009C2011">
        <w:t>Решение о присвоении статуса единой теплоснабжающей организации (организациям)</w:t>
      </w:r>
      <w:bookmarkEnd w:id="63"/>
    </w:p>
    <w:p w14:paraId="76357A59" w14:textId="77777777" w:rsidR="00FE759E" w:rsidRPr="009C2011" w:rsidRDefault="00FE759E" w:rsidP="00FE759E">
      <w:r w:rsidRPr="009C2011">
        <w:t>На территории Осиновомысского сельсовета эксплуатацию объектов теплоснабжения осуществляет компания Ангарский филиал АО «КрасЭко» которая на момент актуализации является единственная теплоснабжающая организация, в связи с этим присвоить статус ЕТО.</w:t>
      </w:r>
    </w:p>
    <w:p w14:paraId="7CA39B6B" w14:textId="77777777" w:rsidR="00FE759E" w:rsidRPr="009C2011" w:rsidRDefault="00FE759E" w:rsidP="00FE759E"/>
    <w:p w14:paraId="2B8E5813"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4" w:name="_Toc71300607"/>
      <w:r w:rsidRPr="009C2011">
        <w:t>Реестр зон деятельности единой теплоснабжающей организации (организаций)</w:t>
      </w:r>
      <w:bookmarkEnd w:id="64"/>
    </w:p>
    <w:p w14:paraId="0ED5A2A7" w14:textId="77777777" w:rsidR="00FE759E" w:rsidRPr="009C2011" w:rsidRDefault="00FE759E" w:rsidP="00FE759E">
      <w:pPr>
        <w:jc w:val="right"/>
      </w:pPr>
      <w:r w:rsidRPr="009C2011">
        <w:t>Таблица 11</w:t>
      </w:r>
    </w:p>
    <w:p w14:paraId="34CD9AAA" w14:textId="77777777" w:rsidR="00FE759E" w:rsidRPr="009C2011" w:rsidRDefault="00FE759E" w:rsidP="00FE759E"/>
    <w:tbl>
      <w:tblPr>
        <w:tblW w:w="5000" w:type="pct"/>
        <w:tblLook w:val="04A0" w:firstRow="1" w:lastRow="0" w:firstColumn="1" w:lastColumn="0" w:noHBand="0" w:noVBand="1"/>
      </w:tblPr>
      <w:tblGrid>
        <w:gridCol w:w="4296"/>
        <w:gridCol w:w="5558"/>
      </w:tblGrid>
      <w:tr w:rsidR="00FE759E" w:rsidRPr="009C2011" w14:paraId="6F5C49F6" w14:textId="77777777" w:rsidTr="00AD541A">
        <w:trPr>
          <w:trHeight w:val="338"/>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335DC" w14:textId="77777777" w:rsidR="00FE759E" w:rsidRPr="009C2011" w:rsidRDefault="00FE759E" w:rsidP="00AD541A">
            <w:pPr>
              <w:jc w:val="center"/>
              <w:rPr>
                <w:color w:val="000000"/>
              </w:rPr>
            </w:pPr>
            <w:r w:rsidRPr="009C2011">
              <w:rPr>
                <w:color w:val="000000"/>
              </w:rPr>
              <w:t xml:space="preserve">Система теплоснабжения </w:t>
            </w:r>
          </w:p>
        </w:tc>
        <w:tc>
          <w:tcPr>
            <w:tcW w:w="2820" w:type="pct"/>
            <w:tcBorders>
              <w:top w:val="single" w:sz="4" w:space="0" w:color="auto"/>
              <w:left w:val="nil"/>
              <w:bottom w:val="single" w:sz="4" w:space="0" w:color="auto"/>
              <w:right w:val="single" w:sz="4" w:space="0" w:color="auto"/>
            </w:tcBorders>
            <w:shd w:val="clear" w:color="auto" w:fill="auto"/>
            <w:vAlign w:val="center"/>
            <w:hideMark/>
          </w:tcPr>
          <w:p w14:paraId="4C262B69" w14:textId="77777777" w:rsidR="00FE759E" w:rsidRPr="009C2011" w:rsidRDefault="00FE759E" w:rsidP="00AD541A">
            <w:pPr>
              <w:jc w:val="center"/>
              <w:rPr>
                <w:color w:val="000000"/>
              </w:rPr>
            </w:pPr>
            <w:r w:rsidRPr="009C2011">
              <w:rPr>
                <w:color w:val="000000"/>
              </w:rPr>
              <w:t>Единая теплоснабжающая организация</w:t>
            </w:r>
          </w:p>
        </w:tc>
      </w:tr>
      <w:tr w:rsidR="00FE759E" w:rsidRPr="009C2011" w14:paraId="23909D0A" w14:textId="77777777" w:rsidTr="00AD541A">
        <w:trPr>
          <w:trHeight w:val="338"/>
        </w:trPr>
        <w:tc>
          <w:tcPr>
            <w:tcW w:w="2180" w:type="pct"/>
            <w:tcBorders>
              <w:top w:val="nil"/>
              <w:left w:val="single" w:sz="4" w:space="0" w:color="auto"/>
              <w:bottom w:val="single" w:sz="4" w:space="0" w:color="auto"/>
              <w:right w:val="single" w:sz="4" w:space="0" w:color="auto"/>
            </w:tcBorders>
            <w:shd w:val="clear" w:color="auto" w:fill="auto"/>
            <w:vAlign w:val="center"/>
            <w:hideMark/>
          </w:tcPr>
          <w:p w14:paraId="428E5502" w14:textId="77777777" w:rsidR="00FE759E" w:rsidRPr="009C2011" w:rsidRDefault="00FE759E" w:rsidP="00AD541A">
            <w:pPr>
              <w:jc w:val="center"/>
              <w:rPr>
                <w:color w:val="000000"/>
              </w:rPr>
            </w:pPr>
            <w:r w:rsidRPr="009C2011">
              <w:rPr>
                <w:color w:val="000000"/>
              </w:rPr>
              <w:t>Поселок Осиновый Мыс</w:t>
            </w:r>
          </w:p>
        </w:tc>
        <w:tc>
          <w:tcPr>
            <w:tcW w:w="2820" w:type="pct"/>
            <w:tcBorders>
              <w:top w:val="nil"/>
              <w:left w:val="nil"/>
              <w:bottom w:val="single" w:sz="4" w:space="0" w:color="auto"/>
              <w:right w:val="single" w:sz="4" w:space="0" w:color="auto"/>
            </w:tcBorders>
            <w:shd w:val="clear" w:color="auto" w:fill="auto"/>
            <w:vAlign w:val="center"/>
            <w:hideMark/>
          </w:tcPr>
          <w:p w14:paraId="69600444" w14:textId="77777777" w:rsidR="00FE759E" w:rsidRPr="009C2011" w:rsidRDefault="00FE759E" w:rsidP="00AD541A">
            <w:pPr>
              <w:jc w:val="center"/>
              <w:rPr>
                <w:color w:val="000000"/>
              </w:rPr>
            </w:pPr>
            <w:r w:rsidRPr="009C2011">
              <w:rPr>
                <w:color w:val="000000"/>
              </w:rPr>
              <w:t>Ангарский филиал АО «</w:t>
            </w:r>
            <w:proofErr w:type="spellStart"/>
            <w:r w:rsidRPr="009C2011">
              <w:rPr>
                <w:color w:val="000000"/>
              </w:rPr>
              <w:t>КрасЭКО</w:t>
            </w:r>
            <w:proofErr w:type="spellEnd"/>
            <w:r w:rsidRPr="009C2011">
              <w:rPr>
                <w:color w:val="000000"/>
              </w:rPr>
              <w:t>»</w:t>
            </w:r>
          </w:p>
        </w:tc>
      </w:tr>
    </w:tbl>
    <w:p w14:paraId="7DE55787" w14:textId="77777777" w:rsidR="00FE759E" w:rsidRPr="009C2011" w:rsidRDefault="00FE759E" w:rsidP="00FE759E"/>
    <w:p w14:paraId="625BE082"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5" w:name="_Toc71300608"/>
      <w:r w:rsidRPr="009C201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5"/>
    </w:p>
    <w:p w14:paraId="79C0CED6" w14:textId="77777777" w:rsidR="00FE759E" w:rsidRPr="009C2011" w:rsidRDefault="00FE759E" w:rsidP="00FE759E">
      <w:r w:rsidRPr="009C2011">
        <w:t>На территории Осиновомысского сельсовета эксплуатацию объектов теплоснабжения осуществляет компания Ангарский филиал АО «</w:t>
      </w:r>
      <w:proofErr w:type="spellStart"/>
      <w:r w:rsidRPr="009C2011">
        <w:t>КрасЭКО</w:t>
      </w:r>
      <w:proofErr w:type="spellEnd"/>
      <w:r w:rsidRPr="009C2011">
        <w:t>» которая на момент актуализации является единственная теплоснабжающая организация, в связи с этим присвоить статус ЕТО.</w:t>
      </w:r>
    </w:p>
    <w:p w14:paraId="74CBF25B" w14:textId="77777777" w:rsidR="00FE759E" w:rsidRPr="009C2011" w:rsidRDefault="00FE759E" w:rsidP="00FE759E"/>
    <w:p w14:paraId="4F1D8EC2"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6" w:name="_Toc71300609"/>
      <w:r w:rsidRPr="009C2011">
        <w:t>Информация о поданных теплоснабжающими организациями заявках на присвоение статуса единой теплоснабжающей организации</w:t>
      </w:r>
      <w:bookmarkEnd w:id="66"/>
    </w:p>
    <w:p w14:paraId="3BFA9280" w14:textId="77777777" w:rsidR="00FE759E" w:rsidRPr="009C2011" w:rsidRDefault="00FE759E" w:rsidP="00FE759E">
      <w:r w:rsidRPr="009C2011">
        <w:t xml:space="preserve">Заявки отсутствуют. </w:t>
      </w:r>
    </w:p>
    <w:p w14:paraId="16D3132B" w14:textId="77777777" w:rsidR="00FE759E" w:rsidRPr="009C2011" w:rsidRDefault="00FE759E" w:rsidP="00FE759E"/>
    <w:p w14:paraId="3A9303DB"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7" w:name="_Toc71300610"/>
      <w:r w:rsidRPr="009C201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7"/>
    </w:p>
    <w:p w14:paraId="3507BAFB" w14:textId="77777777" w:rsidR="00FE759E" w:rsidRPr="009C2011" w:rsidRDefault="00FE759E" w:rsidP="00FE759E">
      <w:pPr>
        <w:jc w:val="right"/>
      </w:pPr>
      <w:r w:rsidRPr="009C2011">
        <w:t>Таблица 12</w:t>
      </w:r>
    </w:p>
    <w:tbl>
      <w:tblPr>
        <w:tblW w:w="5000" w:type="pct"/>
        <w:tblLook w:val="04A0" w:firstRow="1" w:lastRow="0" w:firstColumn="1" w:lastColumn="0" w:noHBand="0" w:noVBand="1"/>
      </w:tblPr>
      <w:tblGrid>
        <w:gridCol w:w="1722"/>
        <w:gridCol w:w="3571"/>
        <w:gridCol w:w="2458"/>
        <w:gridCol w:w="2103"/>
      </w:tblGrid>
      <w:tr w:rsidR="00FE759E" w:rsidRPr="009C2011" w14:paraId="0A6DC472" w14:textId="77777777" w:rsidTr="00AD541A">
        <w:trPr>
          <w:trHeight w:val="267"/>
        </w:trPr>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D0189" w14:textId="77777777" w:rsidR="00FE759E" w:rsidRPr="009C2011" w:rsidRDefault="00FE759E" w:rsidP="00AD541A">
            <w:pPr>
              <w:jc w:val="center"/>
              <w:rPr>
                <w:color w:val="000000"/>
              </w:rPr>
            </w:pPr>
            <w:r w:rsidRPr="009C2011">
              <w:rPr>
                <w:color w:val="000000"/>
              </w:rPr>
              <w:t>Зона действия источника теплоты</w:t>
            </w:r>
          </w:p>
        </w:tc>
        <w:tc>
          <w:tcPr>
            <w:tcW w:w="1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089C9" w14:textId="77777777" w:rsidR="00FE759E" w:rsidRPr="009C2011" w:rsidRDefault="00FE759E" w:rsidP="00AD541A">
            <w:pPr>
              <w:jc w:val="center"/>
              <w:rPr>
                <w:color w:val="000000"/>
              </w:rPr>
            </w:pPr>
            <w:r w:rsidRPr="009C2011">
              <w:rPr>
                <w:color w:val="000000"/>
              </w:rPr>
              <w:t>Наименование и адрес организации</w:t>
            </w:r>
          </w:p>
        </w:tc>
        <w:tc>
          <w:tcPr>
            <w:tcW w:w="2314" w:type="pct"/>
            <w:gridSpan w:val="2"/>
            <w:tcBorders>
              <w:top w:val="single" w:sz="4" w:space="0" w:color="auto"/>
              <w:left w:val="nil"/>
              <w:bottom w:val="single" w:sz="4" w:space="0" w:color="auto"/>
              <w:right w:val="single" w:sz="4" w:space="0" w:color="auto"/>
            </w:tcBorders>
            <w:shd w:val="clear" w:color="auto" w:fill="auto"/>
            <w:vAlign w:val="center"/>
            <w:hideMark/>
          </w:tcPr>
          <w:p w14:paraId="2AC2B385" w14:textId="77777777" w:rsidR="00FE759E" w:rsidRPr="009C2011" w:rsidRDefault="00FE759E" w:rsidP="00AD541A">
            <w:pPr>
              <w:jc w:val="center"/>
              <w:rPr>
                <w:color w:val="000000"/>
              </w:rPr>
            </w:pPr>
            <w:r w:rsidRPr="009C2011">
              <w:rPr>
                <w:color w:val="000000"/>
              </w:rPr>
              <w:t>Владение источником тепловой энергии</w:t>
            </w:r>
          </w:p>
        </w:tc>
      </w:tr>
      <w:tr w:rsidR="00FE759E" w:rsidRPr="009C2011" w14:paraId="2D36BD6B" w14:textId="77777777" w:rsidTr="00AD541A">
        <w:trPr>
          <w:trHeight w:val="773"/>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3015F5B3" w14:textId="77777777" w:rsidR="00FE759E" w:rsidRPr="009C2011" w:rsidRDefault="00FE759E" w:rsidP="00AD541A">
            <w:pPr>
              <w:rPr>
                <w:color w:val="000000"/>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14:paraId="557F94EA" w14:textId="77777777" w:rsidR="00FE759E" w:rsidRPr="009C2011" w:rsidRDefault="00FE759E" w:rsidP="00AD541A">
            <w:pPr>
              <w:rPr>
                <w:color w:val="000000"/>
              </w:rPr>
            </w:pPr>
          </w:p>
        </w:tc>
        <w:tc>
          <w:tcPr>
            <w:tcW w:w="1247" w:type="pct"/>
            <w:tcBorders>
              <w:top w:val="nil"/>
              <w:left w:val="nil"/>
              <w:bottom w:val="single" w:sz="4" w:space="0" w:color="auto"/>
              <w:right w:val="single" w:sz="4" w:space="0" w:color="auto"/>
            </w:tcBorders>
            <w:shd w:val="clear" w:color="auto" w:fill="auto"/>
            <w:vAlign w:val="center"/>
            <w:hideMark/>
          </w:tcPr>
          <w:p w14:paraId="1A80BA63" w14:textId="77777777" w:rsidR="00FE759E" w:rsidRPr="009C2011" w:rsidRDefault="00FE759E" w:rsidP="00AD541A">
            <w:pPr>
              <w:jc w:val="center"/>
              <w:rPr>
                <w:color w:val="000000"/>
              </w:rPr>
            </w:pPr>
            <w:r w:rsidRPr="009C2011">
              <w:rPr>
                <w:color w:val="000000"/>
              </w:rPr>
              <w:t>Наименование и адрес источника тепловой энергии</w:t>
            </w:r>
          </w:p>
        </w:tc>
        <w:tc>
          <w:tcPr>
            <w:tcW w:w="1067" w:type="pct"/>
            <w:tcBorders>
              <w:top w:val="nil"/>
              <w:left w:val="nil"/>
              <w:bottom w:val="single" w:sz="4" w:space="0" w:color="auto"/>
              <w:right w:val="single" w:sz="4" w:space="0" w:color="auto"/>
            </w:tcBorders>
            <w:shd w:val="clear" w:color="auto" w:fill="auto"/>
            <w:vAlign w:val="center"/>
            <w:hideMark/>
          </w:tcPr>
          <w:p w14:paraId="577B3896" w14:textId="77777777" w:rsidR="00FE759E" w:rsidRPr="009C2011" w:rsidRDefault="00FE759E" w:rsidP="00AD541A">
            <w:pPr>
              <w:jc w:val="center"/>
              <w:rPr>
                <w:color w:val="000000"/>
              </w:rPr>
            </w:pPr>
            <w:r w:rsidRPr="009C2011">
              <w:rPr>
                <w:color w:val="000000"/>
              </w:rPr>
              <w:t>Основание владением</w:t>
            </w:r>
          </w:p>
        </w:tc>
      </w:tr>
      <w:tr w:rsidR="00FE759E" w:rsidRPr="009C2011" w14:paraId="1161825E" w14:textId="77777777" w:rsidTr="00AD541A">
        <w:trPr>
          <w:trHeight w:val="664"/>
        </w:trPr>
        <w:tc>
          <w:tcPr>
            <w:tcW w:w="874" w:type="pct"/>
            <w:tcBorders>
              <w:top w:val="nil"/>
              <w:left w:val="single" w:sz="4" w:space="0" w:color="auto"/>
              <w:bottom w:val="single" w:sz="4" w:space="0" w:color="auto"/>
              <w:right w:val="single" w:sz="4" w:space="0" w:color="auto"/>
            </w:tcBorders>
            <w:shd w:val="clear" w:color="auto" w:fill="auto"/>
            <w:vAlign w:val="center"/>
            <w:hideMark/>
          </w:tcPr>
          <w:p w14:paraId="280D6D11" w14:textId="77777777" w:rsidR="00FE759E" w:rsidRPr="009C2011" w:rsidRDefault="00FE759E" w:rsidP="00AD541A">
            <w:pPr>
              <w:jc w:val="center"/>
              <w:rPr>
                <w:color w:val="000000"/>
              </w:rPr>
            </w:pPr>
            <w:r w:rsidRPr="009C2011">
              <w:rPr>
                <w:color w:val="000000"/>
              </w:rPr>
              <w:t>Поселок Осиновый Мыс</w:t>
            </w:r>
          </w:p>
        </w:tc>
        <w:tc>
          <w:tcPr>
            <w:tcW w:w="1812" w:type="pct"/>
            <w:tcBorders>
              <w:top w:val="nil"/>
              <w:left w:val="nil"/>
              <w:bottom w:val="single" w:sz="4" w:space="0" w:color="auto"/>
              <w:right w:val="single" w:sz="4" w:space="0" w:color="auto"/>
            </w:tcBorders>
            <w:shd w:val="clear" w:color="auto" w:fill="auto"/>
            <w:vAlign w:val="center"/>
            <w:hideMark/>
          </w:tcPr>
          <w:p w14:paraId="261DEBAF" w14:textId="77777777" w:rsidR="00FE759E" w:rsidRPr="009C2011" w:rsidRDefault="00FE759E" w:rsidP="00AD541A">
            <w:pPr>
              <w:jc w:val="center"/>
              <w:rPr>
                <w:color w:val="000000"/>
              </w:rPr>
            </w:pPr>
            <w:r w:rsidRPr="009C2011">
              <w:rPr>
                <w:color w:val="000000"/>
              </w:rPr>
              <w:t xml:space="preserve">Ангарский филиал АО «КрасЭко», с. Богучаны, 5 км. Автодороги </w:t>
            </w:r>
            <w:proofErr w:type="spellStart"/>
            <w:r w:rsidRPr="009C2011">
              <w:rPr>
                <w:color w:val="000000"/>
              </w:rPr>
              <w:t>Богучаны-Манзя</w:t>
            </w:r>
            <w:proofErr w:type="spellEnd"/>
          </w:p>
        </w:tc>
        <w:tc>
          <w:tcPr>
            <w:tcW w:w="1247" w:type="pct"/>
            <w:tcBorders>
              <w:top w:val="nil"/>
              <w:left w:val="nil"/>
              <w:bottom w:val="single" w:sz="4" w:space="0" w:color="auto"/>
              <w:right w:val="single" w:sz="4" w:space="0" w:color="auto"/>
            </w:tcBorders>
            <w:shd w:val="clear" w:color="auto" w:fill="auto"/>
            <w:vAlign w:val="center"/>
            <w:hideMark/>
          </w:tcPr>
          <w:p w14:paraId="64E76F7D" w14:textId="77777777" w:rsidR="00FE759E" w:rsidRPr="009C2011" w:rsidRDefault="00FE759E" w:rsidP="00AD541A">
            <w:pPr>
              <w:jc w:val="center"/>
              <w:rPr>
                <w:color w:val="000000"/>
              </w:rPr>
            </w:pPr>
            <w:r w:rsidRPr="009C2011">
              <w:rPr>
                <w:color w:val="000000"/>
              </w:rPr>
              <w:t>Котельная №45 пос. Осиновый Мыс</w:t>
            </w:r>
          </w:p>
        </w:tc>
        <w:tc>
          <w:tcPr>
            <w:tcW w:w="1067" w:type="pct"/>
            <w:tcBorders>
              <w:top w:val="nil"/>
              <w:left w:val="nil"/>
              <w:bottom w:val="single" w:sz="4" w:space="0" w:color="auto"/>
              <w:right w:val="single" w:sz="4" w:space="0" w:color="auto"/>
            </w:tcBorders>
            <w:shd w:val="clear" w:color="auto" w:fill="auto"/>
            <w:vAlign w:val="center"/>
            <w:hideMark/>
          </w:tcPr>
          <w:p w14:paraId="1DAD033A" w14:textId="77777777" w:rsidR="00FE759E" w:rsidRPr="009C2011" w:rsidRDefault="00FE759E" w:rsidP="00AD541A">
            <w:pPr>
              <w:jc w:val="center"/>
              <w:rPr>
                <w:color w:val="000000"/>
              </w:rPr>
            </w:pPr>
            <w:r w:rsidRPr="009C2011">
              <w:rPr>
                <w:color w:val="000000"/>
              </w:rPr>
              <w:t>Концессионное соглашение</w:t>
            </w:r>
          </w:p>
        </w:tc>
      </w:tr>
      <w:tr w:rsidR="00FE759E" w:rsidRPr="009C2011" w14:paraId="4CD7EE1A" w14:textId="77777777" w:rsidTr="00AD541A">
        <w:trPr>
          <w:trHeight w:val="732"/>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30FC3" w14:textId="77777777" w:rsidR="00FE759E" w:rsidRPr="009C2011" w:rsidRDefault="00FE759E" w:rsidP="00AD541A">
            <w:pPr>
              <w:jc w:val="center"/>
              <w:rPr>
                <w:color w:val="000000"/>
              </w:rPr>
            </w:pPr>
            <w:r w:rsidRPr="009C2011">
              <w:rPr>
                <w:color w:val="000000"/>
              </w:rPr>
              <w:t>Поселок Осиновый Мыс</w:t>
            </w:r>
          </w:p>
        </w:tc>
        <w:tc>
          <w:tcPr>
            <w:tcW w:w="1812" w:type="pct"/>
            <w:tcBorders>
              <w:top w:val="single" w:sz="4" w:space="0" w:color="auto"/>
              <w:left w:val="nil"/>
              <w:bottom w:val="single" w:sz="4" w:space="0" w:color="auto"/>
              <w:right w:val="single" w:sz="4" w:space="0" w:color="auto"/>
            </w:tcBorders>
            <w:shd w:val="clear" w:color="auto" w:fill="auto"/>
            <w:vAlign w:val="center"/>
            <w:hideMark/>
          </w:tcPr>
          <w:p w14:paraId="10108DD9" w14:textId="77777777" w:rsidR="00FE759E" w:rsidRPr="009C2011" w:rsidRDefault="00FE759E" w:rsidP="00AD541A">
            <w:pPr>
              <w:jc w:val="center"/>
              <w:rPr>
                <w:color w:val="000000"/>
              </w:rPr>
            </w:pPr>
            <w:r w:rsidRPr="009C2011">
              <w:rPr>
                <w:color w:val="000000"/>
              </w:rPr>
              <w:t xml:space="preserve">Ангарский филиал АО «КрасЭко», с. Богучаны, 5 км. Автодороги </w:t>
            </w:r>
            <w:proofErr w:type="spellStart"/>
            <w:r w:rsidRPr="009C2011">
              <w:rPr>
                <w:color w:val="000000"/>
              </w:rPr>
              <w:t>Богучаны-Манзя</w:t>
            </w:r>
            <w:proofErr w:type="spellEnd"/>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661E87C9" w14:textId="77777777" w:rsidR="00FE759E" w:rsidRPr="009C2011" w:rsidRDefault="00FE759E" w:rsidP="00AD541A">
            <w:pPr>
              <w:jc w:val="center"/>
              <w:rPr>
                <w:color w:val="000000"/>
              </w:rPr>
            </w:pPr>
            <w:r w:rsidRPr="009C2011">
              <w:rPr>
                <w:color w:val="000000"/>
              </w:rPr>
              <w:t>Котельная №47 пос. Осиновый Мыс</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3C4C0E93" w14:textId="77777777" w:rsidR="00FE759E" w:rsidRPr="009C2011" w:rsidRDefault="00FE759E" w:rsidP="00AD541A">
            <w:pPr>
              <w:jc w:val="center"/>
              <w:rPr>
                <w:color w:val="000000"/>
              </w:rPr>
            </w:pPr>
            <w:r w:rsidRPr="009C2011">
              <w:rPr>
                <w:color w:val="000000"/>
              </w:rPr>
              <w:t>Концессионное соглашение</w:t>
            </w:r>
          </w:p>
        </w:tc>
      </w:tr>
    </w:tbl>
    <w:p w14:paraId="12D626FA" w14:textId="77777777" w:rsidR="00FE759E" w:rsidRPr="009C2011" w:rsidRDefault="00FE759E" w:rsidP="00FE759E"/>
    <w:p w14:paraId="3CA1FBE5" w14:textId="77777777" w:rsidR="00FE759E" w:rsidRPr="009C2011" w:rsidRDefault="00FE759E" w:rsidP="00FE759E"/>
    <w:p w14:paraId="58C37917" w14:textId="77777777" w:rsidR="00AD541A" w:rsidRPr="002C27F0" w:rsidRDefault="00AD541A" w:rsidP="00AD541A">
      <w:pPr>
        <w:pStyle w:val="10"/>
        <w:pageBreakBefore/>
        <w:spacing w:before="0" w:after="120"/>
        <w:ind w:firstLine="709"/>
        <w:jc w:val="both"/>
        <w:rPr>
          <w:rFonts w:cs="Times New Roman"/>
        </w:rPr>
      </w:pPr>
      <w:bookmarkStart w:id="68" w:name="_Toc71300611"/>
      <w:r w:rsidRPr="00040650">
        <w:lastRenderedPageBreak/>
        <w:t>Оценка надежности теплоснабжения</w:t>
      </w:r>
    </w:p>
    <w:p w14:paraId="5E095FD7"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Перспективные показатели надежности, определяемых числом нарушений в подаче тепловой энергии</w:t>
      </w:r>
    </w:p>
    <w:p w14:paraId="28AE97F2" w14:textId="77777777" w:rsidR="00AD541A" w:rsidRPr="00E55E6C" w:rsidRDefault="00AD541A" w:rsidP="00AD541A">
      <w:pPr>
        <w:rPr>
          <w:szCs w:val="24"/>
        </w:rPr>
      </w:pPr>
    </w:p>
    <w:p w14:paraId="4D07D46A" w14:textId="77777777" w:rsidR="00AD541A" w:rsidRPr="00E55E6C" w:rsidRDefault="00AD541A" w:rsidP="00AD541A">
      <w:pPr>
        <w:ind w:firstLine="708"/>
        <w:jc w:val="both"/>
        <w:rPr>
          <w:szCs w:val="24"/>
        </w:rPr>
      </w:pPr>
      <w:r w:rsidRPr="00E55E6C">
        <w:rPr>
          <w:szCs w:val="24"/>
        </w:rPr>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 Расчет надежности системы теплоснабжения выполнен для магистральных участков сети, резервирование которых обязательно в соответствии с требованиями </w:t>
      </w:r>
      <w:proofErr w:type="spellStart"/>
      <w:r w:rsidRPr="00E55E6C">
        <w:rPr>
          <w:szCs w:val="24"/>
        </w:rPr>
        <w:t>пп</w:t>
      </w:r>
      <w:proofErr w:type="spellEnd"/>
      <w:r w:rsidRPr="00E55E6C">
        <w:rPr>
          <w:szCs w:val="24"/>
        </w:rPr>
        <w:t>. 6.33 – 6.36 СНиП 41-02-2003 «Тепловые сети», п. 1.3 РД – 7 – ВЭП «Расчет систем централизованного теплоснабжения с учетом требований надежности», п. 5.1 СП 41- 110-2005 «Проектирование тепловых сетей» и других действующих в настоящее время нормативных документов.</w:t>
      </w:r>
    </w:p>
    <w:p w14:paraId="406CB482" w14:textId="77777777" w:rsidR="00AD541A" w:rsidRPr="00E55E6C" w:rsidRDefault="00AD541A" w:rsidP="00AD541A">
      <w:pPr>
        <w:jc w:val="both"/>
        <w:rPr>
          <w:szCs w:val="24"/>
        </w:rPr>
      </w:pPr>
    </w:p>
    <w:p w14:paraId="2555BC70"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p>
    <w:p w14:paraId="652AED07"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3AD4054D" w14:textId="77777777" w:rsidR="00AD541A" w:rsidRPr="00E55E6C" w:rsidRDefault="00AD541A" w:rsidP="00AD541A">
      <w:pPr>
        <w:ind w:firstLine="708"/>
        <w:jc w:val="both"/>
        <w:rPr>
          <w:szCs w:val="24"/>
        </w:rPr>
      </w:pPr>
      <w:r w:rsidRPr="00E55E6C">
        <w:rPr>
          <w:szCs w:val="24"/>
        </w:rPr>
        <w:t>Частота (интенсивность) отказов каждого участка тепловой сети измеряется с помощью показателя, который имеет размерность [1/км/год] или [1/км/час].</w:t>
      </w:r>
    </w:p>
    <w:p w14:paraId="72DC3A0E" w14:textId="77777777" w:rsidR="00AD541A" w:rsidRPr="00E55E6C" w:rsidRDefault="00AD541A" w:rsidP="00AD541A">
      <w:pPr>
        <w:ind w:firstLine="708"/>
        <w:jc w:val="both"/>
        <w:rPr>
          <w:szCs w:val="24"/>
        </w:rPr>
      </w:pPr>
      <w:r w:rsidRPr="00E55E6C">
        <w:rPr>
          <w:szCs w:val="24"/>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w:t>
      </w:r>
    </w:p>
    <w:p w14:paraId="05AC182F" w14:textId="77777777" w:rsidR="00AD541A" w:rsidRPr="00E55E6C" w:rsidRDefault="00AD541A" w:rsidP="00AD541A">
      <w:pPr>
        <w:ind w:firstLine="708"/>
        <w:jc w:val="both"/>
        <w:rPr>
          <w:szCs w:val="24"/>
        </w:rPr>
      </w:pPr>
      <w:r w:rsidRPr="00E55E6C">
        <w:rPr>
          <w:szCs w:val="24"/>
        </w:rPr>
        <w:t>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36288889" w14:textId="77777777" w:rsidR="00AD541A" w:rsidRPr="00E55E6C" w:rsidRDefault="00AD541A" w:rsidP="00AD541A">
      <w:pPr>
        <w:rPr>
          <w:szCs w:val="24"/>
        </w:rPr>
      </w:pPr>
      <w:r w:rsidRPr="00E55E6C">
        <w:rPr>
          <w:noProof/>
          <w:szCs w:val="24"/>
        </w:rPr>
        <w:drawing>
          <wp:inline distT="0" distB="0" distL="0" distR="0" wp14:anchorId="3E72A381" wp14:editId="4EF76D0B">
            <wp:extent cx="505777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775" cy="1476375"/>
                    </a:xfrm>
                    <a:prstGeom prst="rect">
                      <a:avLst/>
                    </a:prstGeom>
                  </pic:spPr>
                </pic:pic>
              </a:graphicData>
            </a:graphic>
          </wp:inline>
        </w:drawing>
      </w:r>
    </w:p>
    <w:p w14:paraId="4C0AB1DB" w14:textId="77777777" w:rsidR="00AD541A" w:rsidRPr="00E55E6C" w:rsidRDefault="00AD541A" w:rsidP="00AD541A">
      <w:pPr>
        <w:ind w:firstLine="708"/>
        <w:rPr>
          <w:szCs w:val="24"/>
        </w:rPr>
      </w:pPr>
      <w:r w:rsidRPr="00E55E6C">
        <w:rPr>
          <w:szCs w:val="24"/>
        </w:rPr>
        <w:t xml:space="preserve">Интенсивность отказов всего последовательного соединения равна сумме интенсивностей отказов на каждом участке </w:t>
      </w:r>
    </w:p>
    <w:p w14:paraId="51560057" w14:textId="77777777" w:rsidR="00AD541A" w:rsidRPr="00E55E6C" w:rsidRDefault="00AD541A" w:rsidP="00AD541A">
      <w:pPr>
        <w:ind w:firstLine="708"/>
        <w:rPr>
          <w:szCs w:val="24"/>
        </w:rPr>
      </w:pPr>
      <w:r w:rsidRPr="00E55E6C">
        <w:rPr>
          <w:szCs w:val="24"/>
        </w:rPr>
        <w:sym w:font="Symbol" w:char="F06C"/>
      </w:r>
      <w:proofErr w:type="gramStart"/>
      <w:r w:rsidRPr="00E55E6C">
        <w:rPr>
          <w:szCs w:val="24"/>
        </w:rPr>
        <w:t>c</w:t>
      </w:r>
      <w:proofErr w:type="gramEnd"/>
      <w:r w:rsidRPr="00E55E6C">
        <w:rPr>
          <w:szCs w:val="24"/>
        </w:rPr>
        <w:t xml:space="preserve">= L1 </w:t>
      </w:r>
      <w:r w:rsidRPr="00E55E6C">
        <w:rPr>
          <w:szCs w:val="24"/>
        </w:rPr>
        <w:sym w:font="Symbol" w:char="F0D7"/>
      </w:r>
      <w:r w:rsidRPr="00E55E6C">
        <w:rPr>
          <w:szCs w:val="24"/>
        </w:rPr>
        <w:t xml:space="preserve"> </w:t>
      </w:r>
      <w:r w:rsidRPr="00E55E6C">
        <w:rPr>
          <w:szCs w:val="24"/>
        </w:rPr>
        <w:sym w:font="Symbol" w:char="F06C"/>
      </w:r>
      <w:r w:rsidRPr="00E55E6C">
        <w:rPr>
          <w:szCs w:val="24"/>
        </w:rPr>
        <w:t xml:space="preserve">1 + L2 </w:t>
      </w:r>
      <w:r w:rsidRPr="00E55E6C">
        <w:rPr>
          <w:szCs w:val="24"/>
        </w:rPr>
        <w:sym w:font="Symbol" w:char="F0D7"/>
      </w:r>
      <w:r w:rsidRPr="00E55E6C">
        <w:rPr>
          <w:szCs w:val="24"/>
        </w:rPr>
        <w:t xml:space="preserve"> </w:t>
      </w:r>
      <w:r w:rsidRPr="00E55E6C">
        <w:rPr>
          <w:szCs w:val="24"/>
        </w:rPr>
        <w:sym w:font="Symbol" w:char="F06C"/>
      </w:r>
      <w:r w:rsidRPr="00E55E6C">
        <w:rPr>
          <w:szCs w:val="24"/>
        </w:rPr>
        <w:t xml:space="preserve">2 + </w:t>
      </w:r>
      <w:proofErr w:type="spellStart"/>
      <w:r w:rsidRPr="00E55E6C">
        <w:rPr>
          <w:szCs w:val="24"/>
        </w:rPr>
        <w:t>Ln</w:t>
      </w:r>
      <w:proofErr w:type="spellEnd"/>
      <w:r w:rsidRPr="00E55E6C">
        <w:rPr>
          <w:szCs w:val="24"/>
        </w:rPr>
        <w:t xml:space="preserve"> </w:t>
      </w:r>
      <w:r w:rsidRPr="00E55E6C">
        <w:rPr>
          <w:szCs w:val="24"/>
        </w:rPr>
        <w:sym w:font="Symbol" w:char="F0D7"/>
      </w:r>
      <w:r w:rsidRPr="00E55E6C">
        <w:rPr>
          <w:szCs w:val="24"/>
        </w:rPr>
        <w:t xml:space="preserve"> </w:t>
      </w:r>
      <w:r w:rsidRPr="00E55E6C">
        <w:rPr>
          <w:szCs w:val="24"/>
        </w:rPr>
        <w:sym w:font="Symbol" w:char="F06C"/>
      </w:r>
      <w:r w:rsidRPr="00E55E6C">
        <w:rPr>
          <w:szCs w:val="24"/>
        </w:rPr>
        <w:t xml:space="preserve">n , 1/час, </w:t>
      </w:r>
    </w:p>
    <w:p w14:paraId="6B57E504" w14:textId="77777777" w:rsidR="00AD541A" w:rsidRPr="00E55E6C" w:rsidRDefault="00AD541A" w:rsidP="00AD541A">
      <w:pPr>
        <w:ind w:firstLine="708"/>
        <w:rPr>
          <w:szCs w:val="24"/>
        </w:rPr>
      </w:pPr>
      <w:proofErr w:type="gramStart"/>
      <w:r w:rsidRPr="00E55E6C">
        <w:rPr>
          <w:szCs w:val="24"/>
        </w:rPr>
        <w:t>где</w:t>
      </w:r>
      <w:proofErr w:type="gramEnd"/>
      <w:r w:rsidRPr="00E55E6C">
        <w:rPr>
          <w:szCs w:val="24"/>
        </w:rPr>
        <w:t xml:space="preserve"> L - протяженность каждого участка, км. </w:t>
      </w:r>
    </w:p>
    <w:p w14:paraId="25F9BB5F" w14:textId="77777777" w:rsidR="00AD541A" w:rsidRPr="00E55E6C" w:rsidRDefault="00AD541A" w:rsidP="00AD541A">
      <w:pPr>
        <w:ind w:firstLine="708"/>
        <w:jc w:val="both"/>
        <w:rPr>
          <w:szCs w:val="24"/>
        </w:rPr>
      </w:pPr>
      <w:r w:rsidRPr="00E55E6C">
        <w:rPr>
          <w:szCs w:val="24"/>
        </w:rPr>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E55E6C">
        <w:rPr>
          <w:szCs w:val="24"/>
        </w:rPr>
        <w:t>Вейбулла</w:t>
      </w:r>
      <w:proofErr w:type="spellEnd"/>
      <w:r w:rsidRPr="00E55E6C">
        <w:rPr>
          <w:szCs w:val="24"/>
        </w:rPr>
        <w:t>:</w:t>
      </w:r>
    </w:p>
    <w:p w14:paraId="7895FB28" w14:textId="77777777" w:rsidR="00AD541A" w:rsidRPr="00E55E6C" w:rsidRDefault="00AD541A" w:rsidP="00AD541A">
      <w:pPr>
        <w:ind w:left="2124" w:firstLine="708"/>
        <w:rPr>
          <w:szCs w:val="24"/>
        </w:rPr>
      </w:pPr>
      <w:r w:rsidRPr="00E55E6C">
        <w:rPr>
          <w:szCs w:val="24"/>
        </w:rPr>
        <w:sym w:font="Symbol" w:char="F06C"/>
      </w:r>
      <w:r w:rsidRPr="00E55E6C">
        <w:rPr>
          <w:szCs w:val="24"/>
        </w:rPr>
        <w:t xml:space="preserve"> </w:t>
      </w:r>
      <w:r w:rsidRPr="00E55E6C">
        <w:rPr>
          <w:szCs w:val="24"/>
        </w:rPr>
        <w:sym w:font="Symbol" w:char="F0D7"/>
      </w:r>
      <w:proofErr w:type="gramStart"/>
      <w:r w:rsidRPr="00E55E6C">
        <w:rPr>
          <w:szCs w:val="24"/>
        </w:rPr>
        <w:t>t</w:t>
      </w:r>
      <w:proofErr w:type="gramEnd"/>
      <w:r w:rsidRPr="00E55E6C">
        <w:rPr>
          <w:szCs w:val="24"/>
        </w:rPr>
        <w:t xml:space="preserve"> = </w:t>
      </w:r>
      <w:r w:rsidRPr="00E55E6C">
        <w:rPr>
          <w:szCs w:val="24"/>
        </w:rPr>
        <w:sym w:font="Symbol" w:char="F06C"/>
      </w:r>
      <w:r w:rsidRPr="00E55E6C">
        <w:rPr>
          <w:szCs w:val="24"/>
        </w:rPr>
        <w:t xml:space="preserve"> 0</w:t>
      </w:r>
      <w:r w:rsidRPr="00E55E6C">
        <w:rPr>
          <w:szCs w:val="24"/>
        </w:rPr>
        <w:sym w:font="Symbol" w:char="F0D7"/>
      </w:r>
      <w:r w:rsidRPr="00E55E6C">
        <w:rPr>
          <w:szCs w:val="24"/>
        </w:rPr>
        <w:t xml:space="preserve"> 0,1</w:t>
      </w:r>
      <w:r w:rsidRPr="00E55E6C">
        <w:rPr>
          <w:szCs w:val="24"/>
        </w:rPr>
        <w:sym w:font="Symbol" w:char="F0D7"/>
      </w:r>
      <w:r w:rsidRPr="00E55E6C">
        <w:rPr>
          <w:szCs w:val="24"/>
        </w:rPr>
        <w:sym w:font="Symbol" w:char="F074"/>
      </w:r>
      <w:r w:rsidRPr="00E55E6C">
        <w:rPr>
          <w:szCs w:val="24"/>
        </w:rPr>
        <w:t xml:space="preserve"> ,</w:t>
      </w:r>
    </w:p>
    <w:p w14:paraId="2CD130F5" w14:textId="77777777" w:rsidR="00AD541A" w:rsidRPr="00E55E6C" w:rsidRDefault="00AD541A" w:rsidP="00AD541A">
      <w:pPr>
        <w:ind w:firstLine="708"/>
        <w:rPr>
          <w:szCs w:val="24"/>
        </w:rPr>
      </w:pPr>
      <w:r w:rsidRPr="00E55E6C">
        <w:rPr>
          <w:szCs w:val="24"/>
        </w:rPr>
        <w:t xml:space="preserve"> </w:t>
      </w:r>
      <w:proofErr w:type="gramStart"/>
      <w:r w:rsidRPr="00E55E6C">
        <w:rPr>
          <w:szCs w:val="24"/>
        </w:rPr>
        <w:t>где</w:t>
      </w:r>
      <w:proofErr w:type="gramEnd"/>
      <w:r w:rsidRPr="00E55E6C">
        <w:rPr>
          <w:szCs w:val="24"/>
        </w:rPr>
        <w:t xml:space="preserve"> </w:t>
      </w:r>
      <w:r w:rsidRPr="00E55E6C">
        <w:rPr>
          <w:szCs w:val="24"/>
        </w:rPr>
        <w:sym w:font="Symbol" w:char="F061"/>
      </w:r>
      <w:r w:rsidRPr="00E55E6C">
        <w:rPr>
          <w:szCs w:val="24"/>
        </w:rPr>
        <w:t>−1</w:t>
      </w:r>
    </w:p>
    <w:p w14:paraId="704FF18E" w14:textId="77777777" w:rsidR="00AD541A" w:rsidRPr="00E55E6C" w:rsidRDefault="00AD541A" w:rsidP="00AD541A">
      <w:pPr>
        <w:ind w:firstLine="708"/>
        <w:rPr>
          <w:szCs w:val="24"/>
        </w:rPr>
      </w:pPr>
      <w:r w:rsidRPr="00E55E6C">
        <w:rPr>
          <w:szCs w:val="24"/>
        </w:rPr>
        <w:sym w:font="Symbol" w:char="F074"/>
      </w:r>
      <w:r w:rsidRPr="00E55E6C">
        <w:rPr>
          <w:szCs w:val="24"/>
        </w:rPr>
        <w:t xml:space="preserve"> - срок эксплуатации участка, лет.</w:t>
      </w:r>
    </w:p>
    <w:p w14:paraId="45F2CA86" w14:textId="77777777" w:rsidR="00AD541A" w:rsidRPr="00E55E6C" w:rsidRDefault="00AD541A" w:rsidP="00AD541A">
      <w:pPr>
        <w:ind w:firstLine="708"/>
        <w:jc w:val="both"/>
        <w:rPr>
          <w:szCs w:val="24"/>
        </w:rPr>
      </w:pPr>
      <w:r w:rsidRPr="00E55E6C">
        <w:rPr>
          <w:szCs w:val="24"/>
        </w:rPr>
        <w:t xml:space="preserve">Характер изменения интенсивности отказов зависит от </w:t>
      </w:r>
      <w:proofErr w:type="gramStart"/>
      <w:r w:rsidRPr="00E55E6C">
        <w:rPr>
          <w:szCs w:val="24"/>
        </w:rPr>
        <w:t xml:space="preserve">параметра </w:t>
      </w:r>
      <w:r w:rsidRPr="00E55E6C">
        <w:rPr>
          <w:szCs w:val="24"/>
        </w:rPr>
        <w:sym w:font="Symbol" w:char="F061"/>
      </w:r>
      <w:r w:rsidRPr="00E55E6C">
        <w:rPr>
          <w:szCs w:val="24"/>
        </w:rPr>
        <w:t xml:space="preserve"> :</w:t>
      </w:r>
      <w:proofErr w:type="gramEnd"/>
      <w:r w:rsidRPr="00E55E6C">
        <w:rPr>
          <w:szCs w:val="24"/>
        </w:rPr>
        <w:t xml:space="preserve"> </w:t>
      </w:r>
      <w:r w:rsidRPr="00E55E6C">
        <w:rPr>
          <w:szCs w:val="24"/>
        </w:rPr>
        <w:sym w:font="Symbol" w:char="F061"/>
      </w:r>
      <w:r w:rsidRPr="00E55E6C">
        <w:rPr>
          <w:szCs w:val="24"/>
        </w:rPr>
        <w:t xml:space="preserve"> </w:t>
      </w:r>
      <w:r w:rsidRPr="00E55E6C">
        <w:rPr>
          <w:szCs w:val="24"/>
        </w:rPr>
        <w:sym w:font="Symbol" w:char="F03C"/>
      </w:r>
      <w:r w:rsidRPr="00E55E6C">
        <w:rPr>
          <w:szCs w:val="24"/>
        </w:rPr>
        <w:t xml:space="preserve">1, она монотонно убывает, при </w:t>
      </w:r>
      <w:r w:rsidRPr="00E55E6C">
        <w:rPr>
          <w:szCs w:val="24"/>
        </w:rPr>
        <w:sym w:font="Symbol" w:char="F061"/>
      </w:r>
      <w:r w:rsidRPr="00E55E6C">
        <w:rPr>
          <w:szCs w:val="24"/>
        </w:rPr>
        <w:t xml:space="preserve"> </w:t>
      </w:r>
      <w:r w:rsidRPr="00E55E6C">
        <w:rPr>
          <w:szCs w:val="24"/>
        </w:rPr>
        <w:sym w:font="Symbol" w:char="F03E"/>
      </w:r>
      <w:r w:rsidRPr="00E55E6C">
        <w:rPr>
          <w:szCs w:val="24"/>
        </w:rPr>
        <w:t xml:space="preserve">1 , возрастает; при </w:t>
      </w:r>
      <w:r w:rsidRPr="00E55E6C">
        <w:rPr>
          <w:szCs w:val="24"/>
        </w:rPr>
        <w:sym w:font="Symbol" w:char="F061"/>
      </w:r>
      <w:r w:rsidRPr="00E55E6C">
        <w:rPr>
          <w:szCs w:val="24"/>
        </w:rPr>
        <w:t xml:space="preserve"> =1 функция принимает вид </w:t>
      </w:r>
      <w:r w:rsidRPr="00E55E6C">
        <w:rPr>
          <w:szCs w:val="24"/>
        </w:rPr>
        <w:sym w:font="Symbol" w:char="F06C"/>
      </w:r>
      <w:r w:rsidRPr="00E55E6C">
        <w:rPr>
          <w:szCs w:val="24"/>
        </w:rPr>
        <w:t xml:space="preserve"> </w:t>
      </w:r>
      <w:r w:rsidRPr="00E55E6C">
        <w:rPr>
          <w:szCs w:val="24"/>
        </w:rPr>
        <w:sym w:font="Symbol" w:char="F0D7"/>
      </w:r>
      <w:r w:rsidRPr="00E55E6C">
        <w:rPr>
          <w:szCs w:val="24"/>
        </w:rPr>
        <w:t xml:space="preserve">t = </w:t>
      </w:r>
      <w:r w:rsidRPr="00E55E6C">
        <w:rPr>
          <w:szCs w:val="24"/>
        </w:rPr>
        <w:sym w:font="Symbol" w:char="F06C"/>
      </w:r>
      <w:r w:rsidRPr="00E55E6C">
        <w:rPr>
          <w:szCs w:val="24"/>
        </w:rPr>
        <w:t xml:space="preserve"> = </w:t>
      </w:r>
      <w:proofErr w:type="spellStart"/>
      <w:r w:rsidRPr="00E55E6C">
        <w:rPr>
          <w:szCs w:val="24"/>
        </w:rPr>
        <w:t>const</w:t>
      </w:r>
      <w:proofErr w:type="spellEnd"/>
      <w:r w:rsidRPr="00E55E6C">
        <w:rPr>
          <w:szCs w:val="24"/>
        </w:rPr>
        <w:t xml:space="preserve"> . </w:t>
      </w:r>
      <w:r w:rsidRPr="00E55E6C">
        <w:rPr>
          <w:szCs w:val="24"/>
        </w:rPr>
        <w:sym w:font="Symbol" w:char="F06C"/>
      </w:r>
      <w:r w:rsidRPr="00E55E6C">
        <w:rPr>
          <w:szCs w:val="24"/>
        </w:rPr>
        <w:t xml:space="preserve"> - это 0 0 средневзвешенная частота (интенсивность) устойчивых отказов в конкретной системе теплоснабжения. </w:t>
      </w:r>
    </w:p>
    <w:p w14:paraId="0E504CED" w14:textId="77777777" w:rsidR="00AD541A" w:rsidRPr="00E55E6C" w:rsidRDefault="00AD541A" w:rsidP="00AD541A">
      <w:pPr>
        <w:ind w:firstLine="708"/>
        <w:jc w:val="both"/>
        <w:rPr>
          <w:szCs w:val="24"/>
        </w:rPr>
      </w:pPr>
      <w:r w:rsidRPr="00E55E6C">
        <w:rPr>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39A3D632" w14:textId="77777777" w:rsidR="00AD541A" w:rsidRPr="00E55E6C" w:rsidRDefault="00AD541A" w:rsidP="00AD541A">
      <w:pPr>
        <w:rPr>
          <w:szCs w:val="24"/>
        </w:rPr>
      </w:pPr>
      <w:r w:rsidRPr="00E55E6C">
        <w:rPr>
          <w:szCs w:val="24"/>
        </w:rPr>
        <w:t xml:space="preserve">                               </w:t>
      </w:r>
      <w:r w:rsidRPr="00E55E6C">
        <w:rPr>
          <w:szCs w:val="24"/>
        </w:rPr>
        <w:sym w:font="Symbol" w:char="F061"/>
      </w:r>
      <w:r w:rsidRPr="00E55E6C">
        <w:rPr>
          <w:szCs w:val="24"/>
        </w:rPr>
        <w:t>=</w:t>
      </w:r>
      <w:r w:rsidRPr="00E55E6C">
        <w:rPr>
          <w:szCs w:val="24"/>
        </w:rPr>
        <w:sym w:font="Symbol" w:char="F07B"/>
      </w:r>
      <w:r w:rsidRPr="00E55E6C">
        <w:rPr>
          <w:szCs w:val="24"/>
        </w:rPr>
        <w:t>0,8_при_0</w:t>
      </w:r>
      <w:r w:rsidRPr="00E55E6C">
        <w:rPr>
          <w:szCs w:val="24"/>
        </w:rPr>
        <w:sym w:font="Symbol" w:char="F03C"/>
      </w:r>
      <w:r w:rsidRPr="00E55E6C">
        <w:rPr>
          <w:szCs w:val="24"/>
        </w:rPr>
        <w:sym w:font="Symbol" w:char="F074"/>
      </w:r>
      <w:r w:rsidRPr="00E55E6C">
        <w:rPr>
          <w:szCs w:val="24"/>
        </w:rPr>
        <w:t xml:space="preserve"> </w:t>
      </w:r>
      <w:r w:rsidRPr="00E55E6C">
        <w:rPr>
          <w:szCs w:val="24"/>
        </w:rPr>
        <w:sym w:font="Symbol" w:char="F0A3"/>
      </w:r>
      <w:r w:rsidRPr="00E55E6C">
        <w:rPr>
          <w:szCs w:val="24"/>
        </w:rPr>
        <w:t>3; _1_при_3</w:t>
      </w:r>
      <w:r w:rsidRPr="00E55E6C">
        <w:rPr>
          <w:szCs w:val="24"/>
        </w:rPr>
        <w:sym w:font="Symbol" w:char="F03C"/>
      </w:r>
      <w:r w:rsidRPr="00E55E6C">
        <w:rPr>
          <w:szCs w:val="24"/>
        </w:rPr>
        <w:sym w:font="Symbol" w:char="F074"/>
      </w:r>
      <w:r w:rsidRPr="00E55E6C">
        <w:rPr>
          <w:szCs w:val="24"/>
        </w:rPr>
        <w:t xml:space="preserve"> </w:t>
      </w:r>
      <w:r w:rsidRPr="00E55E6C">
        <w:rPr>
          <w:szCs w:val="24"/>
        </w:rPr>
        <w:sym w:font="Symbol" w:char="F0A3"/>
      </w:r>
      <w:proofErr w:type="gramStart"/>
      <w:r w:rsidRPr="00E55E6C">
        <w:rPr>
          <w:szCs w:val="24"/>
        </w:rPr>
        <w:t>17;_</w:t>
      </w:r>
      <w:proofErr w:type="gramEnd"/>
      <w:r w:rsidRPr="00E55E6C">
        <w:rPr>
          <w:szCs w:val="24"/>
        </w:rPr>
        <w:t>0,5</w:t>
      </w:r>
      <w:r w:rsidRPr="00E55E6C">
        <w:rPr>
          <w:szCs w:val="24"/>
        </w:rPr>
        <w:sym w:font="Symbol" w:char="F0D7"/>
      </w:r>
      <w:r w:rsidRPr="00E55E6C">
        <w:rPr>
          <w:szCs w:val="24"/>
        </w:rPr>
        <w:t>е 20 _при_</w:t>
      </w:r>
      <w:r w:rsidRPr="00E55E6C">
        <w:rPr>
          <w:szCs w:val="24"/>
        </w:rPr>
        <w:sym w:font="Symbol" w:char="F074"/>
      </w:r>
      <w:r w:rsidRPr="00E55E6C">
        <w:rPr>
          <w:szCs w:val="24"/>
        </w:rPr>
        <w:t xml:space="preserve"> </w:t>
      </w:r>
      <w:r w:rsidRPr="00E55E6C">
        <w:rPr>
          <w:szCs w:val="24"/>
        </w:rPr>
        <w:sym w:font="Symbol" w:char="F03E"/>
      </w:r>
      <w:r w:rsidRPr="00E55E6C">
        <w:rPr>
          <w:szCs w:val="24"/>
        </w:rPr>
        <w:t>17</w:t>
      </w:r>
    </w:p>
    <w:p w14:paraId="5D5D1B8C" w14:textId="77777777" w:rsidR="00AD541A" w:rsidRPr="00E55E6C" w:rsidRDefault="00AD541A" w:rsidP="00AD541A">
      <w:pPr>
        <w:rPr>
          <w:szCs w:val="24"/>
        </w:rPr>
      </w:pPr>
    </w:p>
    <w:p w14:paraId="57F6AC77" w14:textId="77777777" w:rsidR="00AD541A" w:rsidRPr="00E55E6C" w:rsidRDefault="00AD541A" w:rsidP="00AD541A">
      <w:pPr>
        <w:ind w:firstLine="708"/>
        <w:jc w:val="both"/>
        <w:rPr>
          <w:szCs w:val="24"/>
        </w:rPr>
      </w:pPr>
      <w:r w:rsidRPr="00E55E6C">
        <w:rPr>
          <w:szCs w:val="24"/>
        </w:rPr>
        <w:t>При ее использовании следует помнить о некоторых допущениях, которые были сделаны при отборе данных:</w:t>
      </w:r>
    </w:p>
    <w:p w14:paraId="2D432C92" w14:textId="77777777" w:rsidR="00AD541A" w:rsidRPr="00E55E6C" w:rsidRDefault="00AD541A" w:rsidP="00AD541A">
      <w:pPr>
        <w:ind w:firstLine="708"/>
        <w:jc w:val="both"/>
        <w:rPr>
          <w:szCs w:val="24"/>
        </w:rPr>
      </w:pPr>
      <w:r w:rsidRPr="00E55E6C">
        <w:rPr>
          <w:szCs w:val="24"/>
        </w:rPr>
        <w:lastRenderedPageBreak/>
        <w:t xml:space="preserve"> - она применима только тогда, когда в тепловых сетях существует четкое разделение на эксплуатационный и ремонтный периоды;</w:t>
      </w:r>
    </w:p>
    <w:p w14:paraId="0511A0A1" w14:textId="77777777" w:rsidR="00AD541A" w:rsidRPr="00E55E6C" w:rsidRDefault="00AD541A" w:rsidP="00AD541A">
      <w:pPr>
        <w:jc w:val="both"/>
        <w:rPr>
          <w:szCs w:val="24"/>
        </w:rPr>
      </w:pPr>
      <w:r w:rsidRPr="00E55E6C">
        <w:rPr>
          <w:szCs w:val="24"/>
        </w:rPr>
        <w:t>-</w:t>
      </w:r>
      <w:r w:rsidRPr="00E55E6C">
        <w:rPr>
          <w:szCs w:val="24"/>
        </w:rPr>
        <w:tab/>
        <w:t xml:space="preserve"> в ремонтный период выполняются гидравлические испытания тепловой сети после каждого отказа.</w:t>
      </w:r>
    </w:p>
    <w:p w14:paraId="104BEDD3"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4BEF6702"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 </w:t>
      </w:r>
    </w:p>
    <w:p w14:paraId="3A4F89C6" w14:textId="77777777" w:rsidR="00AD541A" w:rsidRPr="00E55E6C" w:rsidRDefault="00AD541A" w:rsidP="00AD541A">
      <w:pPr>
        <w:ind w:firstLine="708"/>
        <w:rPr>
          <w:szCs w:val="24"/>
        </w:rPr>
      </w:pPr>
    </w:p>
    <w:p w14:paraId="186546CD" w14:textId="77777777" w:rsidR="00AD541A" w:rsidRPr="00E55E6C" w:rsidRDefault="00AD541A" w:rsidP="00AD541A">
      <w:pPr>
        <w:ind w:firstLine="708"/>
        <w:jc w:val="both"/>
        <w:rPr>
          <w:szCs w:val="24"/>
        </w:rPr>
      </w:pPr>
      <w:r w:rsidRPr="00E55E6C">
        <w:rPr>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0059E019" w14:textId="77777777" w:rsidR="00AD541A" w:rsidRPr="00E55E6C" w:rsidRDefault="00AD541A" w:rsidP="00AD541A">
      <w:pPr>
        <w:ind w:firstLine="708"/>
        <w:jc w:val="both"/>
        <w:rPr>
          <w:szCs w:val="24"/>
        </w:rPr>
      </w:pPr>
      <w:r w:rsidRPr="00E55E6C">
        <w:rPr>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 </w:t>
      </w:r>
    </w:p>
    <w:p w14:paraId="12F6C659" w14:textId="77777777" w:rsidR="00AD541A" w:rsidRPr="00E55E6C" w:rsidRDefault="00AD541A" w:rsidP="00AD541A">
      <w:pPr>
        <w:ind w:firstLine="708"/>
        <w:jc w:val="both"/>
        <w:rPr>
          <w:szCs w:val="24"/>
        </w:rPr>
      </w:pPr>
      <w:r w:rsidRPr="00E55E6C">
        <w:rPr>
          <w:szCs w:val="24"/>
        </w:rPr>
        <w:t>Актуализированная версия СНиП 23-01-99» или справочника «Наладка и эксплуатация водяных тепловых сетей».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14:paraId="2023FEB4" w14:textId="77777777" w:rsidR="00AD541A" w:rsidRPr="00E55E6C" w:rsidRDefault="00AD541A" w:rsidP="00AD541A">
      <w:pPr>
        <w:ind w:firstLine="708"/>
        <w:jc w:val="both"/>
        <w:rPr>
          <w:szCs w:val="24"/>
        </w:rPr>
      </w:pPr>
      <w:r w:rsidRPr="00E55E6C">
        <w:rPr>
          <w:szCs w:val="24"/>
        </w:rPr>
        <w:t>Расчет выполняется для каждого участка и/или элемента, входящего в путь от источника до абонента: вычисляется время ликвидации повреждения на i-том участке; по каждой градации повторяемости температур вычисляется допустимое время проведения ремонта;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вычисляется поток отказов участка тепловой сети, способный привести к снижению температуры в отапливаемом помещении до температуры в +12 0С.</w:t>
      </w:r>
    </w:p>
    <w:p w14:paraId="1FEF1458" w14:textId="77777777" w:rsidR="00AD541A" w:rsidRPr="00E55E6C" w:rsidRDefault="00AD541A" w:rsidP="00AD541A">
      <w:pPr>
        <w:ind w:firstLine="708"/>
        <w:rPr>
          <w:szCs w:val="24"/>
        </w:rPr>
      </w:pPr>
    </w:p>
    <w:p w14:paraId="31EC2E90"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Результат оценки недоотпуска тепловой энергии по причине отказов и простоев тепловых сетей и источников тепловой энергии </w:t>
      </w:r>
    </w:p>
    <w:p w14:paraId="4CC325CD"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758DFAFE" w14:textId="77777777" w:rsidR="00AD541A" w:rsidRPr="00E55E6C" w:rsidRDefault="00AD541A" w:rsidP="00AD541A">
      <w:pPr>
        <w:ind w:firstLine="708"/>
        <w:jc w:val="both"/>
        <w:rPr>
          <w:szCs w:val="24"/>
        </w:rPr>
      </w:pPr>
      <w:r w:rsidRPr="00E55E6C">
        <w:rPr>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E55E6C">
        <w:rPr>
          <w:szCs w:val="24"/>
        </w:rPr>
        <w:t>недоотпуск</w:t>
      </w:r>
      <w:proofErr w:type="spellEnd"/>
      <w:r w:rsidRPr="00E55E6C">
        <w:rPr>
          <w:szCs w:val="24"/>
        </w:rPr>
        <w:t xml:space="preserve"> тепла для каждого потребителя, присоединенного к этому магистральному теплопроводу. </w:t>
      </w:r>
    </w:p>
    <w:p w14:paraId="62E2D416" w14:textId="77777777" w:rsidR="00AD541A" w:rsidRPr="00E55E6C" w:rsidRDefault="00AD541A" w:rsidP="00AD541A">
      <w:pPr>
        <w:ind w:firstLine="708"/>
        <w:jc w:val="both"/>
        <w:rPr>
          <w:szCs w:val="24"/>
        </w:rPr>
      </w:pPr>
      <w:r w:rsidRPr="00E55E6C">
        <w:rPr>
          <w:szCs w:val="24"/>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E55E6C">
        <w:rPr>
          <w:szCs w:val="24"/>
        </w:rPr>
        <w:t>недоотпуск</w:t>
      </w:r>
      <w:proofErr w:type="spellEnd"/>
      <w:r w:rsidRPr="00E55E6C">
        <w:rPr>
          <w:szCs w:val="24"/>
        </w:rPr>
        <w:t xml:space="preserve"> рассчитывается как: </w:t>
      </w:r>
      <w:r w:rsidRPr="00E55E6C">
        <w:rPr>
          <w:szCs w:val="24"/>
        </w:rPr>
        <w:sym w:font="Symbol" w:char="F044"/>
      </w:r>
      <w:proofErr w:type="spellStart"/>
      <w:r w:rsidRPr="00E55E6C">
        <w:rPr>
          <w:szCs w:val="24"/>
        </w:rPr>
        <w:t>Qн</w:t>
      </w:r>
      <w:proofErr w:type="spellEnd"/>
      <w:r w:rsidRPr="00E55E6C">
        <w:rPr>
          <w:szCs w:val="24"/>
        </w:rPr>
        <w:t xml:space="preserve"> = </w:t>
      </w:r>
      <w:proofErr w:type="spellStart"/>
      <w:r w:rsidRPr="00E55E6C">
        <w:rPr>
          <w:szCs w:val="24"/>
        </w:rPr>
        <w:t>Qпр</w:t>
      </w:r>
      <w:proofErr w:type="spellEnd"/>
      <w:r w:rsidRPr="00E55E6C">
        <w:rPr>
          <w:szCs w:val="24"/>
        </w:rPr>
        <w:t xml:space="preserve"> </w:t>
      </w:r>
      <w:r w:rsidRPr="00E55E6C">
        <w:rPr>
          <w:szCs w:val="24"/>
        </w:rPr>
        <w:sym w:font="Symbol" w:char="F0D7"/>
      </w:r>
      <w:proofErr w:type="gramStart"/>
      <w:r w:rsidRPr="00E55E6C">
        <w:rPr>
          <w:szCs w:val="24"/>
        </w:rPr>
        <w:t xml:space="preserve">Топ </w:t>
      </w:r>
      <w:r w:rsidRPr="00E55E6C">
        <w:rPr>
          <w:szCs w:val="24"/>
        </w:rPr>
        <w:sym w:font="Symbol" w:char="F0D7"/>
      </w:r>
      <w:r w:rsidRPr="00E55E6C">
        <w:rPr>
          <w:szCs w:val="24"/>
        </w:rPr>
        <w:t xml:space="preserve"> </w:t>
      </w:r>
      <w:proofErr w:type="spellStart"/>
      <w:r w:rsidRPr="00E55E6C">
        <w:rPr>
          <w:szCs w:val="24"/>
        </w:rPr>
        <w:t>q</w:t>
      </w:r>
      <w:proofErr w:type="gramEnd"/>
      <w:r w:rsidRPr="00E55E6C">
        <w:rPr>
          <w:szCs w:val="24"/>
        </w:rPr>
        <w:t>тп</w:t>
      </w:r>
      <w:proofErr w:type="spellEnd"/>
      <w:r w:rsidRPr="00E55E6C">
        <w:rPr>
          <w:szCs w:val="24"/>
        </w:rPr>
        <w:t xml:space="preserve"> , где </w:t>
      </w:r>
      <w:proofErr w:type="spellStart"/>
      <w:r w:rsidRPr="00E55E6C">
        <w:rPr>
          <w:szCs w:val="24"/>
        </w:rPr>
        <w:t>Qпр</w:t>
      </w:r>
      <w:proofErr w:type="spellEnd"/>
      <w:r w:rsidRPr="00E55E6C">
        <w:rPr>
          <w:szCs w:val="24"/>
        </w:rPr>
        <w:t xml:space="preserve"> - среднегодовая тепловая мощность теплопотребляющих установок потребителя (либо, тепловая нагрузка потребителя), Гкал/ч; Топ - продолжительность отопительного периода, час; </w:t>
      </w:r>
      <w:proofErr w:type="spellStart"/>
      <w:r w:rsidRPr="00E55E6C">
        <w:rPr>
          <w:szCs w:val="24"/>
        </w:rPr>
        <w:t>qтп</w:t>
      </w:r>
      <w:proofErr w:type="spellEnd"/>
      <w:r w:rsidRPr="00E55E6C">
        <w:rPr>
          <w:szCs w:val="24"/>
        </w:rPr>
        <w:t xml:space="preserve"> - вероятность отказа теплопровода.</w:t>
      </w:r>
    </w:p>
    <w:p w14:paraId="32EF4CE6" w14:textId="77777777" w:rsidR="00AD541A" w:rsidRPr="00E55E6C" w:rsidRDefault="00AD541A" w:rsidP="00AD541A">
      <w:pPr>
        <w:rPr>
          <w:szCs w:val="24"/>
        </w:rPr>
      </w:pPr>
    </w:p>
    <w:p w14:paraId="2165E587"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14:paraId="5D233AF1" w14:textId="77777777" w:rsidR="00AD541A" w:rsidRPr="00E55E6C" w:rsidRDefault="00AD541A" w:rsidP="00AD541A">
      <w:pPr>
        <w:rPr>
          <w:szCs w:val="24"/>
        </w:rPr>
      </w:pPr>
    </w:p>
    <w:p w14:paraId="2B9913A8" w14:textId="77777777" w:rsidR="00AD541A" w:rsidRPr="00E55E6C" w:rsidRDefault="00AD541A" w:rsidP="00AD541A">
      <w:pPr>
        <w:ind w:firstLine="708"/>
        <w:jc w:val="both"/>
        <w:rPr>
          <w:szCs w:val="24"/>
        </w:rPr>
      </w:pPr>
      <w:r w:rsidRPr="00E55E6C">
        <w:rPr>
          <w:szCs w:val="24"/>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w:t>
      </w:r>
    </w:p>
    <w:p w14:paraId="2A93E149" w14:textId="77777777" w:rsidR="00AD541A" w:rsidRPr="00E55E6C" w:rsidRDefault="00AD541A" w:rsidP="00AD541A">
      <w:pPr>
        <w:ind w:firstLine="708"/>
        <w:jc w:val="both"/>
        <w:rPr>
          <w:szCs w:val="24"/>
        </w:rPr>
      </w:pPr>
      <w:r w:rsidRPr="00E55E6C">
        <w:rPr>
          <w:szCs w:val="24"/>
        </w:rPr>
        <w:t xml:space="preserve">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w:t>
      </w:r>
      <w:r w:rsidRPr="00E55E6C">
        <w:rPr>
          <w:szCs w:val="24"/>
        </w:rPr>
        <w:lastRenderedPageBreak/>
        <w:t>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E55E6C">
        <w:rPr>
          <w:szCs w:val="24"/>
        </w:rPr>
        <w:t>ную</w:t>
      </w:r>
      <w:proofErr w:type="spellEnd"/>
      <w:r w:rsidRPr="00E55E6C">
        <w:rPr>
          <w:szCs w:val="24"/>
        </w:rPr>
        <w:t xml:space="preserve"> подачу теплоты от других тепловых сетей. </w:t>
      </w:r>
    </w:p>
    <w:p w14:paraId="06366B6A" w14:textId="77777777" w:rsidR="00AD541A" w:rsidRPr="00E55E6C" w:rsidRDefault="00AD541A" w:rsidP="00AD541A">
      <w:pPr>
        <w:ind w:firstLine="708"/>
        <w:jc w:val="both"/>
        <w:rPr>
          <w:szCs w:val="24"/>
        </w:rPr>
      </w:pPr>
      <w:r w:rsidRPr="00E55E6C">
        <w:rPr>
          <w:szCs w:val="24"/>
        </w:rPr>
        <w:t>При резервировании теплоснабжения промышленных предприятий, как правило, используются местные резервные (аварийные) источники теплоты.</w:t>
      </w:r>
    </w:p>
    <w:p w14:paraId="70C37654" w14:textId="77777777" w:rsidR="00AD541A" w:rsidRPr="00E55E6C" w:rsidRDefault="00AD541A" w:rsidP="00AD541A">
      <w:pPr>
        <w:ind w:firstLine="708"/>
        <w:rPr>
          <w:szCs w:val="24"/>
        </w:rPr>
      </w:pPr>
    </w:p>
    <w:p w14:paraId="159F76E5"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Установка резервного оборудования.</w:t>
      </w:r>
    </w:p>
    <w:p w14:paraId="21A0E4C4"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 </w:t>
      </w:r>
    </w:p>
    <w:p w14:paraId="3475082C" w14:textId="77777777" w:rsidR="00AD541A" w:rsidRPr="00E55E6C" w:rsidRDefault="00AD541A" w:rsidP="00AD541A">
      <w:pPr>
        <w:ind w:firstLine="708"/>
        <w:rPr>
          <w:szCs w:val="24"/>
        </w:rPr>
      </w:pPr>
      <w:r w:rsidRPr="00E55E6C">
        <w:rPr>
          <w:szCs w:val="24"/>
        </w:rPr>
        <w:t xml:space="preserve">Установка резервного оборудования не требуется. </w:t>
      </w:r>
    </w:p>
    <w:p w14:paraId="08C75914" w14:textId="77777777" w:rsidR="00AD541A" w:rsidRPr="00E55E6C" w:rsidRDefault="00AD541A" w:rsidP="00AD541A">
      <w:pPr>
        <w:ind w:firstLine="708"/>
        <w:rPr>
          <w:szCs w:val="24"/>
        </w:rPr>
      </w:pPr>
    </w:p>
    <w:p w14:paraId="62B1069E"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Организация совместной работы нескольких источников тепловой энергии на единую тепловую сеть. </w:t>
      </w:r>
    </w:p>
    <w:p w14:paraId="3C57B7A3" w14:textId="77777777" w:rsidR="00AD541A" w:rsidRPr="00E55E6C" w:rsidRDefault="00AD541A" w:rsidP="00AD541A">
      <w:pPr>
        <w:rPr>
          <w:szCs w:val="24"/>
        </w:rPr>
      </w:pPr>
    </w:p>
    <w:p w14:paraId="0C2CB2B2" w14:textId="77777777" w:rsidR="00AD541A" w:rsidRPr="00E55E6C" w:rsidRDefault="00AD541A" w:rsidP="00AD541A">
      <w:pPr>
        <w:ind w:firstLine="708"/>
        <w:jc w:val="both"/>
        <w:rPr>
          <w:szCs w:val="24"/>
        </w:rPr>
      </w:pPr>
      <w:r w:rsidRPr="00E55E6C">
        <w:rPr>
          <w:szCs w:val="24"/>
        </w:rPr>
        <w:t>Организация работы существующего и новых источников теплоснабжения на единую тепловую сеть не планируется.</w:t>
      </w:r>
    </w:p>
    <w:p w14:paraId="29D01F45" w14:textId="77777777" w:rsidR="00AD541A" w:rsidRPr="00E55E6C" w:rsidRDefault="00AD541A" w:rsidP="00AD541A">
      <w:pPr>
        <w:jc w:val="both"/>
        <w:rPr>
          <w:szCs w:val="24"/>
        </w:rPr>
      </w:pPr>
    </w:p>
    <w:p w14:paraId="304C7448"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 xml:space="preserve">Резервирование тепловых сетей смежных районов </w:t>
      </w:r>
    </w:p>
    <w:p w14:paraId="0015BC50"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5CE5E77B" w14:textId="77777777" w:rsidR="00AD541A" w:rsidRPr="00E55E6C" w:rsidRDefault="00AD541A" w:rsidP="00AD541A">
      <w:pPr>
        <w:ind w:firstLine="708"/>
        <w:jc w:val="both"/>
        <w:rPr>
          <w:szCs w:val="24"/>
        </w:rPr>
      </w:pPr>
      <w:r w:rsidRPr="00E55E6C">
        <w:rPr>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7AEE5025" w14:textId="77777777" w:rsidR="00AD541A" w:rsidRPr="00E55E6C" w:rsidRDefault="00AD541A" w:rsidP="00AD541A">
      <w:pPr>
        <w:ind w:firstLine="708"/>
        <w:jc w:val="both"/>
        <w:rPr>
          <w:szCs w:val="24"/>
        </w:rPr>
      </w:pPr>
      <w:r w:rsidRPr="00E55E6C">
        <w:rPr>
          <w:szCs w:val="24"/>
        </w:rPr>
        <w:t>Взаимное резервирование тепловых сетей смежных районов на территории Ангарского сельсовета не планируется.</w:t>
      </w:r>
    </w:p>
    <w:p w14:paraId="23858997" w14:textId="77777777" w:rsidR="00AD541A" w:rsidRPr="00E55E6C" w:rsidRDefault="00AD541A" w:rsidP="00AD541A">
      <w:pPr>
        <w:ind w:firstLine="708"/>
        <w:rPr>
          <w:szCs w:val="24"/>
        </w:rPr>
      </w:pPr>
    </w:p>
    <w:p w14:paraId="54FC19EE"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Устройство резервных насосных станций</w:t>
      </w:r>
    </w:p>
    <w:p w14:paraId="667BA284"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301680BD" w14:textId="77777777" w:rsidR="00AD541A" w:rsidRPr="00E55E6C" w:rsidRDefault="00AD541A" w:rsidP="00AD541A">
      <w:pPr>
        <w:ind w:firstLine="708"/>
        <w:rPr>
          <w:szCs w:val="24"/>
        </w:rPr>
      </w:pPr>
      <w:r w:rsidRPr="00E55E6C">
        <w:rPr>
          <w:szCs w:val="24"/>
        </w:rPr>
        <w:t>Установка резервных насосных станций не требуется.</w:t>
      </w:r>
    </w:p>
    <w:p w14:paraId="6A55A3E1" w14:textId="77777777" w:rsidR="00AD541A" w:rsidRPr="00E55E6C" w:rsidRDefault="00AD541A" w:rsidP="00AD541A">
      <w:pPr>
        <w:rPr>
          <w:szCs w:val="24"/>
        </w:rPr>
      </w:pPr>
    </w:p>
    <w:p w14:paraId="727CEB0B" w14:textId="77777777" w:rsidR="00AD541A" w:rsidRPr="002C27F0" w:rsidRDefault="00AD541A" w:rsidP="00AD541A">
      <w:pPr>
        <w:pStyle w:val="20"/>
        <w:keepLines/>
        <w:widowControl w:val="0"/>
        <w:numPr>
          <w:ilvl w:val="1"/>
          <w:numId w:val="0"/>
        </w:numPr>
        <w:tabs>
          <w:tab w:val="num" w:pos="1276"/>
        </w:tabs>
        <w:spacing w:before="120" w:after="0"/>
        <w:ind w:firstLine="709"/>
        <w:jc w:val="both"/>
      </w:pPr>
      <w:r w:rsidRPr="002C27F0">
        <w:t>Установка баков-аккумуляторов</w:t>
      </w:r>
    </w:p>
    <w:p w14:paraId="3D51EBF3" w14:textId="77777777" w:rsidR="00AD541A" w:rsidRPr="002C27F0" w:rsidRDefault="00AD541A" w:rsidP="00AD541A">
      <w:pPr>
        <w:pStyle w:val="20"/>
        <w:keepLines/>
        <w:widowControl w:val="0"/>
        <w:numPr>
          <w:ilvl w:val="1"/>
          <w:numId w:val="0"/>
        </w:numPr>
        <w:tabs>
          <w:tab w:val="num" w:pos="1276"/>
        </w:tabs>
        <w:spacing w:before="120" w:after="0"/>
        <w:ind w:firstLine="709"/>
        <w:jc w:val="both"/>
      </w:pPr>
    </w:p>
    <w:p w14:paraId="0AD592EF" w14:textId="77777777" w:rsidR="00AD541A" w:rsidRPr="00E55E6C" w:rsidRDefault="00AD541A" w:rsidP="00AD541A">
      <w:pPr>
        <w:ind w:firstLine="708"/>
        <w:jc w:val="both"/>
        <w:rPr>
          <w:szCs w:val="24"/>
        </w:rPr>
      </w:pPr>
      <w:r w:rsidRPr="00E55E6C">
        <w:rPr>
          <w:szCs w:val="24"/>
        </w:rPr>
        <w:t xml:space="preserve">Повышению надежности функционирования систем теплоснабжения в определенной мере способствует применение </w:t>
      </w:r>
      <w:proofErr w:type="spellStart"/>
      <w:r w:rsidRPr="00E55E6C">
        <w:rPr>
          <w:szCs w:val="24"/>
        </w:rPr>
        <w:t>теплогидоракумулирующих</w:t>
      </w:r>
      <w:proofErr w:type="spellEnd"/>
      <w:r w:rsidRPr="00E55E6C">
        <w:rPr>
          <w:szCs w:val="24"/>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E55E6C">
        <w:rPr>
          <w:szCs w:val="24"/>
        </w:rPr>
        <w:t>Теплоинерционные</w:t>
      </w:r>
      <w:proofErr w:type="spellEnd"/>
      <w:r w:rsidRPr="00E55E6C">
        <w:rPr>
          <w:szCs w:val="24"/>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В перспективе, установка аккумуляторных баков на источнике теплоснабжения не планируется.</w:t>
      </w:r>
    </w:p>
    <w:p w14:paraId="2D494713" w14:textId="77777777" w:rsidR="00FE759E" w:rsidRPr="009C2011" w:rsidRDefault="00FE759E" w:rsidP="00FE759E">
      <w:pPr>
        <w:pStyle w:val="10"/>
        <w:pageBreakBefore/>
        <w:spacing w:before="0" w:after="120"/>
        <w:ind w:firstLine="709"/>
        <w:jc w:val="both"/>
      </w:pPr>
      <w:r w:rsidRPr="009C2011">
        <w:lastRenderedPageBreak/>
        <w:t>Решения о распределении тепловой нагрузки между источниками тепловой энергии</w:t>
      </w:r>
      <w:bookmarkEnd w:id="68"/>
    </w:p>
    <w:p w14:paraId="6F38774C"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69" w:name="_Toc71300612"/>
      <w:r w:rsidRPr="009C2011">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69"/>
    </w:p>
    <w:p w14:paraId="64457ED1" w14:textId="77777777" w:rsidR="00FE759E" w:rsidRPr="009C2011" w:rsidRDefault="00FE759E" w:rsidP="00FE759E">
      <w:r w:rsidRPr="009C2011">
        <w:t>В схеме теплоснабжения поселка Осиновый Мыс на период до 2033 года не предусмотрены меры по распределению тепловой нагрузки между источниками тепловой энергии.</w:t>
      </w:r>
    </w:p>
    <w:p w14:paraId="591EFA75" w14:textId="77777777" w:rsidR="00FE759E" w:rsidRPr="009C2011" w:rsidRDefault="00FE759E" w:rsidP="00FE759E">
      <w:pPr>
        <w:pStyle w:val="10"/>
        <w:pageBreakBefore/>
        <w:spacing w:before="0" w:after="120"/>
        <w:ind w:firstLine="709"/>
        <w:jc w:val="both"/>
      </w:pPr>
      <w:bookmarkStart w:id="70" w:name="_Toc71300613"/>
      <w:r w:rsidRPr="009C2011">
        <w:lastRenderedPageBreak/>
        <w:t>Решения по бесхозяйным тепловым сетям</w:t>
      </w:r>
      <w:bookmarkEnd w:id="70"/>
    </w:p>
    <w:p w14:paraId="147B2EE0"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71" w:name="_Toc71300614"/>
      <w:r w:rsidRPr="009C2011">
        <w:t>Перечень выявленных бесхозяйных тепловых сетей (в случае их выявления)</w:t>
      </w:r>
      <w:bookmarkEnd w:id="71"/>
    </w:p>
    <w:p w14:paraId="54C20F15" w14:textId="77777777" w:rsidR="00FE759E" w:rsidRPr="009C2011" w:rsidRDefault="00FE759E" w:rsidP="00FE759E">
      <w:pPr>
        <w:jc w:val="both"/>
      </w:pPr>
      <w:r w:rsidRPr="009C2011">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устранение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14:paraId="33C96BF3" w14:textId="77777777" w:rsidR="00FE759E" w:rsidRDefault="00FE759E" w:rsidP="00FE759E">
      <w:pPr>
        <w:jc w:val="both"/>
      </w:pPr>
      <w:r w:rsidRPr="009C2011">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w:t>
      </w:r>
      <w:r>
        <w:t xml:space="preserve"> договоры теплоснабжения и т.п.</w:t>
      </w:r>
    </w:p>
    <w:p w14:paraId="513F2284" w14:textId="77777777" w:rsidR="00FE759E" w:rsidRPr="009C2011" w:rsidRDefault="00FE759E" w:rsidP="00FE759E">
      <w:pPr>
        <w:jc w:val="both"/>
      </w:pPr>
      <w:r w:rsidRPr="009C2011">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14:paraId="7E1C089A" w14:textId="77777777" w:rsidR="00FE759E" w:rsidRPr="009C2011" w:rsidRDefault="00FE759E" w:rsidP="00FE759E">
      <w:pPr>
        <w:jc w:val="both"/>
      </w:pPr>
      <w:r w:rsidRPr="009C2011">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14:paraId="1482F64E" w14:textId="77777777" w:rsidR="00FE759E" w:rsidRPr="009C2011" w:rsidRDefault="00FE759E" w:rsidP="00FE759E">
      <w:pPr>
        <w:jc w:val="both"/>
      </w:pPr>
      <w:r w:rsidRPr="009C2011">
        <w:t>Бесхозяйные тепловые сети на территории Осиновомысского сельсовета Богучанского района отсутствуют.</w:t>
      </w:r>
    </w:p>
    <w:p w14:paraId="7F2FD9A3" w14:textId="77777777" w:rsidR="00FE759E" w:rsidRPr="009C2011" w:rsidRDefault="00FE759E" w:rsidP="00FE759E">
      <w:pPr>
        <w:jc w:val="both"/>
      </w:pPr>
    </w:p>
    <w:p w14:paraId="69BD311B" w14:textId="77777777" w:rsidR="00FE759E" w:rsidRPr="009C2011" w:rsidRDefault="00FE759E" w:rsidP="00FE759E">
      <w:pPr>
        <w:pStyle w:val="20"/>
        <w:keepLines/>
        <w:widowControl w:val="0"/>
        <w:numPr>
          <w:ilvl w:val="1"/>
          <w:numId w:val="0"/>
        </w:numPr>
        <w:spacing w:before="120" w:after="0"/>
        <w:ind w:firstLine="709"/>
        <w:jc w:val="both"/>
      </w:pPr>
      <w:bookmarkStart w:id="72" w:name="_Toc71300615"/>
      <w:r w:rsidRPr="009C2011">
        <w:t>Перечень организаций уполномоченных на их эксплуатацию в порядке, установленном Федеральным законом «О теплоснабжении»</w:t>
      </w:r>
      <w:bookmarkEnd w:id="72"/>
    </w:p>
    <w:p w14:paraId="1A11D26B" w14:textId="77777777" w:rsidR="00FE759E" w:rsidRPr="009C2011" w:rsidRDefault="00FE759E" w:rsidP="00FE759E">
      <w:pPr>
        <w:jc w:val="both"/>
      </w:pPr>
      <w:r w:rsidRPr="009C2011">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14:paraId="38C22525" w14:textId="77777777" w:rsidR="00FE759E" w:rsidRPr="009C2011" w:rsidRDefault="00FE759E" w:rsidP="00FE759E">
      <w:pPr>
        <w:jc w:val="both"/>
      </w:pPr>
      <w:r w:rsidRPr="009C2011">
        <w:t>Бесхозяйные тепловые сети на территории Осиновомысского сельсовета Богучанского района отсутствуют.</w:t>
      </w:r>
    </w:p>
    <w:p w14:paraId="0B17C0DB" w14:textId="169E43A3" w:rsidR="00FE759E" w:rsidRPr="009C2011" w:rsidRDefault="00FE759E" w:rsidP="00FE759E">
      <w:pPr>
        <w:pStyle w:val="10"/>
        <w:pageBreakBefore/>
        <w:spacing w:before="0" w:after="120"/>
        <w:ind w:firstLine="709"/>
        <w:jc w:val="both"/>
      </w:pPr>
      <w:bookmarkStart w:id="73" w:name="_Toc71300616"/>
      <w:r w:rsidRPr="009C2011">
        <w:lastRenderedPageBreak/>
        <w:t>Синхронизация схемы теплоснабжения со схемой газоснабжения и газификации поселения, схемой и программой развития электроэнергети</w:t>
      </w:r>
      <w:r w:rsidR="00AD541A">
        <w:t>ческих систем России</w:t>
      </w:r>
      <w:r w:rsidRPr="009C2011">
        <w:t>, а также со схемой водоснабжения и водоотведения поселения</w:t>
      </w:r>
      <w:bookmarkEnd w:id="73"/>
    </w:p>
    <w:p w14:paraId="294E3ED1"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74" w:name="_Toc71300617"/>
      <w:r w:rsidRPr="009C2011">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4"/>
    </w:p>
    <w:p w14:paraId="39CCA6AD" w14:textId="77777777" w:rsidR="00FE759E" w:rsidRPr="009C2011" w:rsidRDefault="00FE759E" w:rsidP="00FE759E">
      <w:r w:rsidRPr="009C2011">
        <w:t>Предложений о развитии системы газоснабжения в части обеспечения топливом источников тепловой энергии не рассматривалось, в связи с отсутствием утвержденной региональной (межрегиональной) программы газификации жилищно-коммунального хозяйства, промышленных и иных организаций.</w:t>
      </w:r>
    </w:p>
    <w:p w14:paraId="7B231103" w14:textId="77777777" w:rsidR="00FE759E" w:rsidRPr="009C2011" w:rsidRDefault="00FE759E" w:rsidP="00FE759E"/>
    <w:p w14:paraId="0B509BF3"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75" w:name="_Toc71300618"/>
      <w:r w:rsidRPr="009C2011">
        <w:t>Описание проблем организации газоснабжения источников тепловой энергии</w:t>
      </w:r>
      <w:bookmarkEnd w:id="75"/>
    </w:p>
    <w:p w14:paraId="2E7B767F" w14:textId="77777777" w:rsidR="00FE759E" w:rsidRPr="009C2011" w:rsidRDefault="00FE759E" w:rsidP="00FE759E">
      <w:r w:rsidRPr="009C2011">
        <w:t xml:space="preserve">Данное мероприятие по организации газоснабжения источников тепловой энергии не рассматривалось, в связи с использованием в качестве топлива на источниках тепловой энергии-бурого угля. </w:t>
      </w:r>
    </w:p>
    <w:p w14:paraId="517DA8F9" w14:textId="77777777" w:rsidR="00FE759E" w:rsidRPr="009C2011" w:rsidRDefault="00FE759E" w:rsidP="00FE759E"/>
    <w:p w14:paraId="5CC83332"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76" w:name="_Toc71300619"/>
      <w:r w:rsidRPr="009C2011">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6"/>
    </w:p>
    <w:p w14:paraId="0760DDBC" w14:textId="77777777" w:rsidR="00FE759E" w:rsidRPr="009C2011" w:rsidRDefault="00FE759E" w:rsidP="00FE759E">
      <w:r w:rsidRPr="009C2011">
        <w:t>В настоящее время на территории Осиновомысского сельсовета отсутствуют сети газораспределения, по которым транспортируется природный газ к потребителям, а также объекты, подключенные к сетям газораспределения природного газа.</w:t>
      </w:r>
    </w:p>
    <w:p w14:paraId="2A271D3C" w14:textId="77777777" w:rsidR="00FE759E" w:rsidRPr="009C2011" w:rsidRDefault="00FE759E" w:rsidP="00FE759E">
      <w:r w:rsidRPr="009C2011">
        <w:t>Схема газоснабжения на территории Осиновомысского сельсовета на момент актуализации -отсутствует.</w:t>
      </w:r>
    </w:p>
    <w:p w14:paraId="39995985" w14:textId="77777777" w:rsidR="00FE759E" w:rsidRPr="009C2011" w:rsidRDefault="00FE759E" w:rsidP="00FE759E">
      <w:r w:rsidRPr="009C2011">
        <w:t xml:space="preserve">Обеспечение газообразным топливом источников тепловой энергии не планируется. </w:t>
      </w:r>
    </w:p>
    <w:p w14:paraId="4B0C0B2C" w14:textId="77777777" w:rsidR="00FE759E" w:rsidRPr="009C2011" w:rsidRDefault="00FE759E" w:rsidP="00FE759E"/>
    <w:p w14:paraId="07082B88" w14:textId="77777777" w:rsidR="00AD541A" w:rsidRDefault="00AD541A" w:rsidP="00AD541A">
      <w:pPr>
        <w:ind w:firstLine="709"/>
        <w:jc w:val="both"/>
        <w:rPr>
          <w:rFonts w:ascii="Cambria" w:hAnsi="Cambria"/>
          <w:b/>
          <w:bCs/>
          <w:i/>
          <w:iCs/>
          <w:sz w:val="28"/>
          <w:szCs w:val="28"/>
        </w:rPr>
      </w:pPr>
      <w:r>
        <w:rPr>
          <w:rFonts w:ascii="Cambria" w:hAnsi="Cambria"/>
          <w:b/>
          <w:bCs/>
          <w:i/>
          <w:iCs/>
          <w:sz w:val="28"/>
          <w:szCs w:val="28"/>
        </w:rPr>
        <w:t>О</w:t>
      </w:r>
      <w:r w:rsidRPr="00AD541A">
        <w:rPr>
          <w:rFonts w:ascii="Cambria" w:hAnsi="Cambria"/>
          <w:b/>
          <w:bCs/>
          <w:i/>
          <w:iCs/>
          <w:sz w:val="28"/>
          <w:szCs w:val="28"/>
        </w:rPr>
        <w:t xml:space="preserve">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w:t>
      </w:r>
      <w:r w:rsidRPr="00AD541A">
        <w:rPr>
          <w:rFonts w:ascii="Cambria" w:hAnsi="Cambria"/>
          <w:b/>
          <w:bCs/>
          <w:i/>
          <w:iCs/>
          <w:sz w:val="28"/>
          <w:szCs w:val="28"/>
        </w:rPr>
        <w:lastRenderedPageBreak/>
        <w:t xml:space="preserve">комбинированной выработки электрической и тепловой энергии, в части перспективных балансов тепловой мощности в схемах теплоснабжения </w:t>
      </w:r>
    </w:p>
    <w:p w14:paraId="5AB2B385" w14:textId="5F7ABF0B" w:rsidR="00FE759E" w:rsidRPr="009C2011" w:rsidRDefault="00FE759E" w:rsidP="00AD541A">
      <w:pPr>
        <w:ind w:firstLine="709"/>
        <w:jc w:val="both"/>
      </w:pPr>
      <w:r w:rsidRPr="009C2011">
        <w:t>Строительство, реконструкция, техническое перевооружение и (или) модернизация,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«Схеме и программе развития Единой энергетической системы России на 2022-2028 годы», утвержденной приказом Минэнерго России от 28.02.2022 г №146 – не предусмотрено.</w:t>
      </w:r>
    </w:p>
    <w:p w14:paraId="149DDCB8" w14:textId="77777777" w:rsidR="00FE759E" w:rsidRPr="009C2011" w:rsidRDefault="00FE759E" w:rsidP="00FE759E">
      <w:pPr>
        <w:jc w:val="both"/>
      </w:pPr>
    </w:p>
    <w:p w14:paraId="07294BCD" w14:textId="7E340F05" w:rsidR="00FE759E" w:rsidRPr="009C2011" w:rsidRDefault="00AD541A" w:rsidP="00FE759E">
      <w:pPr>
        <w:pStyle w:val="20"/>
        <w:keepLines/>
        <w:widowControl w:val="0"/>
        <w:numPr>
          <w:ilvl w:val="1"/>
          <w:numId w:val="0"/>
        </w:numPr>
        <w:tabs>
          <w:tab w:val="num" w:pos="1276"/>
        </w:tabs>
        <w:spacing w:before="120" w:after="0"/>
        <w:ind w:firstLine="709"/>
        <w:jc w:val="both"/>
      </w:pPr>
      <w:r>
        <w:t>О</w:t>
      </w:r>
      <w:r w:rsidRPr="00AD541A">
        <w:t>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p>
    <w:p w14:paraId="564D997D" w14:textId="77777777" w:rsidR="00FE759E" w:rsidRPr="009C2011" w:rsidRDefault="00FE759E" w:rsidP="00FE759E">
      <w:pPr>
        <w:jc w:val="both"/>
      </w:pPr>
      <w:r w:rsidRPr="009C2011">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не требуются. </w:t>
      </w:r>
    </w:p>
    <w:p w14:paraId="7A063C14" w14:textId="77777777" w:rsidR="00FE759E" w:rsidRPr="009C2011" w:rsidRDefault="00FE759E" w:rsidP="00FE759E"/>
    <w:p w14:paraId="5C3BCC24" w14:textId="77777777" w:rsidR="00FE759E" w:rsidRPr="009C2011" w:rsidRDefault="00FE759E" w:rsidP="00FE759E">
      <w:pPr>
        <w:pStyle w:val="20"/>
        <w:keepLines/>
        <w:widowControl w:val="0"/>
        <w:numPr>
          <w:ilvl w:val="1"/>
          <w:numId w:val="0"/>
        </w:numPr>
        <w:tabs>
          <w:tab w:val="left" w:pos="1276"/>
        </w:tabs>
        <w:spacing w:before="120" w:after="0"/>
        <w:ind w:firstLine="709"/>
        <w:jc w:val="both"/>
      </w:pPr>
      <w:bookmarkStart w:id="77" w:name="_Toc71300622"/>
      <w:r w:rsidRPr="009C2011">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bookmarkEnd w:id="77"/>
    </w:p>
    <w:p w14:paraId="7D136B19" w14:textId="77777777" w:rsidR="00FE759E" w:rsidRPr="009C2011" w:rsidRDefault="00FE759E" w:rsidP="00FE759E">
      <w:pPr>
        <w:jc w:val="both"/>
      </w:pPr>
      <w:r w:rsidRPr="009C2011">
        <w:t>Развитие системы водоснабжения в части, относящейся к муниципальным системам теплоснабжения на территории Осиновомысского сельсовета не ожидается до конца расчётного периода.</w:t>
      </w:r>
    </w:p>
    <w:p w14:paraId="6D009F1B" w14:textId="77777777" w:rsidR="00FE759E" w:rsidRPr="009C2011" w:rsidRDefault="00FE759E" w:rsidP="00FE759E">
      <w:pPr>
        <w:jc w:val="both"/>
      </w:pPr>
    </w:p>
    <w:p w14:paraId="4BE4C6EB"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78" w:name="_Toc71300623"/>
      <w:r w:rsidRPr="009C2011">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8"/>
    </w:p>
    <w:p w14:paraId="22B005CE" w14:textId="77777777" w:rsidR="00FE759E" w:rsidRPr="009C2011" w:rsidRDefault="00FE759E" w:rsidP="00FE759E">
      <w:pPr>
        <w:jc w:val="both"/>
      </w:pPr>
      <w:r w:rsidRPr="009C2011">
        <w:t>Предложения по корректировке утверждённой (разработке) схемы водоснабжения Осиновомысского сельсовета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5DB80E8" w14:textId="77777777" w:rsidR="00FE759E" w:rsidRPr="009C2011" w:rsidRDefault="00FE759E" w:rsidP="00FE759E">
      <w:pPr>
        <w:pStyle w:val="10"/>
        <w:pageBreakBefore/>
        <w:spacing w:before="0" w:after="120"/>
        <w:ind w:firstLine="709"/>
        <w:jc w:val="both"/>
      </w:pPr>
      <w:bookmarkStart w:id="79" w:name="_Toc71300624"/>
      <w:r w:rsidRPr="009C2011">
        <w:lastRenderedPageBreak/>
        <w:t>Индикаторы развития систем теплоснабжения поселения</w:t>
      </w:r>
      <w:bookmarkEnd w:id="79"/>
    </w:p>
    <w:p w14:paraId="60ED32A6" w14:textId="77777777" w:rsidR="00FE759E" w:rsidRPr="009C2011" w:rsidRDefault="00FE759E" w:rsidP="00FE759E">
      <w:pPr>
        <w:pStyle w:val="20"/>
        <w:keepLines/>
        <w:widowControl w:val="0"/>
        <w:numPr>
          <w:ilvl w:val="1"/>
          <w:numId w:val="0"/>
        </w:numPr>
        <w:tabs>
          <w:tab w:val="num" w:pos="1276"/>
        </w:tabs>
        <w:spacing w:before="120" w:after="0"/>
        <w:ind w:firstLine="709"/>
        <w:jc w:val="both"/>
      </w:pPr>
      <w:r w:rsidRPr="009C2011">
        <w:t xml:space="preserve"> </w:t>
      </w:r>
      <w:bookmarkStart w:id="80" w:name="_Toc71300625"/>
      <w:r w:rsidRPr="009C2011">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80"/>
    </w:p>
    <w:p w14:paraId="06BCF981" w14:textId="77777777" w:rsidR="00FE759E" w:rsidRPr="009C2011" w:rsidRDefault="00FE759E" w:rsidP="00FE759E">
      <w:r w:rsidRPr="009C2011">
        <w:t>Индикаторы развития систем теплоснабжения Осиновомысского сельсовета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14:paraId="1ABC6C42" w14:textId="77777777" w:rsidR="00FE759E" w:rsidRPr="009C2011" w:rsidRDefault="00FE759E" w:rsidP="00FE759E">
      <w:pPr>
        <w:sectPr w:rsidR="00FE759E" w:rsidRPr="009C2011" w:rsidSect="00AD541A">
          <w:pgSz w:w="11906" w:h="16838"/>
          <w:pgMar w:top="1134" w:right="850" w:bottom="1134" w:left="1418" w:header="708" w:footer="708" w:gutter="0"/>
          <w:cols w:space="708"/>
          <w:docGrid w:linePitch="360"/>
        </w:sectPr>
      </w:pPr>
    </w:p>
    <w:p w14:paraId="4991E1C3" w14:textId="77777777" w:rsidR="00FE759E" w:rsidRPr="009C2011" w:rsidRDefault="00FE759E" w:rsidP="00FE759E">
      <w:pPr>
        <w:pStyle w:val="ac"/>
        <w:jc w:val="right"/>
        <w:rPr>
          <w:b w:val="0"/>
          <w:sz w:val="24"/>
          <w:szCs w:val="24"/>
        </w:rPr>
      </w:pPr>
      <w:bookmarkStart w:id="81" w:name="_Toc38380515"/>
      <w:bookmarkStart w:id="82" w:name="_Toc40786344"/>
      <w:bookmarkStart w:id="83" w:name="_Toc130300623"/>
      <w:r w:rsidRPr="009C2011">
        <w:rPr>
          <w:b w:val="0"/>
          <w:sz w:val="24"/>
          <w:szCs w:val="24"/>
        </w:rPr>
        <w:lastRenderedPageBreak/>
        <w:t xml:space="preserve">Таблица </w:t>
      </w:r>
      <w:bookmarkEnd w:id="81"/>
      <w:bookmarkEnd w:id="82"/>
      <w:bookmarkEnd w:id="83"/>
      <w:r w:rsidRPr="009C2011">
        <w:rPr>
          <w:b w:val="0"/>
          <w:sz w:val="24"/>
          <w:szCs w:val="24"/>
        </w:rPr>
        <w:t>13</w:t>
      </w:r>
    </w:p>
    <w:tbl>
      <w:tblPr>
        <w:tblW w:w="5000" w:type="pct"/>
        <w:tblCellMar>
          <w:left w:w="40" w:type="dxa"/>
          <w:right w:w="40" w:type="dxa"/>
        </w:tblCellMar>
        <w:tblLook w:val="04A0" w:firstRow="1" w:lastRow="0" w:firstColumn="1" w:lastColumn="0" w:noHBand="0" w:noVBand="1"/>
      </w:tblPr>
      <w:tblGrid>
        <w:gridCol w:w="863"/>
        <w:gridCol w:w="6537"/>
        <w:gridCol w:w="1210"/>
        <w:gridCol w:w="1009"/>
        <w:gridCol w:w="1009"/>
        <w:gridCol w:w="1009"/>
        <w:gridCol w:w="1009"/>
        <w:gridCol w:w="1009"/>
        <w:gridCol w:w="1009"/>
        <w:gridCol w:w="1009"/>
      </w:tblGrid>
      <w:tr w:rsidR="00FE759E" w:rsidRPr="009C2011" w14:paraId="71DBE2FD" w14:textId="77777777" w:rsidTr="00AD541A">
        <w:trPr>
          <w:tblHeader/>
        </w:trPr>
        <w:tc>
          <w:tcPr>
            <w:tcW w:w="275" w:type="pct"/>
            <w:vMerge w:val="restart"/>
            <w:tcBorders>
              <w:top w:val="single" w:sz="6" w:space="0" w:color="auto"/>
              <w:left w:val="single" w:sz="6" w:space="0" w:color="auto"/>
              <w:right w:val="single" w:sz="6" w:space="0" w:color="auto"/>
            </w:tcBorders>
            <w:shd w:val="clear" w:color="auto" w:fill="auto"/>
            <w:vAlign w:val="center"/>
          </w:tcPr>
          <w:p w14:paraId="7C8EE21C" w14:textId="77777777" w:rsidR="00FE759E" w:rsidRPr="009C2011" w:rsidRDefault="00FE759E" w:rsidP="00AD541A">
            <w:pPr>
              <w:jc w:val="center"/>
            </w:pPr>
            <w:r w:rsidRPr="009C2011">
              <w:t>№</w:t>
            </w:r>
          </w:p>
          <w:p w14:paraId="10853812" w14:textId="77777777" w:rsidR="00FE759E" w:rsidRPr="009C2011" w:rsidRDefault="00FE759E" w:rsidP="00AD541A">
            <w:pPr>
              <w:ind w:left="10" w:hanging="10"/>
              <w:jc w:val="center"/>
            </w:pPr>
            <w:r w:rsidRPr="009C2011">
              <w:t>п/п</w:t>
            </w:r>
          </w:p>
        </w:tc>
        <w:tc>
          <w:tcPr>
            <w:tcW w:w="2085" w:type="pct"/>
            <w:vMerge w:val="restart"/>
            <w:tcBorders>
              <w:top w:val="single" w:sz="6" w:space="0" w:color="auto"/>
              <w:left w:val="single" w:sz="6" w:space="0" w:color="auto"/>
              <w:right w:val="single" w:sz="6" w:space="0" w:color="auto"/>
            </w:tcBorders>
            <w:shd w:val="clear" w:color="auto" w:fill="auto"/>
            <w:vAlign w:val="center"/>
          </w:tcPr>
          <w:p w14:paraId="61C4D398" w14:textId="77777777" w:rsidR="00FE759E" w:rsidRPr="009C2011" w:rsidRDefault="00FE759E" w:rsidP="00AD541A">
            <w:pPr>
              <w:tabs>
                <w:tab w:val="left" w:leader="hyphen" w:pos="5222"/>
                <w:tab w:val="left" w:leader="underscore" w:pos="5717"/>
              </w:tabs>
              <w:jc w:val="center"/>
            </w:pPr>
            <w:r w:rsidRPr="009C2011">
              <w:t>Наименование показателя</w:t>
            </w:r>
          </w:p>
        </w:tc>
        <w:tc>
          <w:tcPr>
            <w:tcW w:w="386" w:type="pct"/>
            <w:vMerge w:val="restart"/>
            <w:tcBorders>
              <w:top w:val="single" w:sz="6" w:space="0" w:color="auto"/>
              <w:left w:val="single" w:sz="6" w:space="0" w:color="auto"/>
              <w:right w:val="single" w:sz="6" w:space="0" w:color="auto"/>
            </w:tcBorders>
            <w:shd w:val="clear" w:color="auto" w:fill="auto"/>
            <w:vAlign w:val="center"/>
          </w:tcPr>
          <w:p w14:paraId="56F64BE1" w14:textId="77777777" w:rsidR="00FE759E" w:rsidRPr="009C2011" w:rsidRDefault="00FE759E" w:rsidP="00AD541A">
            <w:pPr>
              <w:jc w:val="center"/>
            </w:pPr>
            <w:r w:rsidRPr="009C2011">
              <w:t>Ед.</w:t>
            </w:r>
          </w:p>
          <w:p w14:paraId="41C9D287" w14:textId="77777777" w:rsidR="00FE759E" w:rsidRPr="009C2011" w:rsidRDefault="00FE759E" w:rsidP="00AD541A">
            <w:pPr>
              <w:jc w:val="center"/>
            </w:pPr>
            <w:r w:rsidRPr="009C2011">
              <w:t>изм.</w:t>
            </w:r>
          </w:p>
        </w:tc>
        <w:tc>
          <w:tcPr>
            <w:tcW w:w="322" w:type="pct"/>
            <w:vMerge w:val="restart"/>
            <w:tcBorders>
              <w:top w:val="single" w:sz="6" w:space="0" w:color="auto"/>
              <w:left w:val="single" w:sz="6" w:space="0" w:color="auto"/>
              <w:right w:val="single" w:sz="6" w:space="0" w:color="auto"/>
            </w:tcBorders>
            <w:shd w:val="clear" w:color="auto" w:fill="auto"/>
            <w:vAlign w:val="center"/>
          </w:tcPr>
          <w:p w14:paraId="769E4C12" w14:textId="77777777" w:rsidR="00FE759E" w:rsidRPr="009C2011" w:rsidRDefault="00FE759E" w:rsidP="00AD541A">
            <w:pPr>
              <w:jc w:val="center"/>
            </w:pPr>
            <w:r w:rsidRPr="009C2011">
              <w:t>2023 г</w:t>
            </w:r>
          </w:p>
          <w:p w14:paraId="31D9563C" w14:textId="77777777" w:rsidR="00FE759E" w:rsidRPr="009C2011" w:rsidRDefault="00FE759E" w:rsidP="00AD541A">
            <w:pPr>
              <w:jc w:val="center"/>
            </w:pPr>
            <w:r w:rsidRPr="009C2011">
              <w:t>(базовый)</w:t>
            </w:r>
          </w:p>
        </w:tc>
        <w:tc>
          <w:tcPr>
            <w:tcW w:w="1932" w:type="pct"/>
            <w:gridSpan w:val="6"/>
            <w:tcBorders>
              <w:top w:val="single" w:sz="6" w:space="0" w:color="auto"/>
              <w:left w:val="single" w:sz="4" w:space="0" w:color="auto"/>
              <w:bottom w:val="single" w:sz="6" w:space="0" w:color="auto"/>
              <w:right w:val="single" w:sz="6" w:space="0" w:color="auto"/>
            </w:tcBorders>
            <w:shd w:val="clear" w:color="auto" w:fill="auto"/>
            <w:vAlign w:val="center"/>
          </w:tcPr>
          <w:p w14:paraId="79CE13D6" w14:textId="77777777" w:rsidR="00FE759E" w:rsidRPr="009C2011" w:rsidRDefault="00FE759E" w:rsidP="00AD541A">
            <w:pPr>
              <w:jc w:val="center"/>
            </w:pPr>
            <w:r w:rsidRPr="009C2011">
              <w:t>Величина показателя по годам</w:t>
            </w:r>
          </w:p>
        </w:tc>
      </w:tr>
      <w:tr w:rsidR="00FE759E" w:rsidRPr="009C2011" w14:paraId="3BB87143" w14:textId="77777777" w:rsidTr="00AD541A">
        <w:trPr>
          <w:tblHeader/>
        </w:trPr>
        <w:tc>
          <w:tcPr>
            <w:tcW w:w="275" w:type="pct"/>
            <w:vMerge/>
            <w:tcBorders>
              <w:left w:val="single" w:sz="6" w:space="0" w:color="auto"/>
              <w:bottom w:val="single" w:sz="6" w:space="0" w:color="auto"/>
              <w:right w:val="single" w:sz="6" w:space="0" w:color="auto"/>
            </w:tcBorders>
            <w:shd w:val="clear" w:color="auto" w:fill="auto"/>
            <w:vAlign w:val="center"/>
          </w:tcPr>
          <w:p w14:paraId="1B9FF3A1" w14:textId="77777777" w:rsidR="00FE759E" w:rsidRPr="009C2011" w:rsidRDefault="00FE759E" w:rsidP="00AD541A">
            <w:pPr>
              <w:ind w:left="10" w:hanging="10"/>
            </w:pPr>
          </w:p>
        </w:tc>
        <w:tc>
          <w:tcPr>
            <w:tcW w:w="2085" w:type="pct"/>
            <w:vMerge/>
            <w:tcBorders>
              <w:left w:val="single" w:sz="6" w:space="0" w:color="auto"/>
              <w:bottom w:val="single" w:sz="6" w:space="0" w:color="auto"/>
              <w:right w:val="single" w:sz="6" w:space="0" w:color="auto"/>
            </w:tcBorders>
            <w:shd w:val="clear" w:color="auto" w:fill="auto"/>
            <w:vAlign w:val="center"/>
          </w:tcPr>
          <w:p w14:paraId="62523ABB" w14:textId="77777777" w:rsidR="00FE759E" w:rsidRPr="009C2011" w:rsidRDefault="00FE759E" w:rsidP="00AD541A">
            <w:pPr>
              <w:tabs>
                <w:tab w:val="left" w:leader="hyphen" w:pos="5222"/>
                <w:tab w:val="left" w:leader="underscore" w:pos="5717"/>
              </w:tabs>
              <w:jc w:val="center"/>
            </w:pPr>
          </w:p>
        </w:tc>
        <w:tc>
          <w:tcPr>
            <w:tcW w:w="386" w:type="pct"/>
            <w:vMerge/>
            <w:tcBorders>
              <w:left w:val="single" w:sz="6" w:space="0" w:color="auto"/>
              <w:bottom w:val="single" w:sz="6" w:space="0" w:color="auto"/>
              <w:right w:val="single" w:sz="6" w:space="0" w:color="auto"/>
            </w:tcBorders>
            <w:shd w:val="clear" w:color="auto" w:fill="auto"/>
            <w:vAlign w:val="center"/>
          </w:tcPr>
          <w:p w14:paraId="07A41092" w14:textId="77777777" w:rsidR="00FE759E" w:rsidRPr="009C2011" w:rsidRDefault="00FE759E" w:rsidP="00AD541A">
            <w:pPr>
              <w:jc w:val="center"/>
            </w:pPr>
          </w:p>
        </w:tc>
        <w:tc>
          <w:tcPr>
            <w:tcW w:w="322" w:type="pct"/>
            <w:vMerge/>
            <w:tcBorders>
              <w:left w:val="single" w:sz="6" w:space="0" w:color="auto"/>
              <w:bottom w:val="single" w:sz="6" w:space="0" w:color="auto"/>
              <w:right w:val="single" w:sz="6" w:space="0" w:color="auto"/>
            </w:tcBorders>
            <w:shd w:val="clear" w:color="auto" w:fill="auto"/>
            <w:vAlign w:val="center"/>
          </w:tcPr>
          <w:p w14:paraId="3C1C7573" w14:textId="77777777" w:rsidR="00FE759E" w:rsidRPr="009C2011" w:rsidRDefault="00FE759E" w:rsidP="00AD541A">
            <w:pPr>
              <w:jc w:val="center"/>
            </w:pPr>
          </w:p>
        </w:tc>
        <w:tc>
          <w:tcPr>
            <w:tcW w:w="322" w:type="pct"/>
            <w:tcBorders>
              <w:top w:val="single" w:sz="6" w:space="0" w:color="auto"/>
              <w:left w:val="single" w:sz="4" w:space="0" w:color="auto"/>
              <w:bottom w:val="single" w:sz="6" w:space="0" w:color="auto"/>
              <w:right w:val="single" w:sz="6" w:space="0" w:color="auto"/>
            </w:tcBorders>
            <w:shd w:val="clear" w:color="auto" w:fill="auto"/>
            <w:vAlign w:val="center"/>
          </w:tcPr>
          <w:p w14:paraId="2AD29066" w14:textId="77777777" w:rsidR="00FE759E" w:rsidRPr="009C2011" w:rsidRDefault="00FE759E" w:rsidP="00AD541A">
            <w:pPr>
              <w:jc w:val="center"/>
            </w:pPr>
            <w:r w:rsidRPr="009C2011">
              <w:t>2024</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AFA67CD" w14:textId="77777777" w:rsidR="00FE759E" w:rsidRPr="009C2011" w:rsidRDefault="00FE759E" w:rsidP="00AD541A">
            <w:pPr>
              <w:jc w:val="center"/>
            </w:pPr>
            <w:r w:rsidRPr="009C2011">
              <w:t>2025</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36D2001" w14:textId="77777777" w:rsidR="00FE759E" w:rsidRPr="009C2011" w:rsidRDefault="00FE759E" w:rsidP="00AD541A">
            <w:pPr>
              <w:jc w:val="center"/>
            </w:pPr>
            <w:r w:rsidRPr="009C2011">
              <w:t>2026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C719C02" w14:textId="77777777" w:rsidR="00FE759E" w:rsidRPr="009C2011" w:rsidRDefault="00FE759E" w:rsidP="00AD541A">
            <w:pPr>
              <w:jc w:val="center"/>
            </w:pPr>
            <w:r w:rsidRPr="009C2011">
              <w:t>2027</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D7AC3CF" w14:textId="77777777" w:rsidR="00FE759E" w:rsidRPr="009C2011" w:rsidRDefault="00FE759E" w:rsidP="00AD541A">
            <w:pPr>
              <w:jc w:val="center"/>
            </w:pPr>
            <w:r w:rsidRPr="009C2011">
              <w:t>2028</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9B68FD4" w14:textId="77777777" w:rsidR="00FE759E" w:rsidRPr="009C2011" w:rsidRDefault="00FE759E" w:rsidP="00AD541A">
            <w:pPr>
              <w:jc w:val="center"/>
            </w:pPr>
            <w:r w:rsidRPr="009C2011">
              <w:t>2029-2033</w:t>
            </w:r>
          </w:p>
        </w:tc>
      </w:tr>
      <w:tr w:rsidR="00FE759E" w:rsidRPr="009C2011" w14:paraId="2AA58C25"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DDDE87D" w14:textId="77777777" w:rsidR="00FE759E" w:rsidRPr="009C2011" w:rsidRDefault="00FE759E" w:rsidP="00AD541A">
            <w:pPr>
              <w:jc w:val="center"/>
            </w:pPr>
            <w:r w:rsidRPr="009C2011">
              <w:t>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352CD263" w14:textId="77777777" w:rsidR="00FE759E" w:rsidRPr="009C2011" w:rsidRDefault="00FE759E" w:rsidP="00AD541A">
            <w:pPr>
              <w:ind w:firstLine="5"/>
            </w:pPr>
            <w:r w:rsidRPr="009C2011">
              <w:t>Количество прекращений подачи тепловой энергии, теплоносителя в результате технологических нарушений на тепловых сетях</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138FE4AD"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24489F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A6E2072"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DDFB372"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9F3E3D3"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C77CD1A"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B0421CE"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891C0FE" w14:textId="77777777" w:rsidR="00FE759E" w:rsidRPr="009C2011" w:rsidRDefault="00FE759E" w:rsidP="00AD541A">
            <w:pPr>
              <w:jc w:val="center"/>
            </w:pPr>
          </w:p>
        </w:tc>
      </w:tr>
      <w:tr w:rsidR="00FE759E" w:rsidRPr="009C2011" w14:paraId="2903EDEA"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BFE1FF0" w14:textId="77777777" w:rsidR="00FE759E" w:rsidRPr="009C2011" w:rsidRDefault="00FE759E" w:rsidP="00AD541A">
            <w:pPr>
              <w:jc w:val="center"/>
            </w:pPr>
            <w:r w:rsidRPr="009C2011">
              <w:t>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4F1C1261"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02F9E510" w14:textId="77777777" w:rsidR="00FE759E" w:rsidRPr="009C2011" w:rsidRDefault="00FE759E" w:rsidP="00AD541A">
            <w:pPr>
              <w:jc w:val="center"/>
            </w:pPr>
            <w:r w:rsidRPr="009C2011">
              <w:t>Ед.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7D557C6"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E953347"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CDD0E4D"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77A5BD7"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C2225F7"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5174CEC"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9EECB8F" w14:textId="77777777" w:rsidR="00FE759E" w:rsidRPr="009C2011" w:rsidRDefault="00FE759E" w:rsidP="00AD541A">
            <w:pPr>
              <w:jc w:val="center"/>
            </w:pPr>
            <w:r w:rsidRPr="009C2011">
              <w:t>0</w:t>
            </w:r>
          </w:p>
        </w:tc>
      </w:tr>
      <w:tr w:rsidR="00FE759E" w:rsidRPr="009C2011" w14:paraId="582226A1"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16CAEFFE" w14:textId="77777777" w:rsidR="00FE759E" w:rsidRPr="009C2011" w:rsidRDefault="00FE759E" w:rsidP="00AD541A">
            <w:pPr>
              <w:jc w:val="center"/>
            </w:pPr>
            <w:r w:rsidRPr="009C2011">
              <w:t>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265AFC8"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12152A3B" w14:textId="77777777" w:rsidR="00FE759E" w:rsidRPr="009C2011" w:rsidRDefault="00FE759E" w:rsidP="00AD541A">
            <w:pPr>
              <w:jc w:val="center"/>
            </w:pPr>
            <w:r w:rsidRPr="009C2011">
              <w:t>Ед.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101D11B"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DBFE814"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63716FD"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A79CBF1"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D91A2D5"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720ADC0"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BB69FED" w14:textId="77777777" w:rsidR="00FE759E" w:rsidRPr="009C2011" w:rsidRDefault="00FE759E" w:rsidP="00AD541A">
            <w:pPr>
              <w:jc w:val="center"/>
            </w:pPr>
            <w:r w:rsidRPr="009C2011">
              <w:t>0</w:t>
            </w:r>
          </w:p>
        </w:tc>
      </w:tr>
      <w:tr w:rsidR="00FE759E" w:rsidRPr="009C2011" w14:paraId="4552194B" w14:textId="77777777" w:rsidTr="00AD541A">
        <w:trPr>
          <w:trHeight w:val="705"/>
        </w:trPr>
        <w:tc>
          <w:tcPr>
            <w:tcW w:w="275" w:type="pct"/>
            <w:tcBorders>
              <w:top w:val="single" w:sz="6" w:space="0" w:color="auto"/>
              <w:left w:val="single" w:sz="6" w:space="0" w:color="auto"/>
              <w:right w:val="single" w:sz="6" w:space="0" w:color="auto"/>
            </w:tcBorders>
            <w:shd w:val="clear" w:color="auto" w:fill="auto"/>
            <w:vAlign w:val="center"/>
          </w:tcPr>
          <w:p w14:paraId="3130DF1B" w14:textId="77777777" w:rsidR="00FE759E" w:rsidRPr="009C2011" w:rsidRDefault="00FE759E" w:rsidP="00AD541A">
            <w:pPr>
              <w:jc w:val="center"/>
            </w:pPr>
            <w:r w:rsidRPr="009C2011">
              <w:t>2</w:t>
            </w:r>
          </w:p>
        </w:tc>
        <w:tc>
          <w:tcPr>
            <w:tcW w:w="2085" w:type="pct"/>
            <w:tcBorders>
              <w:top w:val="single" w:sz="6" w:space="0" w:color="auto"/>
              <w:left w:val="single" w:sz="6" w:space="0" w:color="auto"/>
              <w:right w:val="single" w:sz="6" w:space="0" w:color="auto"/>
            </w:tcBorders>
            <w:shd w:val="clear" w:color="auto" w:fill="auto"/>
          </w:tcPr>
          <w:p w14:paraId="3AEBE8DF" w14:textId="77777777" w:rsidR="00FE759E" w:rsidRPr="009C2011" w:rsidRDefault="00FE759E" w:rsidP="00AD541A">
            <w:r w:rsidRPr="009C2011">
              <w:t xml:space="preserve">Количество прекращений подачи тепловой энергии, </w:t>
            </w:r>
          </w:p>
          <w:p w14:paraId="07519998" w14:textId="77777777" w:rsidR="00FE759E" w:rsidRPr="009C2011" w:rsidRDefault="00FE759E" w:rsidP="00AD541A">
            <w:r w:rsidRPr="009C2011">
              <w:t xml:space="preserve">теплоносителя в результате технологических нарушений на </w:t>
            </w:r>
          </w:p>
          <w:p w14:paraId="607E02E1" w14:textId="77777777" w:rsidR="00FE759E" w:rsidRPr="009C2011" w:rsidRDefault="00FE759E" w:rsidP="00AD541A">
            <w:r w:rsidRPr="009C2011">
              <w:t>источниках тепловой энергии</w:t>
            </w:r>
          </w:p>
        </w:tc>
        <w:tc>
          <w:tcPr>
            <w:tcW w:w="386" w:type="pct"/>
            <w:tcBorders>
              <w:top w:val="single" w:sz="6" w:space="0" w:color="auto"/>
              <w:left w:val="single" w:sz="6" w:space="0" w:color="auto"/>
              <w:right w:val="single" w:sz="6" w:space="0" w:color="auto"/>
            </w:tcBorders>
            <w:shd w:val="clear" w:color="auto" w:fill="auto"/>
            <w:vAlign w:val="center"/>
          </w:tcPr>
          <w:p w14:paraId="5D416773" w14:textId="77777777" w:rsidR="00FE759E" w:rsidRPr="009C2011" w:rsidRDefault="00FE759E" w:rsidP="00AD541A">
            <w:pPr>
              <w:jc w:val="center"/>
            </w:pPr>
            <w:r w:rsidRPr="009C2011">
              <w:t>Ед.</w:t>
            </w:r>
          </w:p>
        </w:tc>
        <w:tc>
          <w:tcPr>
            <w:tcW w:w="322" w:type="pct"/>
            <w:tcBorders>
              <w:top w:val="single" w:sz="6" w:space="0" w:color="auto"/>
              <w:left w:val="single" w:sz="6" w:space="0" w:color="auto"/>
              <w:right w:val="single" w:sz="6" w:space="0" w:color="auto"/>
            </w:tcBorders>
            <w:shd w:val="clear" w:color="auto" w:fill="auto"/>
            <w:vAlign w:val="center"/>
          </w:tcPr>
          <w:p w14:paraId="312A8E54"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48A30767"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315FE0EC"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464483CB"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4D80D637"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62A6E328" w14:textId="77777777" w:rsidR="00FE759E" w:rsidRPr="009C2011" w:rsidRDefault="00FE759E" w:rsidP="00AD541A">
            <w:pPr>
              <w:jc w:val="center"/>
            </w:pPr>
            <w:r w:rsidRPr="009C2011">
              <w:t>-</w:t>
            </w:r>
          </w:p>
        </w:tc>
        <w:tc>
          <w:tcPr>
            <w:tcW w:w="322" w:type="pct"/>
            <w:tcBorders>
              <w:top w:val="single" w:sz="6" w:space="0" w:color="auto"/>
              <w:left w:val="single" w:sz="6" w:space="0" w:color="auto"/>
              <w:right w:val="single" w:sz="6" w:space="0" w:color="auto"/>
            </w:tcBorders>
            <w:shd w:val="clear" w:color="auto" w:fill="auto"/>
            <w:vAlign w:val="center"/>
          </w:tcPr>
          <w:p w14:paraId="376553F1" w14:textId="77777777" w:rsidR="00FE759E" w:rsidRPr="009C2011" w:rsidRDefault="00FE759E" w:rsidP="00AD541A">
            <w:pPr>
              <w:jc w:val="center"/>
            </w:pPr>
            <w:r w:rsidRPr="009C2011">
              <w:t>-</w:t>
            </w:r>
          </w:p>
        </w:tc>
      </w:tr>
      <w:tr w:rsidR="00FE759E" w:rsidRPr="009C2011" w14:paraId="650B003A"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79A13CCA" w14:textId="77777777" w:rsidR="00FE759E" w:rsidRPr="009C2011" w:rsidRDefault="00FE759E" w:rsidP="00AD541A">
            <w:pPr>
              <w:jc w:val="center"/>
            </w:pPr>
            <w:r w:rsidRPr="009C2011">
              <w:t>3</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39A61CD3" w14:textId="77777777" w:rsidR="00FE759E" w:rsidRPr="009C2011" w:rsidRDefault="00FE759E" w:rsidP="00AD541A">
            <w:r w:rsidRPr="009C2011">
              <w:t>Удельный расход условного топлива на единицу тепловой энергии, отпускаемой с коллекторов источников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4ACA5D7"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E63051E"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7C82BD7"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54685B5"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D847035"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CD17A0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B43DB34"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53D2040" w14:textId="77777777" w:rsidR="00FE759E" w:rsidRPr="009C2011" w:rsidRDefault="00FE759E" w:rsidP="00AD541A">
            <w:pPr>
              <w:jc w:val="center"/>
            </w:pPr>
          </w:p>
        </w:tc>
      </w:tr>
      <w:tr w:rsidR="00FE759E" w:rsidRPr="009C2011" w14:paraId="2888D84B"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7214AE1F" w14:textId="77777777" w:rsidR="00FE759E" w:rsidRPr="009C2011" w:rsidRDefault="00FE759E" w:rsidP="00AD541A">
            <w:pPr>
              <w:jc w:val="center"/>
            </w:pPr>
            <w:r w:rsidRPr="009C2011">
              <w:t>3.1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E68E189"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8A10B6D" w14:textId="77777777" w:rsidR="00FE759E" w:rsidRPr="009C2011" w:rsidRDefault="00FE759E" w:rsidP="00AD541A">
            <w:pPr>
              <w:jc w:val="center"/>
            </w:pPr>
            <w:r w:rsidRPr="009C2011">
              <w:t>тут/Гкал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5403974"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BE8DD59"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8080BE"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FD7B198"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0C4F361"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EB99DF0" w14:textId="77777777" w:rsidR="00FE759E" w:rsidRPr="009C2011" w:rsidRDefault="00FE759E" w:rsidP="00AD541A">
            <w:pPr>
              <w:jc w:val="center"/>
            </w:pPr>
            <w:r w:rsidRPr="009C2011">
              <w:t>0,281</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1ECE7E3" w14:textId="77777777" w:rsidR="00FE759E" w:rsidRPr="009C2011" w:rsidRDefault="00FE759E" w:rsidP="00AD541A">
            <w:pPr>
              <w:jc w:val="center"/>
            </w:pPr>
            <w:r w:rsidRPr="009C2011">
              <w:t>0,281</w:t>
            </w:r>
          </w:p>
        </w:tc>
      </w:tr>
      <w:tr w:rsidR="00FE759E" w:rsidRPr="009C2011" w14:paraId="3971064A"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4DE6D38" w14:textId="77777777" w:rsidR="00FE759E" w:rsidRPr="009C2011" w:rsidRDefault="00FE759E" w:rsidP="00AD541A">
            <w:pPr>
              <w:jc w:val="center"/>
            </w:pPr>
            <w:r w:rsidRPr="009C2011">
              <w:t>3.2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410CB20"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134D2C92" w14:textId="77777777" w:rsidR="00FE759E" w:rsidRPr="009C2011" w:rsidRDefault="00FE759E" w:rsidP="00AD541A">
            <w:pPr>
              <w:jc w:val="center"/>
            </w:pPr>
            <w:r w:rsidRPr="009C2011">
              <w:t>тут/Гкал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2B39B62"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5CB6E0"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2E072A8"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79B9B95"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7AC630C"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B607483" w14:textId="77777777" w:rsidR="00FE759E" w:rsidRPr="009C2011" w:rsidRDefault="00FE759E" w:rsidP="00AD541A">
            <w:pPr>
              <w:jc w:val="center"/>
            </w:pPr>
            <w:r w:rsidRPr="009C2011">
              <w:t>0,466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E62A56C" w14:textId="77777777" w:rsidR="00FE759E" w:rsidRPr="009C2011" w:rsidRDefault="00FE759E" w:rsidP="00AD541A">
            <w:pPr>
              <w:jc w:val="center"/>
            </w:pPr>
            <w:r w:rsidRPr="009C2011">
              <w:t>0,466</w:t>
            </w:r>
          </w:p>
        </w:tc>
      </w:tr>
      <w:tr w:rsidR="00FE759E" w:rsidRPr="009C2011" w14:paraId="4DE9273B"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400B077F" w14:textId="77777777" w:rsidR="00FE759E" w:rsidRPr="009C2011" w:rsidRDefault="00FE759E" w:rsidP="00AD541A">
            <w:pPr>
              <w:jc w:val="center"/>
            </w:pPr>
            <w:r w:rsidRPr="009C2011">
              <w:t>4</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22B58F9" w14:textId="77777777" w:rsidR="00FE759E" w:rsidRPr="009C2011" w:rsidRDefault="00FE759E" w:rsidP="00AD541A">
            <w:pPr>
              <w:ind w:firstLine="5"/>
            </w:pPr>
            <w:r w:rsidRPr="009C2011">
              <w:t>Отношение величины технологических потерь тепловой энергии, теплоносителя к материальной характеристике тепловой сети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54010705"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6773E5C"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7A01D58"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492B594"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B4CA4DE"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65D91AC"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EAA2FB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1F5CDE9" w14:textId="77777777" w:rsidR="00FE759E" w:rsidRPr="009C2011" w:rsidRDefault="00FE759E" w:rsidP="00AD541A">
            <w:pPr>
              <w:jc w:val="center"/>
            </w:pPr>
          </w:p>
        </w:tc>
      </w:tr>
      <w:tr w:rsidR="00FE759E" w:rsidRPr="009C2011" w14:paraId="69A9C911"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0492D623" w14:textId="77777777" w:rsidR="00FE759E" w:rsidRPr="009C2011" w:rsidRDefault="00FE759E" w:rsidP="00AD541A">
            <w:pPr>
              <w:jc w:val="center"/>
            </w:pPr>
            <w:r w:rsidRPr="009C2011">
              <w:t>4.1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02D9CB6"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0E1BB19" w14:textId="77777777" w:rsidR="00FE759E" w:rsidRPr="009C2011" w:rsidRDefault="00FE759E" w:rsidP="00AD541A">
            <w:pPr>
              <w:jc w:val="center"/>
            </w:pPr>
            <w:r w:rsidRPr="009C2011">
              <w:t>Гкал/м</w:t>
            </w:r>
            <w:r w:rsidRPr="009C2011">
              <w:rPr>
                <w:vertAlign w:val="superscript"/>
              </w:rPr>
              <w:t>2</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ED384C7"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3997FD8"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2CA21C4"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7E1AB2"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3D2E4DE"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CA3206A"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91F87CF" w14:textId="77777777" w:rsidR="00FE759E" w:rsidRPr="009C2011" w:rsidRDefault="00FE759E" w:rsidP="00AD541A">
            <w:pPr>
              <w:jc w:val="center"/>
            </w:pPr>
            <w:r w:rsidRPr="009C2011">
              <w:t>н/д</w:t>
            </w:r>
          </w:p>
        </w:tc>
      </w:tr>
      <w:tr w:rsidR="00FE759E" w:rsidRPr="009C2011" w14:paraId="5CEFC0F0"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31938C36" w14:textId="77777777" w:rsidR="00FE759E" w:rsidRPr="009C2011" w:rsidRDefault="00FE759E" w:rsidP="00AD541A">
            <w:pPr>
              <w:jc w:val="center"/>
            </w:pPr>
            <w:r w:rsidRPr="009C2011">
              <w:t>4.2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476B0D6"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586AC494" w14:textId="77777777" w:rsidR="00FE759E" w:rsidRPr="009C2011" w:rsidRDefault="00FE759E" w:rsidP="00AD541A">
            <w:pPr>
              <w:jc w:val="center"/>
            </w:pPr>
            <w:r w:rsidRPr="009C2011">
              <w:t>Гкал/м</w:t>
            </w:r>
            <w:r w:rsidRPr="009C2011">
              <w:rPr>
                <w:vertAlign w:val="superscript"/>
              </w:rPr>
              <w:t>2</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3043C82"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491F96E"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1ABF44"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0284010"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32E6DAA"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7321A60"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82ACC63" w14:textId="77777777" w:rsidR="00FE759E" w:rsidRPr="009C2011" w:rsidRDefault="00FE759E" w:rsidP="00AD541A">
            <w:pPr>
              <w:jc w:val="center"/>
            </w:pPr>
            <w:r w:rsidRPr="009C2011">
              <w:t>н/д</w:t>
            </w:r>
          </w:p>
        </w:tc>
      </w:tr>
      <w:tr w:rsidR="00FE759E" w:rsidRPr="009C2011" w14:paraId="3853100B"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74C9A242" w14:textId="77777777" w:rsidR="00FE759E" w:rsidRPr="009C2011" w:rsidRDefault="00FE759E" w:rsidP="00AD541A">
            <w:pPr>
              <w:jc w:val="center"/>
            </w:pPr>
            <w:r w:rsidRPr="009C2011">
              <w:t>5</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7662AD78" w14:textId="77777777" w:rsidR="00FE759E" w:rsidRPr="009C2011" w:rsidRDefault="00FE759E" w:rsidP="00AD541A">
            <w:r w:rsidRPr="009C2011">
              <w:t>Коэффициент использования установленной тепловой мощности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2A5B939"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ABF9772"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321E527"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660E2D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DEBD5A8"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B706FAA"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3789A3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4C1C298" w14:textId="77777777" w:rsidR="00FE759E" w:rsidRPr="009C2011" w:rsidRDefault="00FE759E" w:rsidP="00AD541A">
            <w:pPr>
              <w:jc w:val="center"/>
            </w:pPr>
          </w:p>
        </w:tc>
      </w:tr>
      <w:tr w:rsidR="00FE759E" w:rsidRPr="009C2011" w14:paraId="140277E2"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659B5321" w14:textId="77777777" w:rsidR="00FE759E" w:rsidRPr="009C2011" w:rsidRDefault="00FE759E" w:rsidP="00AD541A">
            <w:pPr>
              <w:jc w:val="center"/>
            </w:pPr>
            <w:r w:rsidRPr="009C2011">
              <w:t>5.1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2D110BA"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797B6D15"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14C3B4"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AA49AA5"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7CD8602"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29ABAF0"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5027C94"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B72091E"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0D48517" w14:textId="77777777" w:rsidR="00FE759E" w:rsidRPr="009C2011" w:rsidRDefault="00FE759E" w:rsidP="00AD541A">
            <w:pPr>
              <w:jc w:val="center"/>
            </w:pPr>
            <w:r w:rsidRPr="009C2011">
              <w:t>0,340</w:t>
            </w:r>
          </w:p>
        </w:tc>
      </w:tr>
      <w:tr w:rsidR="00FE759E" w:rsidRPr="009C2011" w14:paraId="71F69FD3"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3DBDD93E" w14:textId="77777777" w:rsidR="00FE759E" w:rsidRPr="009C2011" w:rsidRDefault="00FE759E" w:rsidP="00AD541A">
            <w:pPr>
              <w:jc w:val="center"/>
            </w:pPr>
            <w:r w:rsidRPr="009C2011">
              <w:t>5.2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3743E595"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2CB5899"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E12CCC3"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2460CE4"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4693535"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32B1CCD"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7FCE08F"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B3F79A3" w14:textId="77777777" w:rsidR="00FE759E" w:rsidRPr="009C2011" w:rsidRDefault="00FE759E" w:rsidP="00AD541A">
            <w:pPr>
              <w:jc w:val="center"/>
            </w:pPr>
            <w:r w:rsidRPr="009C2011">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D2A11B9" w14:textId="77777777" w:rsidR="00FE759E" w:rsidRPr="009C2011" w:rsidRDefault="00FE759E" w:rsidP="00AD541A">
            <w:pPr>
              <w:jc w:val="center"/>
            </w:pPr>
            <w:r w:rsidRPr="009C2011">
              <w:t>0,340</w:t>
            </w:r>
          </w:p>
        </w:tc>
      </w:tr>
      <w:tr w:rsidR="00FE759E" w:rsidRPr="009C2011" w14:paraId="3092A2A9"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1D5E55A5" w14:textId="77777777" w:rsidR="00FE759E" w:rsidRPr="009C2011" w:rsidRDefault="00FE759E" w:rsidP="00AD541A">
            <w:pPr>
              <w:jc w:val="center"/>
            </w:pPr>
            <w:r w:rsidRPr="009C2011">
              <w:t>6</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4708554F" w14:textId="77777777" w:rsidR="00FE759E" w:rsidRPr="009C2011" w:rsidRDefault="00FE759E" w:rsidP="00AD541A">
            <w:r w:rsidRPr="009C2011">
              <w:t>Удельная материальная характеристика тепловых сетей, приведённая к расчётной тепловой нагрузке</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25BDA4A6"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7622BD3"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C382E59"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256C70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61D2D75"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865AEE8"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FF3C61D"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603F31F" w14:textId="77777777" w:rsidR="00FE759E" w:rsidRPr="009C2011" w:rsidRDefault="00FE759E" w:rsidP="00AD541A">
            <w:pPr>
              <w:jc w:val="center"/>
            </w:pPr>
          </w:p>
        </w:tc>
      </w:tr>
      <w:tr w:rsidR="00FE759E" w:rsidRPr="009C2011" w14:paraId="41B6440A"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0477024B" w14:textId="77777777" w:rsidR="00FE759E" w:rsidRPr="009C2011" w:rsidRDefault="00FE759E" w:rsidP="00AD541A">
            <w:pPr>
              <w:jc w:val="center"/>
            </w:pPr>
            <w:r w:rsidRPr="009C2011">
              <w:t>6.1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649FA301"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5B3D3A33" w14:textId="77777777" w:rsidR="00FE759E" w:rsidRPr="009C2011" w:rsidRDefault="00FE759E" w:rsidP="00AD541A">
            <w:pPr>
              <w:jc w:val="center"/>
            </w:pPr>
            <w:r w:rsidRPr="009C2011">
              <w:t>м</w:t>
            </w:r>
            <w:r w:rsidRPr="009C2011">
              <w:rPr>
                <w:vertAlign w:val="superscript"/>
              </w:rPr>
              <w:t>2</w:t>
            </w:r>
            <w:r w:rsidRPr="009C2011">
              <w:t>/Гкал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6EE9263"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972D455"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54877B9"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825F2EA"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2E4B467"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AE9B281"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271C598" w14:textId="77777777" w:rsidR="00FE759E" w:rsidRPr="009C2011" w:rsidRDefault="00FE759E" w:rsidP="00AD541A">
            <w:pPr>
              <w:jc w:val="center"/>
            </w:pPr>
            <w:r w:rsidRPr="009C2011">
              <w:t>н/д</w:t>
            </w:r>
          </w:p>
        </w:tc>
      </w:tr>
      <w:tr w:rsidR="00FE759E" w:rsidRPr="009C2011" w14:paraId="10F19EE2"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085D1C16" w14:textId="77777777" w:rsidR="00FE759E" w:rsidRPr="009C2011" w:rsidRDefault="00FE759E" w:rsidP="00AD541A">
            <w:pPr>
              <w:jc w:val="center"/>
            </w:pPr>
            <w:r w:rsidRPr="009C2011">
              <w:t>6.2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770B3368"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03C01E90" w14:textId="77777777" w:rsidR="00FE759E" w:rsidRPr="009C2011" w:rsidRDefault="00FE759E" w:rsidP="00AD541A">
            <w:pPr>
              <w:jc w:val="center"/>
            </w:pPr>
            <w:r w:rsidRPr="009C2011">
              <w:t>м</w:t>
            </w:r>
            <w:r w:rsidRPr="009C2011">
              <w:rPr>
                <w:vertAlign w:val="superscript"/>
              </w:rPr>
              <w:t>2</w:t>
            </w:r>
            <w:r w:rsidRPr="009C2011">
              <w:t>/Гкал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C611E80"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4DC0A70"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88940ED"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48CC6EC"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7B82B44"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F60C03F"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DBC03FB" w14:textId="77777777" w:rsidR="00FE759E" w:rsidRPr="009C2011" w:rsidRDefault="00FE759E" w:rsidP="00AD541A">
            <w:pPr>
              <w:jc w:val="center"/>
            </w:pPr>
            <w:r w:rsidRPr="009C2011">
              <w:t>н/д</w:t>
            </w:r>
          </w:p>
        </w:tc>
      </w:tr>
      <w:tr w:rsidR="00FE759E" w:rsidRPr="009C2011" w14:paraId="5506D187"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06910C1" w14:textId="77777777" w:rsidR="00FE759E" w:rsidRPr="009C2011" w:rsidRDefault="00FE759E" w:rsidP="00AD541A">
            <w:pPr>
              <w:jc w:val="center"/>
            </w:pPr>
            <w:r w:rsidRPr="009C2011">
              <w:t>7</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79B48EFB" w14:textId="77777777" w:rsidR="00FE759E" w:rsidRPr="009C2011" w:rsidRDefault="00FE759E" w:rsidP="00AD541A">
            <w:r w:rsidRPr="009C2011">
              <w:t>Доля тепловой энергии, выработанной в комбинированном режиме</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1EDE2F58"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CCAF5B2"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1408662"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370137A"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DA7F9CD"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026F613"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1BB377B"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64C37D6" w14:textId="77777777" w:rsidR="00FE759E" w:rsidRPr="009C2011" w:rsidRDefault="00FE759E" w:rsidP="00AD541A">
            <w:pPr>
              <w:jc w:val="center"/>
            </w:pPr>
            <w:r w:rsidRPr="009C2011">
              <w:t>0</w:t>
            </w:r>
          </w:p>
        </w:tc>
      </w:tr>
      <w:tr w:rsidR="00FE759E" w:rsidRPr="009C2011" w14:paraId="24EF335B"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01A0F825" w14:textId="77777777" w:rsidR="00FE759E" w:rsidRPr="009C2011" w:rsidRDefault="00FE759E" w:rsidP="00AD541A">
            <w:pPr>
              <w:jc w:val="center"/>
            </w:pPr>
            <w:r w:rsidRPr="009C2011">
              <w:t>8</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75C5D97" w14:textId="77777777" w:rsidR="00FE759E" w:rsidRPr="009C2011" w:rsidRDefault="00FE759E" w:rsidP="00AD541A">
            <w:r w:rsidRPr="009C2011">
              <w:t>Удельный расход условного топлива на отпуск электрической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D7F1B89" w14:textId="77777777" w:rsidR="00FE759E" w:rsidRPr="009C2011" w:rsidRDefault="00FE759E" w:rsidP="00AD541A">
            <w:pPr>
              <w:jc w:val="center"/>
            </w:pPr>
            <w:r w:rsidRPr="009C2011">
              <w:t>тут/кВт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0502629"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DD4A459"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1B1BFAD"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B13256B"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88F3DFB"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A49A44B"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630B07B" w14:textId="77777777" w:rsidR="00FE759E" w:rsidRPr="009C2011" w:rsidRDefault="00FE759E" w:rsidP="00AD541A">
            <w:pPr>
              <w:jc w:val="center"/>
            </w:pPr>
            <w:r w:rsidRPr="009C2011">
              <w:t>-</w:t>
            </w:r>
          </w:p>
        </w:tc>
      </w:tr>
      <w:tr w:rsidR="00FE759E" w:rsidRPr="009C2011" w14:paraId="4354E623"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0791E747" w14:textId="77777777" w:rsidR="00FE759E" w:rsidRPr="009C2011" w:rsidRDefault="00FE759E" w:rsidP="00AD541A">
            <w:pPr>
              <w:jc w:val="center"/>
            </w:pPr>
            <w:r w:rsidRPr="009C2011">
              <w:t>9</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36251A2" w14:textId="77777777" w:rsidR="00FE759E" w:rsidRPr="009C2011" w:rsidRDefault="00FE759E" w:rsidP="00AD541A">
            <w:r w:rsidRPr="009C201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6DE26839"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1C551A3"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9D9A8AB"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E28626B"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E54627D"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653110D"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BC2100A"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EEE342F" w14:textId="77777777" w:rsidR="00FE759E" w:rsidRPr="009C2011" w:rsidRDefault="00FE759E" w:rsidP="00AD541A">
            <w:pPr>
              <w:jc w:val="center"/>
            </w:pPr>
            <w:r w:rsidRPr="009C2011">
              <w:t>-</w:t>
            </w:r>
          </w:p>
        </w:tc>
      </w:tr>
      <w:tr w:rsidR="00FE759E" w:rsidRPr="009C2011" w14:paraId="488955E9"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B0D9852" w14:textId="77777777" w:rsidR="00FE759E" w:rsidRPr="009C2011" w:rsidRDefault="00FE759E" w:rsidP="00AD541A">
            <w:pPr>
              <w:jc w:val="center"/>
            </w:pPr>
            <w:r w:rsidRPr="009C2011">
              <w:t>10</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43993FD4" w14:textId="77777777" w:rsidR="00FE759E" w:rsidRPr="009C2011" w:rsidRDefault="00FE759E" w:rsidP="00AD541A">
            <w:r w:rsidRPr="009C2011">
              <w:t>Доля отпуска тепловой энергии, осуществляемого потребителям по приборам учёта, в общем объёме отпущенной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69329123"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3F6E5D9"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1DC9285"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5EDC63E"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DDB0EC4"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7D251AA"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A93C625"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22535AF" w14:textId="77777777" w:rsidR="00FE759E" w:rsidRPr="009C2011" w:rsidRDefault="00FE759E" w:rsidP="00AD541A">
            <w:pPr>
              <w:jc w:val="center"/>
            </w:pPr>
            <w:r w:rsidRPr="009C2011">
              <w:t>-</w:t>
            </w:r>
          </w:p>
        </w:tc>
      </w:tr>
      <w:tr w:rsidR="00FE759E" w:rsidRPr="009C2011" w14:paraId="4654B605"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57B1B598" w14:textId="77777777" w:rsidR="00FE759E" w:rsidRPr="009C2011" w:rsidRDefault="00FE759E" w:rsidP="00AD541A">
            <w:pPr>
              <w:jc w:val="center"/>
            </w:pPr>
            <w:r w:rsidRPr="009C2011">
              <w:t>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57905BEA" w14:textId="77777777" w:rsidR="00FE759E" w:rsidRPr="009C2011" w:rsidRDefault="00FE759E" w:rsidP="00AD541A">
            <w:r w:rsidRPr="009C2011">
              <w:t>Средневзвешенный (по материальной характеристике) срок эксплуатации тепловых сетей (для каждой системы теплоснабжения)</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5822F5BA"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039B29E"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0862D44"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68369B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A7A529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1BE3F0D"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A8575F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D0A7C70" w14:textId="77777777" w:rsidR="00FE759E" w:rsidRPr="009C2011" w:rsidRDefault="00FE759E" w:rsidP="00AD541A">
            <w:pPr>
              <w:jc w:val="center"/>
            </w:pPr>
          </w:p>
        </w:tc>
      </w:tr>
      <w:tr w:rsidR="00FE759E" w:rsidRPr="009C2011" w14:paraId="57F0BF90"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3AD7B5DC" w14:textId="77777777" w:rsidR="00FE759E" w:rsidRPr="009C2011" w:rsidRDefault="00FE759E" w:rsidP="00AD541A">
            <w:pPr>
              <w:jc w:val="center"/>
            </w:pPr>
            <w:r w:rsidRPr="009C2011">
              <w:t>11.1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00687CD0"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388DA67" w14:textId="77777777" w:rsidR="00FE759E" w:rsidRPr="009C2011" w:rsidRDefault="00FE759E" w:rsidP="00AD541A">
            <w:pPr>
              <w:jc w:val="center"/>
            </w:pPr>
            <w:r w:rsidRPr="009C2011">
              <w:t>лет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42F8D03"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F41B462"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6B1FD06"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544BED3"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9597101"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75110B9"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BFB6F7C" w14:textId="77777777" w:rsidR="00FE759E" w:rsidRPr="009C2011" w:rsidRDefault="00FE759E" w:rsidP="00AD541A">
            <w:pPr>
              <w:jc w:val="center"/>
            </w:pPr>
            <w:r w:rsidRPr="009C2011">
              <w:t>н/д</w:t>
            </w:r>
          </w:p>
        </w:tc>
      </w:tr>
      <w:tr w:rsidR="00FE759E" w:rsidRPr="009C2011" w14:paraId="52F42C3B"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49F1D725" w14:textId="77777777" w:rsidR="00FE759E" w:rsidRPr="009C2011" w:rsidRDefault="00FE759E" w:rsidP="00AD541A">
            <w:pPr>
              <w:jc w:val="center"/>
            </w:pPr>
            <w:r w:rsidRPr="009C2011">
              <w:t>11.2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5DD78C7E"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135A6C0" w14:textId="77777777" w:rsidR="00FE759E" w:rsidRPr="009C2011" w:rsidRDefault="00FE759E" w:rsidP="00AD541A">
            <w:pPr>
              <w:jc w:val="center"/>
            </w:pPr>
            <w:r w:rsidRPr="009C2011">
              <w:t>лет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24AD995"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C8A0E0F"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74A22B4"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2221149"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FFDD258"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77B55FC"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19E5A1F" w14:textId="77777777" w:rsidR="00FE759E" w:rsidRPr="009C2011" w:rsidRDefault="00FE759E" w:rsidP="00AD541A">
            <w:pPr>
              <w:jc w:val="center"/>
            </w:pPr>
            <w:r w:rsidRPr="009C2011">
              <w:t>н/д</w:t>
            </w:r>
          </w:p>
        </w:tc>
      </w:tr>
      <w:tr w:rsidR="00FE759E" w:rsidRPr="009C2011" w14:paraId="452B547C"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7C51AC85" w14:textId="77777777" w:rsidR="00FE759E" w:rsidRPr="009C2011" w:rsidRDefault="00FE759E" w:rsidP="00AD541A">
            <w:pPr>
              <w:jc w:val="center"/>
            </w:pPr>
            <w:r w:rsidRPr="009C2011">
              <w:t>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64546965" w14:textId="77777777" w:rsidR="00FE759E" w:rsidRPr="009C2011" w:rsidRDefault="00FE759E" w:rsidP="00AD541A">
            <w:r w:rsidRPr="009C2011">
              <w:t xml:space="preserve">Отношение материальной характеристики тепловых сетей, реконструированных за год, к общей материальной характеристике </w:t>
            </w:r>
            <w:r w:rsidRPr="009C2011">
              <w:lastRenderedPageBreak/>
              <w:t>тепловых сетей</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155C23EE" w14:textId="77777777" w:rsidR="00FE759E" w:rsidRPr="009C2011" w:rsidRDefault="00FE759E" w:rsidP="00AD541A">
            <w:pPr>
              <w:jc w:val="center"/>
            </w:pPr>
            <w:r w:rsidRPr="009C2011">
              <w:lastRenderedPageBreak/>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ADB2BF1"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5318529"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7CE29BF"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B24528A"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B7F3CE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B50D378"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6CD8319" w14:textId="77777777" w:rsidR="00FE759E" w:rsidRPr="009C2011" w:rsidRDefault="00FE759E" w:rsidP="00AD541A">
            <w:pPr>
              <w:jc w:val="center"/>
            </w:pPr>
          </w:p>
        </w:tc>
      </w:tr>
      <w:tr w:rsidR="00FE759E" w:rsidRPr="009C2011" w14:paraId="07F0E04C"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A55035F" w14:textId="77777777" w:rsidR="00FE759E" w:rsidRPr="009C2011" w:rsidRDefault="00FE759E" w:rsidP="00AD541A">
            <w:pPr>
              <w:jc w:val="center"/>
            </w:pPr>
            <w:r w:rsidRPr="009C2011">
              <w:lastRenderedPageBreak/>
              <w:t>12.1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A6F23B0"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4B8D80D"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2453EA5"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5810434"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18B0492"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D3B5265"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7D4C21C"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82788B6"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FB46E1B" w14:textId="77777777" w:rsidR="00FE759E" w:rsidRPr="009C2011" w:rsidRDefault="00FE759E" w:rsidP="00AD541A">
            <w:pPr>
              <w:jc w:val="center"/>
            </w:pPr>
            <w:r w:rsidRPr="009C2011">
              <w:t>н/д</w:t>
            </w:r>
          </w:p>
        </w:tc>
      </w:tr>
      <w:tr w:rsidR="00FE759E" w:rsidRPr="009C2011" w14:paraId="413936E8"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3ED978F5" w14:textId="77777777" w:rsidR="00FE759E" w:rsidRPr="009C2011" w:rsidRDefault="00FE759E" w:rsidP="00AD541A">
            <w:pPr>
              <w:jc w:val="center"/>
            </w:pPr>
            <w:r w:rsidRPr="009C2011">
              <w:t>12.2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3802356F"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47C8A26A"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70B9419"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23D69E3"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913E508"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B464D41"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30E9F4B"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301AA47" w14:textId="77777777" w:rsidR="00FE759E" w:rsidRPr="009C2011" w:rsidRDefault="00FE759E" w:rsidP="00AD541A">
            <w:pPr>
              <w:jc w:val="center"/>
            </w:pPr>
            <w:r w:rsidRPr="009C2011">
              <w:t>н/д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1EE622D" w14:textId="77777777" w:rsidR="00FE759E" w:rsidRPr="009C2011" w:rsidRDefault="00FE759E" w:rsidP="00AD541A">
            <w:pPr>
              <w:jc w:val="center"/>
            </w:pPr>
            <w:r w:rsidRPr="009C2011">
              <w:t>н/д</w:t>
            </w:r>
          </w:p>
        </w:tc>
      </w:tr>
      <w:tr w:rsidR="00FE759E" w:rsidRPr="009C2011" w14:paraId="783F4725"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4AFC44F6" w14:textId="77777777" w:rsidR="00FE759E" w:rsidRPr="009C2011" w:rsidRDefault="00FE759E" w:rsidP="00AD541A">
            <w:pPr>
              <w:jc w:val="center"/>
            </w:pPr>
            <w:r w:rsidRPr="009C2011">
              <w:t>13</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4AEE73AC" w14:textId="77777777" w:rsidR="00FE759E" w:rsidRPr="009C2011" w:rsidRDefault="00FE759E" w:rsidP="00AD541A">
            <w:r w:rsidRPr="009C201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8D87350"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62CC9821"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DF5228C"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03B38AB"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AF9A98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76E861DF"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BFFA810" w14:textId="77777777" w:rsidR="00FE759E" w:rsidRPr="009C2011" w:rsidRDefault="00FE759E" w:rsidP="00AD541A">
            <w:pPr>
              <w:jc w:val="cente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29DF57FD" w14:textId="77777777" w:rsidR="00FE759E" w:rsidRPr="009C2011" w:rsidRDefault="00FE759E" w:rsidP="00AD541A">
            <w:pPr>
              <w:jc w:val="center"/>
            </w:pPr>
          </w:p>
        </w:tc>
      </w:tr>
      <w:tr w:rsidR="00FE759E" w:rsidRPr="009C2011" w14:paraId="5F79C2A3"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2E994629" w14:textId="77777777" w:rsidR="00FE759E" w:rsidRPr="009C2011" w:rsidRDefault="00FE759E" w:rsidP="00AD541A">
            <w:pPr>
              <w:jc w:val="center"/>
            </w:pPr>
            <w:r w:rsidRPr="009C2011">
              <w:t>13.1</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49256624" w14:textId="77777777" w:rsidR="00FE759E" w:rsidRPr="009C2011" w:rsidRDefault="00FE759E" w:rsidP="00AD541A">
            <w:r w:rsidRPr="009C2011">
              <w:t>- для котельной №45</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ACC455A"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98D521B"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4D93A96E"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4D7AFB6"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17CAF49"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75D5903"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32CAB99"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33BFC873" w14:textId="77777777" w:rsidR="00FE759E" w:rsidRPr="009C2011" w:rsidRDefault="00FE759E" w:rsidP="00AD541A">
            <w:pPr>
              <w:jc w:val="center"/>
            </w:pPr>
            <w:r w:rsidRPr="009C2011">
              <w:t>0</w:t>
            </w:r>
          </w:p>
        </w:tc>
      </w:tr>
      <w:tr w:rsidR="00FE759E" w:rsidRPr="009C2011" w14:paraId="569795BE" w14:textId="77777777" w:rsidTr="00AD541A">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14:paraId="5D2CBF67" w14:textId="77777777" w:rsidR="00FE759E" w:rsidRPr="009C2011" w:rsidRDefault="00FE759E" w:rsidP="00AD541A">
            <w:pPr>
              <w:jc w:val="center"/>
            </w:pPr>
            <w:r w:rsidRPr="009C2011">
              <w:t>13.2</w:t>
            </w:r>
          </w:p>
        </w:tc>
        <w:tc>
          <w:tcPr>
            <w:tcW w:w="2085" w:type="pct"/>
            <w:tcBorders>
              <w:top w:val="single" w:sz="6" w:space="0" w:color="auto"/>
              <w:left w:val="single" w:sz="6" w:space="0" w:color="auto"/>
              <w:bottom w:val="single" w:sz="6" w:space="0" w:color="auto"/>
              <w:right w:val="single" w:sz="6" w:space="0" w:color="auto"/>
            </w:tcBorders>
            <w:shd w:val="clear" w:color="auto" w:fill="auto"/>
          </w:tcPr>
          <w:p w14:paraId="18B7CA9B" w14:textId="77777777" w:rsidR="00FE759E" w:rsidRPr="009C2011" w:rsidRDefault="00FE759E" w:rsidP="00AD541A">
            <w:r w:rsidRPr="009C2011">
              <w:t>- для котельной №47</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5DE45D45" w14:textId="77777777" w:rsidR="00FE759E" w:rsidRPr="009C2011" w:rsidRDefault="00FE759E" w:rsidP="00AD541A">
            <w:pPr>
              <w:jc w:val="center"/>
            </w:pPr>
            <w:r w:rsidRPr="009C2011">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CDB0C6A"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A780B03"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A4B3707"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28ABF38"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1FD67940"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01F63EAF" w14:textId="77777777" w:rsidR="00FE759E" w:rsidRPr="009C2011" w:rsidRDefault="00FE759E" w:rsidP="00AD541A">
            <w:pPr>
              <w:jc w:val="center"/>
            </w:pPr>
            <w:r w:rsidRPr="009C2011">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14:paraId="5ECF6D0E" w14:textId="77777777" w:rsidR="00FE759E" w:rsidRPr="009C2011" w:rsidRDefault="00FE759E" w:rsidP="00AD541A">
            <w:pPr>
              <w:jc w:val="center"/>
            </w:pPr>
            <w:r w:rsidRPr="009C2011">
              <w:t>0</w:t>
            </w:r>
          </w:p>
        </w:tc>
      </w:tr>
    </w:tbl>
    <w:p w14:paraId="10587AD6" w14:textId="77777777" w:rsidR="00FE759E" w:rsidRPr="009C2011" w:rsidRDefault="00FE759E" w:rsidP="00FE759E"/>
    <w:p w14:paraId="2D6D0AEE" w14:textId="77777777" w:rsidR="00FE759E" w:rsidRPr="009C2011" w:rsidRDefault="00FE759E" w:rsidP="00FE759E">
      <w:pPr>
        <w:sectPr w:rsidR="00FE759E" w:rsidRPr="009C2011" w:rsidSect="00AD541A">
          <w:pgSz w:w="16838" w:h="11906" w:orient="landscape"/>
          <w:pgMar w:top="1418" w:right="678" w:bottom="850" w:left="567" w:header="708" w:footer="708" w:gutter="0"/>
          <w:cols w:space="708"/>
          <w:docGrid w:linePitch="360"/>
        </w:sectPr>
      </w:pPr>
    </w:p>
    <w:p w14:paraId="4B49263A" w14:textId="77777777" w:rsidR="00FE759E" w:rsidRPr="009C2011" w:rsidRDefault="00FE759E" w:rsidP="00FE759E">
      <w:pPr>
        <w:pStyle w:val="20"/>
        <w:keepLines/>
        <w:widowControl w:val="0"/>
        <w:numPr>
          <w:ilvl w:val="1"/>
          <w:numId w:val="0"/>
        </w:numPr>
        <w:spacing w:before="120" w:after="0"/>
        <w:ind w:firstLine="709"/>
        <w:jc w:val="both"/>
      </w:pPr>
      <w:bookmarkStart w:id="84" w:name="_Toc15640982"/>
      <w:bookmarkStart w:id="85" w:name="_Toc28125421"/>
      <w:bookmarkStart w:id="86" w:name="_Toc71300626"/>
      <w:r w:rsidRPr="009C2011">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4"/>
      <w:bookmarkEnd w:id="85"/>
      <w:bookmarkEnd w:id="86"/>
    </w:p>
    <w:p w14:paraId="504C49C6" w14:textId="77777777" w:rsidR="00FE759E" w:rsidRPr="009C2011" w:rsidRDefault="00FE759E" w:rsidP="00FE759E">
      <w:pPr>
        <w:jc w:val="both"/>
      </w:pPr>
      <w:r w:rsidRPr="009C2011">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19B70E71" w14:textId="77777777" w:rsidR="00FE759E" w:rsidRPr="009C2011" w:rsidRDefault="00FE759E" w:rsidP="00FE759E"/>
    <w:p w14:paraId="1EB1D2E7" w14:textId="77777777" w:rsidR="00FE759E" w:rsidRPr="009C2011" w:rsidRDefault="00FE759E" w:rsidP="00FE759E">
      <w:pPr>
        <w:pStyle w:val="20"/>
        <w:keepLines/>
        <w:widowControl w:val="0"/>
        <w:numPr>
          <w:ilvl w:val="1"/>
          <w:numId w:val="0"/>
        </w:numPr>
        <w:spacing w:before="120" w:after="0"/>
        <w:ind w:firstLine="709"/>
        <w:jc w:val="both"/>
      </w:pPr>
      <w:bookmarkStart w:id="87" w:name="_Toc71300627"/>
      <w:r w:rsidRPr="009C2011">
        <w:t>Целевые значения ключевых показателей, отражающих результаты внедрения целевой модели рынка тепловой энергии</w:t>
      </w:r>
      <w:bookmarkEnd w:id="87"/>
    </w:p>
    <w:p w14:paraId="26F4B732" w14:textId="77777777" w:rsidR="00FE759E" w:rsidRPr="009C2011" w:rsidRDefault="00FE759E" w:rsidP="00FE759E">
      <w:pPr>
        <w:jc w:val="both"/>
      </w:pPr>
      <w:r w:rsidRPr="009C2011">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1524B363" w14:textId="77777777" w:rsidR="00FE759E" w:rsidRPr="009C2011" w:rsidRDefault="00FE759E" w:rsidP="00FE759E">
      <w:pPr>
        <w:jc w:val="both"/>
      </w:pPr>
    </w:p>
    <w:p w14:paraId="3C02959C" w14:textId="77777777" w:rsidR="00FE759E" w:rsidRPr="009C2011" w:rsidRDefault="00FE759E" w:rsidP="00FE759E">
      <w:pPr>
        <w:pStyle w:val="20"/>
        <w:keepLines/>
        <w:widowControl w:val="0"/>
        <w:numPr>
          <w:ilvl w:val="1"/>
          <w:numId w:val="0"/>
        </w:numPr>
        <w:spacing w:before="120" w:after="0"/>
        <w:ind w:firstLine="709"/>
        <w:jc w:val="both"/>
      </w:pPr>
      <w:bookmarkStart w:id="88" w:name="_Toc15640984"/>
      <w:bookmarkStart w:id="89" w:name="_Toc28125423"/>
      <w:bookmarkStart w:id="90" w:name="_Toc71300628"/>
      <w:r w:rsidRPr="009C2011">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88"/>
      <w:bookmarkEnd w:id="89"/>
      <w:r w:rsidRPr="009C2011">
        <w:t>на территории поселения</w:t>
      </w:r>
      <w:bookmarkEnd w:id="90"/>
    </w:p>
    <w:p w14:paraId="4A3267CD" w14:textId="77777777" w:rsidR="00FE759E" w:rsidRPr="009C2011" w:rsidRDefault="00FE759E" w:rsidP="00FE759E">
      <w:pPr>
        <w:jc w:val="both"/>
      </w:pPr>
      <w:r w:rsidRPr="009C2011">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0AC4ED0E" w14:textId="77777777" w:rsidR="00FE759E" w:rsidRPr="009C2011" w:rsidRDefault="00FE759E" w:rsidP="00FE759E">
      <w:pPr>
        <w:jc w:val="both"/>
      </w:pPr>
    </w:p>
    <w:p w14:paraId="3FC6F3CC" w14:textId="77777777" w:rsidR="00FE759E" w:rsidRPr="009C2011" w:rsidRDefault="00FE759E" w:rsidP="00FE759E">
      <w:pPr>
        <w:pStyle w:val="20"/>
        <w:keepLines/>
        <w:widowControl w:val="0"/>
        <w:numPr>
          <w:ilvl w:val="1"/>
          <w:numId w:val="0"/>
        </w:numPr>
        <w:spacing w:before="120" w:after="0"/>
        <w:ind w:firstLine="709"/>
        <w:jc w:val="both"/>
      </w:pPr>
      <w:bookmarkStart w:id="91" w:name="_Toc68076700"/>
      <w:bookmarkStart w:id="92" w:name="_Toc71300629"/>
      <w:r w:rsidRPr="009C2011">
        <w:t>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bookmarkEnd w:id="91"/>
      <w:bookmarkEnd w:id="92"/>
    </w:p>
    <w:p w14:paraId="4E83BE69" w14:textId="77777777" w:rsidR="00FE759E" w:rsidRPr="009C2011" w:rsidRDefault="00FE759E" w:rsidP="00FE759E">
      <w:pPr>
        <w:pStyle w:val="af2"/>
        <w:spacing w:after="0"/>
        <w:ind w:left="119" w:right="102"/>
      </w:pPr>
      <w:bookmarkStart w:id="93" w:name="_Toc71300630"/>
      <w:r w:rsidRPr="009C2011">
        <w:t xml:space="preserve">В схеме теплоснабжения 2024 года, в таблице с индикаторами развития систем теплоснабжения Осиновомысского сельсовета, изменены значения базового и перспективного периода. </w:t>
      </w:r>
    </w:p>
    <w:p w14:paraId="2F2CB22A" w14:textId="77777777" w:rsidR="00FE759E" w:rsidRPr="009C2011" w:rsidRDefault="00FE759E" w:rsidP="00FE759E">
      <w:pPr>
        <w:pStyle w:val="10"/>
        <w:pageBreakBefore/>
        <w:spacing w:before="0" w:after="120"/>
        <w:ind w:firstLine="709"/>
        <w:jc w:val="both"/>
      </w:pPr>
      <w:r w:rsidRPr="009C2011">
        <w:lastRenderedPageBreak/>
        <w:t>Ценовые (тарифные) последствия</w:t>
      </w:r>
      <w:bookmarkEnd w:id="93"/>
    </w:p>
    <w:p w14:paraId="60BBBDF0" w14:textId="77777777" w:rsidR="00FE759E" w:rsidRPr="009C2011" w:rsidRDefault="00FE759E" w:rsidP="00FE759E">
      <w:pPr>
        <w:pStyle w:val="20"/>
        <w:keepLines/>
        <w:widowControl w:val="0"/>
        <w:numPr>
          <w:ilvl w:val="1"/>
          <w:numId w:val="0"/>
        </w:numPr>
        <w:tabs>
          <w:tab w:val="num" w:pos="1276"/>
        </w:tabs>
        <w:spacing w:before="120" w:after="0"/>
        <w:ind w:firstLine="709"/>
        <w:jc w:val="both"/>
      </w:pPr>
      <w:bookmarkStart w:id="94" w:name="_Toc71300631"/>
      <w:r w:rsidRPr="009C2011">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94"/>
    </w:p>
    <w:p w14:paraId="1D72815F" w14:textId="77777777" w:rsidR="00FE759E" w:rsidRPr="009C2011" w:rsidRDefault="00FE759E" w:rsidP="00FE759E">
      <w:pPr>
        <w:jc w:val="both"/>
      </w:pPr>
      <w:r w:rsidRPr="009C2011">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учётом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счёт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14:paraId="4CD9E38A" w14:textId="77777777" w:rsidR="00FE759E" w:rsidRPr="009C2011" w:rsidRDefault="00FE759E" w:rsidP="00FE759E">
      <w:pPr>
        <w:jc w:val="both"/>
      </w:pPr>
      <w:r w:rsidRPr="009C2011">
        <w:t xml:space="preserve">При этом необходимо отметить, что схема теплоснабжения является </w:t>
      </w:r>
      <w:proofErr w:type="spellStart"/>
      <w:r w:rsidRPr="009C2011">
        <w:t>предпроектным</w:t>
      </w:r>
      <w:proofErr w:type="spellEnd"/>
      <w:r w:rsidRPr="009C2011">
        <w:t xml:space="preserve">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5DFB10A7" w14:textId="77777777" w:rsidR="00FE759E" w:rsidRPr="009C2011" w:rsidRDefault="00FE759E" w:rsidP="00FE759E">
      <w:pPr>
        <w:jc w:val="right"/>
      </w:pPr>
      <w:r w:rsidRPr="009C2011">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1727"/>
        <w:gridCol w:w="1801"/>
        <w:gridCol w:w="1803"/>
        <w:gridCol w:w="4240"/>
      </w:tblGrid>
      <w:tr w:rsidR="00FE759E" w:rsidRPr="009C2011" w14:paraId="26BB3211" w14:textId="77777777" w:rsidTr="00AD541A">
        <w:trPr>
          <w:trHeight w:val="317"/>
        </w:trPr>
        <w:tc>
          <w:tcPr>
            <w:tcW w:w="902" w:type="pct"/>
            <w:vMerge w:val="restart"/>
            <w:shd w:val="clear" w:color="auto" w:fill="auto"/>
            <w:vAlign w:val="center"/>
            <w:hideMark/>
          </w:tcPr>
          <w:p w14:paraId="03BAC99D" w14:textId="77777777" w:rsidR="00FE759E" w:rsidRPr="009C2011" w:rsidRDefault="00FE759E" w:rsidP="00AD541A">
            <w:pPr>
              <w:jc w:val="center"/>
              <w:rPr>
                <w:bCs/>
                <w:color w:val="000000"/>
              </w:rPr>
            </w:pPr>
            <w:r w:rsidRPr="009C2011">
              <w:rPr>
                <w:bCs/>
                <w:color w:val="000000"/>
              </w:rPr>
              <w:t>Наименование предприятия</w:t>
            </w:r>
          </w:p>
        </w:tc>
        <w:tc>
          <w:tcPr>
            <w:tcW w:w="1883" w:type="pct"/>
            <w:gridSpan w:val="2"/>
            <w:vAlign w:val="center"/>
          </w:tcPr>
          <w:p w14:paraId="2FD53193" w14:textId="77777777" w:rsidR="00FE759E" w:rsidRPr="009C2011" w:rsidRDefault="00FE759E" w:rsidP="00AD541A">
            <w:pPr>
              <w:jc w:val="center"/>
              <w:rPr>
                <w:bCs/>
                <w:color w:val="000000"/>
              </w:rPr>
            </w:pPr>
            <w:r w:rsidRPr="009C2011">
              <w:rPr>
                <w:bCs/>
                <w:color w:val="000000"/>
              </w:rPr>
              <w:t>Тариф, установленный РЭК</w:t>
            </w:r>
          </w:p>
        </w:tc>
        <w:tc>
          <w:tcPr>
            <w:tcW w:w="2215" w:type="pct"/>
            <w:vMerge w:val="restart"/>
            <w:vAlign w:val="center"/>
          </w:tcPr>
          <w:p w14:paraId="20DBAE52" w14:textId="77777777" w:rsidR="00FE759E" w:rsidRPr="009C2011" w:rsidRDefault="00FE759E" w:rsidP="00AD541A">
            <w:pPr>
              <w:jc w:val="center"/>
              <w:rPr>
                <w:bCs/>
                <w:color w:val="000000"/>
              </w:rPr>
            </w:pPr>
            <w:r w:rsidRPr="009C2011">
              <w:rPr>
                <w:bCs/>
                <w:color w:val="000000"/>
              </w:rPr>
              <w:t xml:space="preserve">Утверждающий документ </w:t>
            </w:r>
          </w:p>
        </w:tc>
      </w:tr>
      <w:tr w:rsidR="00FE759E" w:rsidRPr="009C2011" w14:paraId="27C36696" w14:textId="77777777" w:rsidTr="00AD541A">
        <w:trPr>
          <w:trHeight w:val="317"/>
        </w:trPr>
        <w:tc>
          <w:tcPr>
            <w:tcW w:w="902" w:type="pct"/>
            <w:vMerge/>
            <w:shd w:val="clear" w:color="auto" w:fill="auto"/>
            <w:vAlign w:val="center"/>
          </w:tcPr>
          <w:p w14:paraId="767C8B71" w14:textId="77777777" w:rsidR="00FE759E" w:rsidRPr="009C2011" w:rsidRDefault="00FE759E" w:rsidP="00AD541A">
            <w:pPr>
              <w:jc w:val="center"/>
              <w:rPr>
                <w:bCs/>
                <w:color w:val="000000"/>
              </w:rPr>
            </w:pPr>
          </w:p>
        </w:tc>
        <w:tc>
          <w:tcPr>
            <w:tcW w:w="941" w:type="pct"/>
            <w:vAlign w:val="center"/>
          </w:tcPr>
          <w:p w14:paraId="22FE6304" w14:textId="77777777" w:rsidR="00FE759E" w:rsidRPr="009C2011" w:rsidRDefault="00FE759E" w:rsidP="00AD541A">
            <w:pPr>
              <w:jc w:val="center"/>
              <w:rPr>
                <w:bCs/>
                <w:color w:val="000000"/>
              </w:rPr>
            </w:pPr>
            <w:r w:rsidRPr="009C2011">
              <w:rPr>
                <w:bCs/>
                <w:color w:val="000000"/>
              </w:rPr>
              <w:t xml:space="preserve">1 полугодие </w:t>
            </w:r>
          </w:p>
          <w:p w14:paraId="142958C3" w14:textId="77777777" w:rsidR="00FE759E" w:rsidRPr="009C2011" w:rsidRDefault="00FE759E" w:rsidP="00AD541A">
            <w:pPr>
              <w:jc w:val="center"/>
              <w:rPr>
                <w:bCs/>
                <w:color w:val="000000"/>
              </w:rPr>
            </w:pPr>
            <w:r w:rsidRPr="009C2011">
              <w:rPr>
                <w:bCs/>
                <w:color w:val="000000"/>
              </w:rPr>
              <w:t>2024 г.</w:t>
            </w:r>
          </w:p>
        </w:tc>
        <w:tc>
          <w:tcPr>
            <w:tcW w:w="942" w:type="pct"/>
            <w:shd w:val="clear" w:color="auto" w:fill="auto"/>
            <w:vAlign w:val="center"/>
          </w:tcPr>
          <w:p w14:paraId="113EEF2F" w14:textId="77777777" w:rsidR="00FE759E" w:rsidRPr="009C2011" w:rsidRDefault="00FE759E" w:rsidP="00AD541A">
            <w:pPr>
              <w:jc w:val="center"/>
              <w:rPr>
                <w:bCs/>
                <w:color w:val="000000"/>
              </w:rPr>
            </w:pPr>
            <w:r w:rsidRPr="009C2011">
              <w:rPr>
                <w:bCs/>
                <w:color w:val="000000"/>
              </w:rPr>
              <w:t xml:space="preserve">2 полугодие </w:t>
            </w:r>
          </w:p>
          <w:p w14:paraId="366A9659" w14:textId="77777777" w:rsidR="00FE759E" w:rsidRPr="009C2011" w:rsidRDefault="00FE759E" w:rsidP="00AD541A">
            <w:pPr>
              <w:jc w:val="center"/>
              <w:rPr>
                <w:bCs/>
                <w:color w:val="000000"/>
              </w:rPr>
            </w:pPr>
            <w:r w:rsidRPr="009C2011">
              <w:rPr>
                <w:bCs/>
                <w:color w:val="000000"/>
              </w:rPr>
              <w:t>2024 г.</w:t>
            </w:r>
          </w:p>
        </w:tc>
        <w:tc>
          <w:tcPr>
            <w:tcW w:w="2215" w:type="pct"/>
            <w:vMerge/>
            <w:vAlign w:val="center"/>
          </w:tcPr>
          <w:p w14:paraId="3216979E" w14:textId="77777777" w:rsidR="00FE759E" w:rsidRPr="009C2011" w:rsidRDefault="00FE759E" w:rsidP="00AD541A">
            <w:pPr>
              <w:jc w:val="center"/>
              <w:rPr>
                <w:bCs/>
                <w:color w:val="000000"/>
              </w:rPr>
            </w:pPr>
          </w:p>
        </w:tc>
      </w:tr>
      <w:tr w:rsidR="00FE759E" w:rsidRPr="009C2011" w14:paraId="554EFA8D" w14:textId="77777777" w:rsidTr="00AD541A">
        <w:trPr>
          <w:trHeight w:val="450"/>
        </w:trPr>
        <w:tc>
          <w:tcPr>
            <w:tcW w:w="902" w:type="pct"/>
            <w:vMerge w:val="restart"/>
            <w:shd w:val="clear" w:color="auto" w:fill="auto"/>
            <w:vAlign w:val="center"/>
            <w:hideMark/>
          </w:tcPr>
          <w:p w14:paraId="0E434856" w14:textId="77777777" w:rsidR="00FE759E" w:rsidRPr="009C2011" w:rsidRDefault="00FE759E" w:rsidP="00AD541A">
            <w:pPr>
              <w:rPr>
                <w:color w:val="000000"/>
              </w:rPr>
            </w:pPr>
            <w:r w:rsidRPr="009C2011">
              <w:rPr>
                <w:color w:val="000000"/>
              </w:rPr>
              <w:t>Ангарский филиал АО «КрасЭко»</w:t>
            </w:r>
          </w:p>
        </w:tc>
        <w:tc>
          <w:tcPr>
            <w:tcW w:w="4098" w:type="pct"/>
            <w:gridSpan w:val="3"/>
            <w:vAlign w:val="center"/>
          </w:tcPr>
          <w:p w14:paraId="463AB56D" w14:textId="77777777" w:rsidR="00FE759E" w:rsidRPr="009C2011" w:rsidRDefault="00FE759E" w:rsidP="00AD541A">
            <w:pPr>
              <w:jc w:val="center"/>
              <w:rPr>
                <w:color w:val="000000"/>
              </w:rPr>
            </w:pPr>
            <w:r w:rsidRPr="009C2011">
              <w:rPr>
                <w:color w:val="000000"/>
              </w:rPr>
              <w:t>Для потребителей, в случае отсутствия дифференциации тарифов по схеме подключения</w:t>
            </w:r>
          </w:p>
        </w:tc>
      </w:tr>
      <w:tr w:rsidR="00FE759E" w:rsidRPr="009C2011" w14:paraId="5A10150F" w14:textId="77777777" w:rsidTr="00AD541A">
        <w:trPr>
          <w:trHeight w:val="276"/>
        </w:trPr>
        <w:tc>
          <w:tcPr>
            <w:tcW w:w="902" w:type="pct"/>
            <w:vMerge/>
            <w:vAlign w:val="center"/>
            <w:hideMark/>
          </w:tcPr>
          <w:p w14:paraId="51EED8E6" w14:textId="77777777" w:rsidR="00FE759E" w:rsidRPr="009C2011" w:rsidRDefault="00FE759E" w:rsidP="00AD541A">
            <w:pPr>
              <w:rPr>
                <w:color w:val="000000"/>
              </w:rPr>
            </w:pPr>
          </w:p>
        </w:tc>
        <w:tc>
          <w:tcPr>
            <w:tcW w:w="941" w:type="pct"/>
            <w:vAlign w:val="center"/>
          </w:tcPr>
          <w:p w14:paraId="5303DC0D" w14:textId="77777777" w:rsidR="00FE759E" w:rsidRPr="009C2011" w:rsidRDefault="00FE759E" w:rsidP="00AD541A">
            <w:pPr>
              <w:jc w:val="center"/>
              <w:rPr>
                <w:color w:val="000000"/>
              </w:rPr>
            </w:pPr>
            <w:r w:rsidRPr="009C2011">
              <w:rPr>
                <w:color w:val="000000"/>
              </w:rPr>
              <w:t>5279,24</w:t>
            </w:r>
          </w:p>
        </w:tc>
        <w:tc>
          <w:tcPr>
            <w:tcW w:w="942" w:type="pct"/>
            <w:shd w:val="clear" w:color="auto" w:fill="auto"/>
            <w:vAlign w:val="center"/>
            <w:hideMark/>
          </w:tcPr>
          <w:p w14:paraId="561DB929" w14:textId="77777777" w:rsidR="00FE759E" w:rsidRPr="009C2011" w:rsidRDefault="00FE759E" w:rsidP="00AD541A">
            <w:pPr>
              <w:jc w:val="center"/>
              <w:rPr>
                <w:color w:val="000000"/>
              </w:rPr>
            </w:pPr>
            <w:r w:rsidRPr="009C2011">
              <w:rPr>
                <w:color w:val="000000"/>
              </w:rPr>
              <w:t>5648,79</w:t>
            </w:r>
          </w:p>
        </w:tc>
        <w:tc>
          <w:tcPr>
            <w:tcW w:w="2215" w:type="pct"/>
            <w:vAlign w:val="center"/>
          </w:tcPr>
          <w:p w14:paraId="4D553CF3" w14:textId="77777777" w:rsidR="00FE759E" w:rsidRPr="009C2011" w:rsidRDefault="00FE759E" w:rsidP="00AD541A">
            <w:pPr>
              <w:rPr>
                <w:color w:val="000000"/>
              </w:rPr>
            </w:pPr>
            <w:r w:rsidRPr="009C2011">
              <w:rPr>
                <w:color w:val="000000"/>
              </w:rPr>
              <w:t>Приказ министерства тарифной политики Красноярского края от 18.12.2023 №322-п</w:t>
            </w:r>
          </w:p>
        </w:tc>
      </w:tr>
      <w:tr w:rsidR="00FE759E" w:rsidRPr="009C2011" w14:paraId="2F7BA992" w14:textId="77777777" w:rsidTr="00AD541A">
        <w:trPr>
          <w:trHeight w:val="307"/>
        </w:trPr>
        <w:tc>
          <w:tcPr>
            <w:tcW w:w="902" w:type="pct"/>
            <w:vMerge/>
            <w:vAlign w:val="center"/>
            <w:hideMark/>
          </w:tcPr>
          <w:p w14:paraId="3604D809" w14:textId="77777777" w:rsidR="00FE759E" w:rsidRPr="009C2011" w:rsidRDefault="00FE759E" w:rsidP="00AD541A">
            <w:pPr>
              <w:rPr>
                <w:color w:val="000000"/>
              </w:rPr>
            </w:pPr>
          </w:p>
        </w:tc>
        <w:tc>
          <w:tcPr>
            <w:tcW w:w="4098" w:type="pct"/>
            <w:gridSpan w:val="3"/>
            <w:vAlign w:val="center"/>
          </w:tcPr>
          <w:p w14:paraId="72E0A736" w14:textId="77777777" w:rsidR="00FE759E" w:rsidRPr="009C2011" w:rsidRDefault="00FE759E" w:rsidP="00AD541A">
            <w:pPr>
              <w:rPr>
                <w:color w:val="000000"/>
              </w:rPr>
            </w:pPr>
            <w:r w:rsidRPr="009C2011">
              <w:rPr>
                <w:color w:val="000000"/>
              </w:rPr>
              <w:t>Население (тарифы указываются с учетом НДС)</w:t>
            </w:r>
          </w:p>
        </w:tc>
      </w:tr>
      <w:tr w:rsidR="00FE759E" w:rsidRPr="009C2011" w14:paraId="316124B0" w14:textId="77777777" w:rsidTr="00AD541A">
        <w:trPr>
          <w:trHeight w:val="307"/>
        </w:trPr>
        <w:tc>
          <w:tcPr>
            <w:tcW w:w="902" w:type="pct"/>
            <w:vMerge/>
            <w:vAlign w:val="center"/>
          </w:tcPr>
          <w:p w14:paraId="36250FB2" w14:textId="77777777" w:rsidR="00FE759E" w:rsidRPr="009C2011" w:rsidRDefault="00FE759E" w:rsidP="00AD541A">
            <w:pPr>
              <w:rPr>
                <w:color w:val="000000"/>
              </w:rPr>
            </w:pPr>
          </w:p>
        </w:tc>
        <w:tc>
          <w:tcPr>
            <w:tcW w:w="941" w:type="pct"/>
            <w:vAlign w:val="center"/>
          </w:tcPr>
          <w:p w14:paraId="46D7E858" w14:textId="77777777" w:rsidR="00FE759E" w:rsidRPr="009C2011" w:rsidRDefault="00FE759E" w:rsidP="00AD541A">
            <w:pPr>
              <w:jc w:val="center"/>
              <w:rPr>
                <w:color w:val="000000"/>
              </w:rPr>
            </w:pPr>
            <w:r w:rsidRPr="009C2011">
              <w:rPr>
                <w:color w:val="000000"/>
              </w:rPr>
              <w:t>6335,09</w:t>
            </w:r>
          </w:p>
        </w:tc>
        <w:tc>
          <w:tcPr>
            <w:tcW w:w="942" w:type="pct"/>
            <w:vAlign w:val="center"/>
          </w:tcPr>
          <w:p w14:paraId="63F95926" w14:textId="77777777" w:rsidR="00FE759E" w:rsidRPr="009C2011" w:rsidRDefault="00FE759E" w:rsidP="00AD541A">
            <w:pPr>
              <w:jc w:val="center"/>
              <w:rPr>
                <w:color w:val="000000"/>
              </w:rPr>
            </w:pPr>
            <w:r w:rsidRPr="009C2011">
              <w:rPr>
                <w:color w:val="000000"/>
              </w:rPr>
              <w:t>6778,55</w:t>
            </w:r>
          </w:p>
        </w:tc>
        <w:tc>
          <w:tcPr>
            <w:tcW w:w="2215" w:type="pct"/>
            <w:vAlign w:val="center"/>
          </w:tcPr>
          <w:p w14:paraId="6FDDF732" w14:textId="77777777" w:rsidR="00FE759E" w:rsidRPr="009C2011" w:rsidRDefault="00FE759E" w:rsidP="00AD541A">
            <w:pPr>
              <w:rPr>
                <w:color w:val="000000"/>
              </w:rPr>
            </w:pPr>
            <w:r w:rsidRPr="009C2011">
              <w:rPr>
                <w:color w:val="000000"/>
              </w:rPr>
              <w:t>Приказ министерства тарифной политики Красноярского края от 18.12.2023 №322-п</w:t>
            </w:r>
          </w:p>
        </w:tc>
      </w:tr>
    </w:tbl>
    <w:p w14:paraId="76C94096" w14:textId="77777777" w:rsidR="00FE759E" w:rsidRPr="009C2011" w:rsidRDefault="00FE759E" w:rsidP="00FE759E">
      <w:pPr>
        <w:jc w:val="right"/>
      </w:pPr>
    </w:p>
    <w:p w14:paraId="21BFB3BA" w14:textId="77777777" w:rsidR="00FE759E" w:rsidRPr="009C2011" w:rsidRDefault="00FE759E" w:rsidP="00FE759E">
      <w:r w:rsidRPr="009C2011">
        <w:t>Показатели тарифно-балансовой модели по системе теплоснабжения приведены в таблице ниже.</w:t>
      </w:r>
    </w:p>
    <w:p w14:paraId="525EBC83" w14:textId="77777777" w:rsidR="00FE759E" w:rsidRPr="009C2011" w:rsidRDefault="00FE759E" w:rsidP="00FE759E">
      <w:pPr>
        <w:jc w:val="right"/>
      </w:pPr>
      <w:r w:rsidRPr="009C2011">
        <w:t>Таблица 15</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592"/>
        <w:gridCol w:w="1156"/>
        <w:gridCol w:w="1156"/>
        <w:gridCol w:w="1156"/>
        <w:gridCol w:w="1156"/>
        <w:gridCol w:w="1155"/>
      </w:tblGrid>
      <w:tr w:rsidR="00FE759E" w:rsidRPr="009C2011" w14:paraId="569F90D8" w14:textId="77777777" w:rsidTr="00AD541A">
        <w:trPr>
          <w:trHeight w:val="517"/>
        </w:trPr>
        <w:tc>
          <w:tcPr>
            <w:tcW w:w="1916" w:type="pct"/>
            <w:vAlign w:val="center"/>
          </w:tcPr>
          <w:p w14:paraId="1772D48B" w14:textId="77777777" w:rsidR="00FE759E" w:rsidRPr="009C2011" w:rsidRDefault="00FE759E" w:rsidP="00AD541A">
            <w:pPr>
              <w:pStyle w:val="TableParagraph"/>
              <w:rPr>
                <w:sz w:val="20"/>
                <w:szCs w:val="20"/>
              </w:rPr>
            </w:pPr>
            <w:proofErr w:type="spellStart"/>
            <w:r w:rsidRPr="009C2011">
              <w:rPr>
                <w:spacing w:val="-2"/>
                <w:sz w:val="20"/>
                <w:szCs w:val="20"/>
              </w:rPr>
              <w:t>Показатель</w:t>
            </w:r>
            <w:proofErr w:type="spellEnd"/>
          </w:p>
        </w:tc>
        <w:tc>
          <w:tcPr>
            <w:tcW w:w="617" w:type="pct"/>
            <w:vAlign w:val="center"/>
          </w:tcPr>
          <w:p w14:paraId="2B50A201" w14:textId="77777777" w:rsidR="00FE759E" w:rsidRPr="009C2011" w:rsidRDefault="00FE759E" w:rsidP="00AD541A">
            <w:pPr>
              <w:pStyle w:val="TableParagraph"/>
              <w:ind w:right="9"/>
              <w:rPr>
                <w:sz w:val="20"/>
                <w:szCs w:val="20"/>
              </w:rPr>
            </w:pPr>
            <w:r w:rsidRPr="009C2011">
              <w:rPr>
                <w:spacing w:val="-4"/>
                <w:sz w:val="20"/>
                <w:szCs w:val="20"/>
              </w:rPr>
              <w:t>2025</w:t>
            </w:r>
          </w:p>
        </w:tc>
        <w:tc>
          <w:tcPr>
            <w:tcW w:w="617" w:type="pct"/>
            <w:vAlign w:val="center"/>
          </w:tcPr>
          <w:p w14:paraId="4F63BB1B" w14:textId="77777777" w:rsidR="00FE759E" w:rsidRPr="009C2011" w:rsidRDefault="00FE759E" w:rsidP="00AD541A">
            <w:pPr>
              <w:pStyle w:val="TableParagraph"/>
              <w:ind w:right="9"/>
              <w:rPr>
                <w:sz w:val="20"/>
                <w:szCs w:val="20"/>
              </w:rPr>
            </w:pPr>
            <w:r w:rsidRPr="009C2011">
              <w:rPr>
                <w:spacing w:val="-4"/>
                <w:sz w:val="20"/>
                <w:szCs w:val="20"/>
              </w:rPr>
              <w:t>2026</w:t>
            </w:r>
          </w:p>
        </w:tc>
        <w:tc>
          <w:tcPr>
            <w:tcW w:w="617" w:type="pct"/>
            <w:vAlign w:val="center"/>
          </w:tcPr>
          <w:p w14:paraId="400DE43C" w14:textId="77777777" w:rsidR="00FE759E" w:rsidRPr="009C2011" w:rsidRDefault="00FE759E" w:rsidP="00AD541A">
            <w:pPr>
              <w:pStyle w:val="TableParagraph"/>
              <w:ind w:right="9"/>
              <w:rPr>
                <w:sz w:val="20"/>
                <w:szCs w:val="20"/>
              </w:rPr>
            </w:pPr>
            <w:r w:rsidRPr="009C2011">
              <w:rPr>
                <w:spacing w:val="-4"/>
                <w:sz w:val="20"/>
                <w:szCs w:val="20"/>
              </w:rPr>
              <w:t>2027</w:t>
            </w:r>
          </w:p>
        </w:tc>
        <w:tc>
          <w:tcPr>
            <w:tcW w:w="617" w:type="pct"/>
            <w:vAlign w:val="center"/>
          </w:tcPr>
          <w:p w14:paraId="6FF99B13" w14:textId="77777777" w:rsidR="00FE759E" w:rsidRPr="009C2011" w:rsidRDefault="00FE759E" w:rsidP="00AD541A">
            <w:pPr>
              <w:pStyle w:val="TableParagraph"/>
              <w:ind w:right="9"/>
              <w:rPr>
                <w:sz w:val="20"/>
                <w:szCs w:val="20"/>
              </w:rPr>
            </w:pPr>
            <w:r w:rsidRPr="009C2011">
              <w:rPr>
                <w:spacing w:val="-2"/>
                <w:sz w:val="20"/>
                <w:szCs w:val="20"/>
              </w:rPr>
              <w:t>2028</w:t>
            </w:r>
          </w:p>
        </w:tc>
        <w:tc>
          <w:tcPr>
            <w:tcW w:w="616" w:type="pct"/>
            <w:vAlign w:val="center"/>
          </w:tcPr>
          <w:p w14:paraId="55BF1A77" w14:textId="77777777" w:rsidR="00FE759E" w:rsidRPr="009C2011" w:rsidRDefault="00FE759E" w:rsidP="00AD541A">
            <w:pPr>
              <w:pStyle w:val="TableParagraph"/>
              <w:ind w:right="9"/>
              <w:rPr>
                <w:sz w:val="20"/>
                <w:szCs w:val="20"/>
              </w:rPr>
            </w:pPr>
            <w:r w:rsidRPr="009C2011">
              <w:rPr>
                <w:spacing w:val="-2"/>
                <w:sz w:val="20"/>
                <w:szCs w:val="20"/>
              </w:rPr>
              <w:t>2029-</w:t>
            </w:r>
          </w:p>
          <w:p w14:paraId="1F673D18" w14:textId="77777777" w:rsidR="00FE759E" w:rsidRPr="009C2011" w:rsidRDefault="00FE759E" w:rsidP="00AD541A">
            <w:pPr>
              <w:pStyle w:val="TableParagraph"/>
              <w:ind w:right="9"/>
              <w:rPr>
                <w:sz w:val="20"/>
                <w:szCs w:val="20"/>
                <w:lang w:val="ru-RU"/>
              </w:rPr>
            </w:pPr>
            <w:r w:rsidRPr="009C2011">
              <w:rPr>
                <w:spacing w:val="-4"/>
                <w:sz w:val="20"/>
                <w:szCs w:val="20"/>
              </w:rPr>
              <w:t>203</w:t>
            </w:r>
            <w:r w:rsidRPr="009C2011">
              <w:rPr>
                <w:spacing w:val="-4"/>
                <w:sz w:val="20"/>
                <w:szCs w:val="20"/>
                <w:lang w:val="ru-RU"/>
              </w:rPr>
              <w:t>3</w:t>
            </w:r>
          </w:p>
        </w:tc>
      </w:tr>
      <w:tr w:rsidR="00FE759E" w:rsidRPr="009C2011" w14:paraId="4C0F3066" w14:textId="77777777" w:rsidTr="00AD541A">
        <w:trPr>
          <w:trHeight w:val="378"/>
        </w:trPr>
        <w:tc>
          <w:tcPr>
            <w:tcW w:w="1916" w:type="pct"/>
            <w:vMerge w:val="restart"/>
            <w:vAlign w:val="center"/>
          </w:tcPr>
          <w:p w14:paraId="4284811D" w14:textId="77777777" w:rsidR="00FE759E" w:rsidRPr="009C2011" w:rsidRDefault="00FE759E" w:rsidP="00AD541A">
            <w:pPr>
              <w:pStyle w:val="TableParagraph"/>
              <w:ind w:left="134"/>
              <w:jc w:val="left"/>
              <w:rPr>
                <w:sz w:val="20"/>
                <w:szCs w:val="20"/>
                <w:lang w:val="ru-RU"/>
              </w:rPr>
            </w:pPr>
            <w:r w:rsidRPr="009C2011">
              <w:rPr>
                <w:sz w:val="20"/>
                <w:szCs w:val="20"/>
                <w:lang w:val="ru-RU"/>
              </w:rPr>
              <w:t>Тариф</w:t>
            </w:r>
            <w:r w:rsidRPr="009C2011">
              <w:rPr>
                <w:spacing w:val="-4"/>
                <w:sz w:val="20"/>
                <w:szCs w:val="20"/>
                <w:lang w:val="ru-RU"/>
              </w:rPr>
              <w:t xml:space="preserve"> </w:t>
            </w:r>
            <w:r w:rsidRPr="009C2011">
              <w:rPr>
                <w:sz w:val="20"/>
                <w:szCs w:val="20"/>
                <w:lang w:val="ru-RU"/>
              </w:rPr>
              <w:t>на</w:t>
            </w:r>
            <w:r w:rsidRPr="009C2011">
              <w:rPr>
                <w:spacing w:val="-4"/>
                <w:sz w:val="20"/>
                <w:szCs w:val="20"/>
                <w:lang w:val="ru-RU"/>
              </w:rPr>
              <w:t xml:space="preserve"> </w:t>
            </w:r>
            <w:r w:rsidRPr="009C2011">
              <w:rPr>
                <w:spacing w:val="-2"/>
                <w:sz w:val="20"/>
                <w:szCs w:val="20"/>
                <w:lang w:val="ru-RU"/>
              </w:rPr>
              <w:t>тепловую</w:t>
            </w:r>
            <w:r w:rsidRPr="009C2011">
              <w:rPr>
                <w:sz w:val="20"/>
                <w:szCs w:val="20"/>
                <w:lang w:val="ru-RU"/>
              </w:rPr>
              <w:t xml:space="preserve"> </w:t>
            </w:r>
            <w:r w:rsidRPr="009C2011">
              <w:rPr>
                <w:spacing w:val="-2"/>
                <w:sz w:val="20"/>
                <w:szCs w:val="20"/>
                <w:lang w:val="ru-RU"/>
              </w:rPr>
              <w:t>энергию</w:t>
            </w:r>
          </w:p>
        </w:tc>
        <w:tc>
          <w:tcPr>
            <w:tcW w:w="3084" w:type="pct"/>
            <w:gridSpan w:val="5"/>
            <w:vAlign w:val="center"/>
          </w:tcPr>
          <w:p w14:paraId="705A1CC9" w14:textId="77777777" w:rsidR="00FE759E" w:rsidRPr="009C2011" w:rsidRDefault="00FE759E" w:rsidP="00AD541A">
            <w:pPr>
              <w:pStyle w:val="TableParagraph"/>
              <w:ind w:right="9"/>
              <w:rPr>
                <w:sz w:val="20"/>
                <w:szCs w:val="20"/>
                <w:lang w:val="ru-RU"/>
              </w:rPr>
            </w:pPr>
            <w:r w:rsidRPr="009C2011">
              <w:rPr>
                <w:color w:val="000000"/>
                <w:sz w:val="20"/>
                <w:szCs w:val="20"/>
                <w:lang w:val="ru-RU"/>
              </w:rPr>
              <w:t>Для потребителей, в случае отсутствия дифференциации тарифов по схеме подключения</w:t>
            </w:r>
          </w:p>
        </w:tc>
      </w:tr>
      <w:tr w:rsidR="00FE759E" w:rsidRPr="009C2011" w14:paraId="1013BDA4" w14:textId="77777777" w:rsidTr="00AD541A">
        <w:trPr>
          <w:trHeight w:val="378"/>
        </w:trPr>
        <w:tc>
          <w:tcPr>
            <w:tcW w:w="1916" w:type="pct"/>
            <w:vMerge/>
            <w:vAlign w:val="center"/>
          </w:tcPr>
          <w:p w14:paraId="7DC089C0" w14:textId="77777777" w:rsidR="00FE759E" w:rsidRPr="009C2011" w:rsidRDefault="00FE759E" w:rsidP="00AD541A">
            <w:pPr>
              <w:pStyle w:val="TableParagraph"/>
              <w:ind w:left="134"/>
              <w:jc w:val="left"/>
              <w:rPr>
                <w:sz w:val="20"/>
                <w:szCs w:val="20"/>
                <w:lang w:val="ru-RU"/>
              </w:rPr>
            </w:pPr>
          </w:p>
        </w:tc>
        <w:tc>
          <w:tcPr>
            <w:tcW w:w="617" w:type="pct"/>
            <w:vAlign w:val="center"/>
          </w:tcPr>
          <w:p w14:paraId="5E717CA4" w14:textId="77777777" w:rsidR="00FE759E" w:rsidRPr="009C2011" w:rsidRDefault="00FE759E" w:rsidP="00AD541A">
            <w:pPr>
              <w:jc w:val="center"/>
            </w:pPr>
            <w:r w:rsidRPr="009C2011">
              <w:t>5913,27</w:t>
            </w:r>
          </w:p>
        </w:tc>
        <w:tc>
          <w:tcPr>
            <w:tcW w:w="617" w:type="pct"/>
            <w:vAlign w:val="center"/>
          </w:tcPr>
          <w:p w14:paraId="42C77D04" w14:textId="77777777" w:rsidR="00FE759E" w:rsidRPr="009C2011" w:rsidRDefault="00FE759E" w:rsidP="00AD541A">
            <w:pPr>
              <w:jc w:val="center"/>
            </w:pPr>
            <w:r w:rsidRPr="009C2011">
              <w:t>6190,13</w:t>
            </w:r>
          </w:p>
        </w:tc>
        <w:tc>
          <w:tcPr>
            <w:tcW w:w="617" w:type="pct"/>
            <w:vAlign w:val="center"/>
          </w:tcPr>
          <w:p w14:paraId="7A13C955" w14:textId="77777777" w:rsidR="00FE759E" w:rsidRPr="009C2011" w:rsidRDefault="00FE759E" w:rsidP="00AD541A">
            <w:pPr>
              <w:jc w:val="center"/>
            </w:pPr>
            <w:r w:rsidRPr="009C2011">
              <w:t>6479,95</w:t>
            </w:r>
          </w:p>
        </w:tc>
        <w:tc>
          <w:tcPr>
            <w:tcW w:w="617" w:type="pct"/>
            <w:vAlign w:val="center"/>
          </w:tcPr>
          <w:p w14:paraId="641FBBA3" w14:textId="77777777" w:rsidR="00FE759E" w:rsidRPr="009C2011" w:rsidRDefault="00FE759E" w:rsidP="00AD541A">
            <w:pPr>
              <w:jc w:val="center"/>
            </w:pPr>
            <w:r w:rsidRPr="009C2011">
              <w:t>6783,34</w:t>
            </w:r>
          </w:p>
        </w:tc>
        <w:tc>
          <w:tcPr>
            <w:tcW w:w="616" w:type="pct"/>
            <w:vAlign w:val="center"/>
          </w:tcPr>
          <w:p w14:paraId="306E3C80" w14:textId="77777777" w:rsidR="00FE759E" w:rsidRPr="009C2011" w:rsidRDefault="00FE759E" w:rsidP="00AD541A">
            <w:pPr>
              <w:pStyle w:val="TableParagraph"/>
              <w:ind w:right="9"/>
              <w:rPr>
                <w:sz w:val="20"/>
                <w:szCs w:val="20"/>
                <w:lang w:val="ru-RU"/>
              </w:rPr>
            </w:pPr>
            <w:r w:rsidRPr="009C2011">
              <w:rPr>
                <w:sz w:val="20"/>
                <w:szCs w:val="20"/>
                <w:lang w:val="ru-RU"/>
              </w:rPr>
              <w:t>8095,47</w:t>
            </w:r>
          </w:p>
        </w:tc>
      </w:tr>
      <w:tr w:rsidR="00FE759E" w:rsidRPr="009C2011" w14:paraId="54D66BDC" w14:textId="77777777" w:rsidTr="00AD541A">
        <w:trPr>
          <w:trHeight w:val="378"/>
        </w:trPr>
        <w:tc>
          <w:tcPr>
            <w:tcW w:w="1916" w:type="pct"/>
            <w:vMerge/>
            <w:vAlign w:val="center"/>
          </w:tcPr>
          <w:p w14:paraId="605EE676" w14:textId="77777777" w:rsidR="00FE759E" w:rsidRPr="009C2011" w:rsidRDefault="00FE759E" w:rsidP="00AD541A">
            <w:pPr>
              <w:pStyle w:val="TableParagraph"/>
              <w:ind w:left="134"/>
              <w:jc w:val="left"/>
              <w:rPr>
                <w:sz w:val="20"/>
                <w:szCs w:val="20"/>
                <w:lang w:val="ru-RU"/>
              </w:rPr>
            </w:pPr>
          </w:p>
        </w:tc>
        <w:tc>
          <w:tcPr>
            <w:tcW w:w="3084" w:type="pct"/>
            <w:gridSpan w:val="5"/>
            <w:vAlign w:val="center"/>
          </w:tcPr>
          <w:p w14:paraId="33BC2B50" w14:textId="77777777" w:rsidR="00FE759E" w:rsidRPr="009C2011" w:rsidRDefault="00FE759E" w:rsidP="00AD541A">
            <w:pPr>
              <w:pStyle w:val="TableParagraph"/>
              <w:ind w:right="9"/>
              <w:rPr>
                <w:sz w:val="20"/>
                <w:szCs w:val="20"/>
                <w:lang w:val="ru-RU"/>
              </w:rPr>
            </w:pPr>
            <w:r w:rsidRPr="009C2011">
              <w:rPr>
                <w:color w:val="000000"/>
                <w:sz w:val="20"/>
                <w:szCs w:val="20"/>
                <w:lang w:val="ru-RU"/>
              </w:rPr>
              <w:t>Население (тарифы указываются с учетом НДС)</w:t>
            </w:r>
          </w:p>
        </w:tc>
      </w:tr>
      <w:tr w:rsidR="00FE759E" w:rsidRPr="007E3DDD" w14:paraId="26359EA9" w14:textId="77777777" w:rsidTr="00AD541A">
        <w:trPr>
          <w:trHeight w:val="378"/>
        </w:trPr>
        <w:tc>
          <w:tcPr>
            <w:tcW w:w="1916" w:type="pct"/>
            <w:vMerge/>
            <w:vAlign w:val="center"/>
          </w:tcPr>
          <w:p w14:paraId="40F4C1EB" w14:textId="77777777" w:rsidR="00FE759E" w:rsidRPr="009C2011" w:rsidRDefault="00FE759E" w:rsidP="00AD541A">
            <w:pPr>
              <w:pStyle w:val="TableParagraph"/>
              <w:ind w:left="134"/>
              <w:jc w:val="left"/>
              <w:rPr>
                <w:sz w:val="20"/>
                <w:szCs w:val="20"/>
                <w:lang w:val="ru-RU"/>
              </w:rPr>
            </w:pPr>
          </w:p>
        </w:tc>
        <w:tc>
          <w:tcPr>
            <w:tcW w:w="617" w:type="pct"/>
            <w:vAlign w:val="center"/>
          </w:tcPr>
          <w:p w14:paraId="08C03CE6" w14:textId="77777777" w:rsidR="00FE759E" w:rsidRPr="009C2011" w:rsidRDefault="00FE759E" w:rsidP="00AD541A">
            <w:pPr>
              <w:ind w:left="80"/>
              <w:jc w:val="center"/>
            </w:pPr>
            <w:r w:rsidRPr="009C2011">
              <w:t>7095,92</w:t>
            </w:r>
          </w:p>
        </w:tc>
        <w:tc>
          <w:tcPr>
            <w:tcW w:w="617" w:type="pct"/>
            <w:vAlign w:val="center"/>
          </w:tcPr>
          <w:p w14:paraId="51ED05F1" w14:textId="77777777" w:rsidR="00FE759E" w:rsidRPr="009C2011" w:rsidRDefault="00FE759E" w:rsidP="00AD541A">
            <w:pPr>
              <w:ind w:left="80"/>
              <w:jc w:val="center"/>
            </w:pPr>
            <w:r w:rsidRPr="009C2011">
              <w:t>7428,15</w:t>
            </w:r>
          </w:p>
        </w:tc>
        <w:tc>
          <w:tcPr>
            <w:tcW w:w="617" w:type="pct"/>
            <w:vAlign w:val="center"/>
          </w:tcPr>
          <w:p w14:paraId="0D09C5D8" w14:textId="77777777" w:rsidR="00FE759E" w:rsidRPr="009C2011" w:rsidRDefault="00FE759E" w:rsidP="00AD541A">
            <w:pPr>
              <w:ind w:left="80"/>
              <w:jc w:val="center"/>
            </w:pPr>
            <w:r w:rsidRPr="009C2011">
              <w:t>7775,94</w:t>
            </w:r>
          </w:p>
        </w:tc>
        <w:tc>
          <w:tcPr>
            <w:tcW w:w="617" w:type="pct"/>
            <w:vAlign w:val="center"/>
          </w:tcPr>
          <w:p w14:paraId="4AF7BA66" w14:textId="77777777" w:rsidR="00FE759E" w:rsidRPr="009C2011" w:rsidRDefault="00FE759E" w:rsidP="00AD541A">
            <w:pPr>
              <w:ind w:left="80"/>
              <w:jc w:val="center"/>
            </w:pPr>
            <w:r w:rsidRPr="009C2011">
              <w:t>8140,01</w:t>
            </w:r>
          </w:p>
        </w:tc>
        <w:tc>
          <w:tcPr>
            <w:tcW w:w="616" w:type="pct"/>
            <w:vAlign w:val="center"/>
          </w:tcPr>
          <w:p w14:paraId="1CB6A71C" w14:textId="77777777" w:rsidR="00FE759E" w:rsidRPr="007E3DDD" w:rsidRDefault="00FE759E" w:rsidP="00AD541A">
            <w:pPr>
              <w:pStyle w:val="TableParagraph"/>
              <w:ind w:right="9"/>
              <w:rPr>
                <w:sz w:val="20"/>
                <w:szCs w:val="20"/>
                <w:lang w:val="ru-RU"/>
              </w:rPr>
            </w:pPr>
            <w:r w:rsidRPr="009C2011">
              <w:rPr>
                <w:sz w:val="20"/>
                <w:szCs w:val="20"/>
                <w:lang w:val="ru-RU"/>
              </w:rPr>
              <w:t>9714,57</w:t>
            </w:r>
          </w:p>
        </w:tc>
      </w:tr>
    </w:tbl>
    <w:p w14:paraId="721489CA" w14:textId="77777777" w:rsidR="00FE759E" w:rsidRPr="003A6036" w:rsidRDefault="00FE759E" w:rsidP="00FE759E"/>
    <w:p w14:paraId="18F706C4" w14:textId="77777777" w:rsidR="00FE759E" w:rsidRPr="00B64627" w:rsidRDefault="00FE759E" w:rsidP="00B64627">
      <w:pPr>
        <w:pStyle w:val="ConsPlusNormal"/>
        <w:ind w:firstLine="0"/>
        <w:rPr>
          <w:rFonts w:ascii="Times New Roman" w:hAnsi="Times New Roman" w:cs="Times New Roman"/>
          <w:sz w:val="28"/>
          <w:szCs w:val="28"/>
        </w:rPr>
      </w:pPr>
    </w:p>
    <w:p w14:paraId="5FEFF538" w14:textId="77777777" w:rsidR="002C27F0" w:rsidRPr="00C35033" w:rsidRDefault="002C27F0" w:rsidP="002C27F0">
      <w:pPr>
        <w:rPr>
          <w:szCs w:val="24"/>
        </w:rPr>
      </w:pPr>
      <w:bookmarkStart w:id="95" w:name="_Hlk180238647"/>
      <w:bookmarkStart w:id="96" w:name="_Hlk180233210"/>
    </w:p>
    <w:bookmarkEnd w:id="95"/>
    <w:bookmarkEnd w:id="96"/>
    <w:p w14:paraId="57CB54C2" w14:textId="77777777" w:rsidR="00705659" w:rsidRPr="00B64627" w:rsidRDefault="00705659">
      <w:pPr>
        <w:rPr>
          <w:sz w:val="28"/>
          <w:szCs w:val="28"/>
        </w:rPr>
      </w:pPr>
    </w:p>
    <w:sectPr w:rsidR="00705659" w:rsidRPr="00B64627" w:rsidSect="007056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020AD" w14:textId="77777777" w:rsidR="00DB6AAD" w:rsidRDefault="00DB6AAD">
      <w:r>
        <w:separator/>
      </w:r>
    </w:p>
  </w:endnote>
  <w:endnote w:type="continuationSeparator" w:id="0">
    <w:p w14:paraId="7003E888" w14:textId="77777777" w:rsidR="00DB6AAD" w:rsidRDefault="00DB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219467"/>
      <w:docPartObj>
        <w:docPartGallery w:val="Page Numbers (Bottom of Page)"/>
        <w:docPartUnique/>
      </w:docPartObj>
    </w:sdtPr>
    <w:sdtContent>
      <w:p w14:paraId="27E1B2E8" w14:textId="77777777" w:rsidR="00AD541A" w:rsidRPr="00DE6C4E" w:rsidRDefault="00AD541A" w:rsidP="00AD541A">
        <w:pPr>
          <w:pStyle w:val="ae"/>
        </w:pPr>
        <w:r w:rsidRPr="00DE6C4E">
          <w:fldChar w:fldCharType="begin"/>
        </w:r>
        <w:r w:rsidRPr="00DE6C4E">
          <w:instrText>PAGE   \* MERGEFORMAT</w:instrText>
        </w:r>
        <w:r w:rsidRPr="00DE6C4E">
          <w:fldChar w:fldCharType="separate"/>
        </w:r>
        <w:r w:rsidR="00462962">
          <w:rPr>
            <w:noProof/>
          </w:rPr>
          <w:t>16</w:t>
        </w:r>
        <w:r w:rsidRPr="00DE6C4E">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C0B3F" w14:textId="77777777" w:rsidR="00DB6AAD" w:rsidRDefault="00DB6AAD">
      <w:r>
        <w:separator/>
      </w:r>
    </w:p>
  </w:footnote>
  <w:footnote w:type="continuationSeparator" w:id="0">
    <w:p w14:paraId="3E8D5D9D" w14:textId="77777777" w:rsidR="00DB6AAD" w:rsidRDefault="00DB6A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0E1F64"/>
    <w:lvl w:ilvl="0">
      <w:start w:val="1"/>
      <w:numFmt w:val="decimal"/>
      <w:lvlText w:val="%1."/>
      <w:lvlJc w:val="left"/>
      <w:pPr>
        <w:tabs>
          <w:tab w:val="num" w:pos="1492"/>
        </w:tabs>
        <w:ind w:left="1492" w:hanging="360"/>
      </w:pPr>
    </w:lvl>
  </w:abstractNum>
  <w:abstractNum w:abstractNumId="1">
    <w:nsid w:val="FFFFFF7D"/>
    <w:multiLevelType w:val="singleLevel"/>
    <w:tmpl w:val="C9B60862"/>
    <w:lvl w:ilvl="0">
      <w:start w:val="1"/>
      <w:numFmt w:val="decimal"/>
      <w:lvlText w:val="%1."/>
      <w:lvlJc w:val="left"/>
      <w:pPr>
        <w:tabs>
          <w:tab w:val="num" w:pos="1209"/>
        </w:tabs>
        <w:ind w:left="1209" w:hanging="360"/>
      </w:pPr>
    </w:lvl>
  </w:abstractNum>
  <w:abstractNum w:abstractNumId="2">
    <w:nsid w:val="FFFFFF7E"/>
    <w:multiLevelType w:val="singleLevel"/>
    <w:tmpl w:val="0F741B18"/>
    <w:lvl w:ilvl="0">
      <w:start w:val="1"/>
      <w:numFmt w:val="decimal"/>
      <w:lvlText w:val="%1."/>
      <w:lvlJc w:val="left"/>
      <w:pPr>
        <w:tabs>
          <w:tab w:val="num" w:pos="926"/>
        </w:tabs>
        <w:ind w:left="926" w:hanging="360"/>
      </w:pPr>
    </w:lvl>
  </w:abstractNum>
  <w:abstractNum w:abstractNumId="3">
    <w:nsid w:val="FFFFFF7F"/>
    <w:multiLevelType w:val="singleLevel"/>
    <w:tmpl w:val="79BCAEAC"/>
    <w:lvl w:ilvl="0">
      <w:start w:val="1"/>
      <w:numFmt w:val="decimal"/>
      <w:lvlText w:val="%1."/>
      <w:lvlJc w:val="left"/>
      <w:pPr>
        <w:tabs>
          <w:tab w:val="num" w:pos="643"/>
        </w:tabs>
        <w:ind w:left="643" w:hanging="360"/>
      </w:pPr>
    </w:lvl>
  </w:abstractNum>
  <w:abstractNum w:abstractNumId="4">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9493FE"/>
    <w:lvl w:ilvl="0">
      <w:start w:val="1"/>
      <w:numFmt w:val="decimal"/>
      <w:lvlText w:val="%1."/>
      <w:lvlJc w:val="left"/>
      <w:pPr>
        <w:tabs>
          <w:tab w:val="num" w:pos="360"/>
        </w:tabs>
        <w:ind w:left="360" w:hanging="360"/>
      </w:pPr>
    </w:lvl>
  </w:abstractNum>
  <w:abstractNum w:abstractNumId="9">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nsid w:val="00000402"/>
    <w:multiLevelType w:val="multilevel"/>
    <w:tmpl w:val="00000885"/>
    <w:lvl w:ilvl="0">
      <w:start w:val="1"/>
      <w:numFmt w:val="decimal"/>
      <w:lvlText w:val="%1"/>
      <w:lvlJc w:val="left"/>
      <w:pPr>
        <w:ind w:left="112" w:hanging="180"/>
      </w:pPr>
      <w:rPr>
        <w:rFonts w:ascii="Times New Roman" w:hAnsi="Times New Roman" w:cs="Times New Roman"/>
        <w:b w:val="0"/>
        <w:bCs w:val="0"/>
        <w:sz w:val="24"/>
        <w:szCs w:val="24"/>
      </w:rPr>
    </w:lvl>
    <w:lvl w:ilvl="1">
      <w:numFmt w:val="bullet"/>
      <w:lvlText w:val="•"/>
      <w:lvlJc w:val="left"/>
      <w:pPr>
        <w:ind w:left="1144" w:hanging="180"/>
      </w:pPr>
    </w:lvl>
    <w:lvl w:ilvl="2">
      <w:numFmt w:val="bullet"/>
      <w:lvlText w:val="•"/>
      <w:lvlJc w:val="left"/>
      <w:pPr>
        <w:ind w:left="2176" w:hanging="180"/>
      </w:pPr>
    </w:lvl>
    <w:lvl w:ilvl="3">
      <w:numFmt w:val="bullet"/>
      <w:lvlText w:val="•"/>
      <w:lvlJc w:val="left"/>
      <w:pPr>
        <w:ind w:left="3207" w:hanging="180"/>
      </w:pPr>
    </w:lvl>
    <w:lvl w:ilvl="4">
      <w:numFmt w:val="bullet"/>
      <w:lvlText w:val="•"/>
      <w:lvlJc w:val="left"/>
      <w:pPr>
        <w:ind w:left="4239" w:hanging="180"/>
      </w:pPr>
    </w:lvl>
    <w:lvl w:ilvl="5">
      <w:numFmt w:val="bullet"/>
      <w:lvlText w:val="•"/>
      <w:lvlJc w:val="left"/>
      <w:pPr>
        <w:ind w:left="5270" w:hanging="180"/>
      </w:pPr>
    </w:lvl>
    <w:lvl w:ilvl="6">
      <w:numFmt w:val="bullet"/>
      <w:lvlText w:val="•"/>
      <w:lvlJc w:val="left"/>
      <w:pPr>
        <w:ind w:left="6302" w:hanging="180"/>
      </w:pPr>
    </w:lvl>
    <w:lvl w:ilvl="7">
      <w:numFmt w:val="bullet"/>
      <w:lvlText w:val="•"/>
      <w:lvlJc w:val="left"/>
      <w:pPr>
        <w:ind w:left="7334" w:hanging="180"/>
      </w:pPr>
    </w:lvl>
    <w:lvl w:ilvl="8">
      <w:numFmt w:val="bullet"/>
      <w:lvlText w:val="•"/>
      <w:lvlJc w:val="left"/>
      <w:pPr>
        <w:ind w:left="8365" w:hanging="180"/>
      </w:pPr>
    </w:lvl>
  </w:abstractNum>
  <w:abstractNum w:abstractNumId="11">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28D83129"/>
    <w:multiLevelType w:val="hybridMultilevel"/>
    <w:tmpl w:val="74568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F43E1A"/>
    <w:multiLevelType w:val="hybridMultilevel"/>
    <w:tmpl w:val="71A66F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5D3264D"/>
    <w:multiLevelType w:val="multilevel"/>
    <w:tmpl w:val="E4ECE7FA"/>
    <w:numStyleLink w:val="1"/>
  </w:abstractNum>
  <w:abstractNum w:abstractNumId="20">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39E0932"/>
    <w:multiLevelType w:val="hybridMultilevel"/>
    <w:tmpl w:val="7F34532C"/>
    <w:lvl w:ilvl="0" w:tplc="EABCDCDE">
      <w:start w:val="1"/>
      <w:numFmt w:val="decimal"/>
      <w:lvlText w:val="%1."/>
      <w:lvlJc w:val="left"/>
      <w:pPr>
        <w:ind w:left="1211" w:hanging="360"/>
      </w:pPr>
      <w:rPr>
        <w:rFonts w:hint="default"/>
      </w:rPr>
    </w:lvl>
    <w:lvl w:ilvl="1" w:tplc="C6C051DC" w:tentative="1">
      <w:start w:val="1"/>
      <w:numFmt w:val="lowerLetter"/>
      <w:lvlText w:val="%2."/>
      <w:lvlJc w:val="left"/>
      <w:pPr>
        <w:ind w:left="1931" w:hanging="360"/>
      </w:pPr>
    </w:lvl>
    <w:lvl w:ilvl="2" w:tplc="C0D66E60" w:tentative="1">
      <w:start w:val="1"/>
      <w:numFmt w:val="lowerRoman"/>
      <w:lvlText w:val="%3."/>
      <w:lvlJc w:val="right"/>
      <w:pPr>
        <w:ind w:left="2651" w:hanging="180"/>
      </w:pPr>
    </w:lvl>
    <w:lvl w:ilvl="3" w:tplc="D14039A8" w:tentative="1">
      <w:start w:val="1"/>
      <w:numFmt w:val="decimal"/>
      <w:lvlText w:val="%4."/>
      <w:lvlJc w:val="left"/>
      <w:pPr>
        <w:ind w:left="3371" w:hanging="360"/>
      </w:pPr>
    </w:lvl>
    <w:lvl w:ilvl="4" w:tplc="2BC200B8" w:tentative="1">
      <w:start w:val="1"/>
      <w:numFmt w:val="lowerLetter"/>
      <w:lvlText w:val="%5."/>
      <w:lvlJc w:val="left"/>
      <w:pPr>
        <w:ind w:left="4091" w:hanging="360"/>
      </w:pPr>
    </w:lvl>
    <w:lvl w:ilvl="5" w:tplc="D9FACCDA" w:tentative="1">
      <w:start w:val="1"/>
      <w:numFmt w:val="lowerRoman"/>
      <w:lvlText w:val="%6."/>
      <w:lvlJc w:val="right"/>
      <w:pPr>
        <w:ind w:left="4811" w:hanging="180"/>
      </w:pPr>
    </w:lvl>
    <w:lvl w:ilvl="6" w:tplc="40FEC986" w:tentative="1">
      <w:start w:val="1"/>
      <w:numFmt w:val="decimal"/>
      <w:lvlText w:val="%7."/>
      <w:lvlJc w:val="left"/>
      <w:pPr>
        <w:ind w:left="5531" w:hanging="360"/>
      </w:pPr>
    </w:lvl>
    <w:lvl w:ilvl="7" w:tplc="CABC4DE2" w:tentative="1">
      <w:start w:val="1"/>
      <w:numFmt w:val="lowerLetter"/>
      <w:lvlText w:val="%8."/>
      <w:lvlJc w:val="left"/>
      <w:pPr>
        <w:ind w:left="6251" w:hanging="360"/>
      </w:pPr>
    </w:lvl>
    <w:lvl w:ilvl="8" w:tplc="4B044A86" w:tentative="1">
      <w:start w:val="1"/>
      <w:numFmt w:val="lowerRoman"/>
      <w:lvlText w:val="%9."/>
      <w:lvlJc w:val="right"/>
      <w:pPr>
        <w:ind w:left="6971" w:hanging="180"/>
      </w:pPr>
    </w:lvl>
  </w:abstractNum>
  <w:abstractNum w:abstractNumId="23">
    <w:nsid w:val="5B4E06C3"/>
    <w:multiLevelType w:val="hybridMultilevel"/>
    <w:tmpl w:val="029EB81A"/>
    <w:lvl w:ilvl="0" w:tplc="AB7662E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22"/>
  </w:num>
  <w:num w:numId="3">
    <w:abstractNumId w:val="21"/>
  </w:num>
  <w:num w:numId="4">
    <w:abstractNumId w:val="25"/>
  </w:num>
  <w:num w:numId="5">
    <w:abstractNumId w:val="11"/>
  </w:num>
  <w:num w:numId="6">
    <w:abstractNumId w:val="19"/>
  </w:num>
  <w:num w:numId="7">
    <w:abstractNumId w:val="18"/>
  </w:num>
  <w:num w:numId="8">
    <w:abstractNumId w:val="20"/>
  </w:num>
  <w:num w:numId="9">
    <w:abstractNumId w:val="16"/>
  </w:num>
  <w:num w:numId="10">
    <w:abstractNumId w:val="24"/>
  </w:num>
  <w:num w:numId="11">
    <w:abstractNumId w:val="12"/>
  </w:num>
  <w:num w:numId="12">
    <w:abstractNumId w:val="17"/>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1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64627"/>
    <w:rsid w:val="00040650"/>
    <w:rsid w:val="0005336D"/>
    <w:rsid w:val="002C27F0"/>
    <w:rsid w:val="00462962"/>
    <w:rsid w:val="006874BF"/>
    <w:rsid w:val="00705659"/>
    <w:rsid w:val="00AD541A"/>
    <w:rsid w:val="00B64627"/>
    <w:rsid w:val="00DB6AAD"/>
    <w:rsid w:val="00FE7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15405"/>
  <w15:docId w15:val="{A52D81FB-A150-4EAC-BD44-8084573B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627"/>
    <w:pPr>
      <w:spacing w:after="0" w:line="240" w:lineRule="auto"/>
    </w:pPr>
    <w:rPr>
      <w:rFonts w:ascii="Times New Roman" w:eastAsia="Times New Roman" w:hAnsi="Times New Roman" w:cs="Times New Roman"/>
      <w:sz w:val="20"/>
      <w:szCs w:val="20"/>
      <w:lang w:eastAsia="ru-RU"/>
    </w:rPr>
  </w:style>
  <w:style w:type="paragraph" w:styleId="10">
    <w:name w:val="heading 1"/>
    <w:basedOn w:val="a"/>
    <w:next w:val="a"/>
    <w:link w:val="11"/>
    <w:uiPriority w:val="9"/>
    <w:qFormat/>
    <w:rsid w:val="00FE75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B64627"/>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FE759E"/>
    <w:pPr>
      <w:keepNext/>
      <w:keepLines/>
      <w:widowControl w:val="0"/>
      <w:spacing w:before="120"/>
      <w:ind w:firstLine="567"/>
      <w:jc w:val="both"/>
      <w:outlineLvl w:val="2"/>
    </w:pPr>
    <w:rPr>
      <w:rFonts w:eastAsiaTheme="majorEastAsia"/>
      <w:b/>
      <w:bCs/>
      <w:sz w:val="24"/>
      <w:szCs w:val="22"/>
      <w:lang w:eastAsia="en-US"/>
    </w:rPr>
  </w:style>
  <w:style w:type="paragraph" w:styleId="4">
    <w:name w:val="heading 4"/>
    <w:basedOn w:val="a"/>
    <w:next w:val="a"/>
    <w:link w:val="40"/>
    <w:uiPriority w:val="9"/>
    <w:semiHidden/>
    <w:unhideWhenUsed/>
    <w:rsid w:val="00FE759E"/>
    <w:pPr>
      <w:keepNext/>
      <w:keepLines/>
      <w:widowControl w:val="0"/>
      <w:numPr>
        <w:ilvl w:val="3"/>
        <w:numId w:val="9"/>
      </w:numPr>
      <w:spacing w:before="200"/>
      <w:jc w:val="both"/>
      <w:outlineLvl w:val="3"/>
    </w:pPr>
    <w:rPr>
      <w:rFonts w:asciiTheme="majorHAnsi" w:eastAsiaTheme="majorEastAsia" w:hAnsiTheme="majorHAnsi" w:cstheme="majorBidi"/>
      <w:b/>
      <w:bCs/>
      <w:i/>
      <w:iCs/>
      <w:color w:val="4F81BD" w:themeColor="accent1"/>
      <w:sz w:val="24"/>
      <w:szCs w:val="22"/>
      <w:lang w:eastAsia="en-US"/>
    </w:rPr>
  </w:style>
  <w:style w:type="paragraph" w:styleId="5">
    <w:name w:val="heading 5"/>
    <w:basedOn w:val="a"/>
    <w:next w:val="a"/>
    <w:link w:val="50"/>
    <w:uiPriority w:val="9"/>
    <w:semiHidden/>
    <w:unhideWhenUsed/>
    <w:qFormat/>
    <w:rsid w:val="00FE759E"/>
    <w:pPr>
      <w:keepNext/>
      <w:keepLines/>
      <w:widowControl w:val="0"/>
      <w:numPr>
        <w:ilvl w:val="4"/>
        <w:numId w:val="9"/>
      </w:numPr>
      <w:spacing w:before="200"/>
      <w:jc w:val="both"/>
      <w:outlineLvl w:val="4"/>
    </w:pPr>
    <w:rPr>
      <w:rFonts w:asciiTheme="majorHAnsi" w:eastAsiaTheme="majorEastAsia" w:hAnsiTheme="majorHAnsi" w:cstheme="majorBidi"/>
      <w:color w:val="243F60" w:themeColor="accent1" w:themeShade="7F"/>
      <w:sz w:val="24"/>
      <w:szCs w:val="22"/>
      <w:lang w:eastAsia="en-US"/>
    </w:rPr>
  </w:style>
  <w:style w:type="paragraph" w:styleId="6">
    <w:name w:val="heading 6"/>
    <w:basedOn w:val="a"/>
    <w:next w:val="a"/>
    <w:link w:val="60"/>
    <w:uiPriority w:val="9"/>
    <w:semiHidden/>
    <w:unhideWhenUsed/>
    <w:qFormat/>
    <w:rsid w:val="00FE759E"/>
    <w:pPr>
      <w:keepNext/>
      <w:keepLines/>
      <w:widowControl w:val="0"/>
      <w:numPr>
        <w:ilvl w:val="5"/>
        <w:numId w:val="9"/>
      </w:numPr>
      <w:spacing w:before="200"/>
      <w:jc w:val="both"/>
      <w:outlineLvl w:val="5"/>
    </w:pPr>
    <w:rPr>
      <w:rFonts w:asciiTheme="majorHAnsi" w:eastAsiaTheme="majorEastAsia" w:hAnsiTheme="majorHAnsi" w:cstheme="majorBidi"/>
      <w:i/>
      <w:iCs/>
      <w:color w:val="243F60" w:themeColor="accent1" w:themeShade="7F"/>
      <w:sz w:val="24"/>
      <w:szCs w:val="22"/>
      <w:lang w:eastAsia="en-US"/>
    </w:rPr>
  </w:style>
  <w:style w:type="paragraph" w:styleId="7">
    <w:name w:val="heading 7"/>
    <w:basedOn w:val="a"/>
    <w:next w:val="a"/>
    <w:link w:val="70"/>
    <w:uiPriority w:val="9"/>
    <w:semiHidden/>
    <w:unhideWhenUsed/>
    <w:qFormat/>
    <w:rsid w:val="00FE759E"/>
    <w:pPr>
      <w:keepNext/>
      <w:keepLines/>
      <w:widowControl w:val="0"/>
      <w:numPr>
        <w:ilvl w:val="6"/>
        <w:numId w:val="9"/>
      </w:numPr>
      <w:spacing w:before="200"/>
      <w:jc w:val="both"/>
      <w:outlineLvl w:val="6"/>
    </w:pPr>
    <w:rPr>
      <w:rFonts w:asciiTheme="majorHAnsi" w:eastAsiaTheme="majorEastAsia" w:hAnsiTheme="majorHAnsi" w:cstheme="majorBidi"/>
      <w:i/>
      <w:iCs/>
      <w:color w:val="404040" w:themeColor="text1" w:themeTint="BF"/>
      <w:sz w:val="24"/>
      <w:szCs w:val="22"/>
      <w:lang w:eastAsia="en-US"/>
    </w:rPr>
  </w:style>
  <w:style w:type="paragraph" w:styleId="8">
    <w:name w:val="heading 8"/>
    <w:basedOn w:val="a"/>
    <w:next w:val="a"/>
    <w:link w:val="80"/>
    <w:uiPriority w:val="9"/>
    <w:semiHidden/>
    <w:unhideWhenUsed/>
    <w:qFormat/>
    <w:rsid w:val="00FE759E"/>
    <w:pPr>
      <w:keepNext/>
      <w:keepLines/>
      <w:widowControl w:val="0"/>
      <w:numPr>
        <w:ilvl w:val="7"/>
        <w:numId w:val="9"/>
      </w:numPr>
      <w:spacing w:before="200"/>
      <w:jc w:val="both"/>
      <w:outlineLvl w:val="7"/>
    </w:pPr>
    <w:rPr>
      <w:rFonts w:asciiTheme="majorHAnsi" w:eastAsiaTheme="majorEastAsia" w:hAnsiTheme="majorHAnsi" w:cstheme="majorBidi"/>
      <w:color w:val="404040" w:themeColor="text1" w:themeTint="BF"/>
      <w:lang w:eastAsia="en-US"/>
    </w:rPr>
  </w:style>
  <w:style w:type="paragraph" w:styleId="9">
    <w:name w:val="heading 9"/>
    <w:basedOn w:val="a"/>
    <w:next w:val="a"/>
    <w:link w:val="90"/>
    <w:uiPriority w:val="9"/>
    <w:semiHidden/>
    <w:unhideWhenUsed/>
    <w:qFormat/>
    <w:rsid w:val="00FE759E"/>
    <w:pPr>
      <w:keepNext/>
      <w:keepLines/>
      <w:widowControl w:val="0"/>
      <w:numPr>
        <w:ilvl w:val="8"/>
        <w:numId w:val="9"/>
      </w:numPr>
      <w:spacing w:before="200"/>
      <w:jc w:val="both"/>
      <w:outlineLvl w:val="8"/>
    </w:pPr>
    <w:rPr>
      <w:rFonts w:asciiTheme="majorHAnsi" w:eastAsiaTheme="majorEastAsia" w:hAnsiTheme="majorHAnsi" w:cstheme="majorBidi"/>
      <w:i/>
      <w:iCs/>
      <w:color w:val="404040" w:themeColor="text1" w:themeTint="BF"/>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B64627"/>
    <w:rPr>
      <w:rFonts w:ascii="Cambria" w:eastAsia="Times New Roman" w:hAnsi="Cambria" w:cs="Times New Roman"/>
      <w:b/>
      <w:bCs/>
      <w:i/>
      <w:iCs/>
      <w:sz w:val="28"/>
      <w:szCs w:val="28"/>
      <w:lang w:eastAsia="ru-RU"/>
    </w:rPr>
  </w:style>
  <w:style w:type="paragraph" w:customStyle="1" w:styleId="ConsPlusNormal">
    <w:name w:val="ConsPlusNormal"/>
    <w:rsid w:val="00B646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uiPriority w:val="99"/>
    <w:unhideWhenUsed/>
    <w:rsid w:val="00B64627"/>
    <w:rPr>
      <w:color w:val="0000FF"/>
      <w:u w:val="single"/>
    </w:rPr>
  </w:style>
  <w:style w:type="paragraph" w:styleId="a4">
    <w:name w:val="Balloon Text"/>
    <w:basedOn w:val="a"/>
    <w:link w:val="a5"/>
    <w:uiPriority w:val="99"/>
    <w:semiHidden/>
    <w:unhideWhenUsed/>
    <w:rsid w:val="00B64627"/>
    <w:rPr>
      <w:rFonts w:ascii="Tahoma" w:hAnsi="Tahoma" w:cs="Tahoma"/>
      <w:sz w:val="16"/>
      <w:szCs w:val="16"/>
    </w:rPr>
  </w:style>
  <w:style w:type="character" w:customStyle="1" w:styleId="a5">
    <w:name w:val="Текст выноски Знак"/>
    <w:basedOn w:val="a0"/>
    <w:link w:val="a4"/>
    <w:uiPriority w:val="99"/>
    <w:semiHidden/>
    <w:rsid w:val="00B64627"/>
    <w:rPr>
      <w:rFonts w:ascii="Tahoma" w:eastAsia="Times New Roman" w:hAnsi="Tahoma" w:cs="Tahoma"/>
      <w:sz w:val="16"/>
      <w:szCs w:val="16"/>
      <w:lang w:eastAsia="ru-RU"/>
    </w:rPr>
  </w:style>
  <w:style w:type="character" w:customStyle="1" w:styleId="11">
    <w:name w:val="Заголовок 1 Знак"/>
    <w:basedOn w:val="a0"/>
    <w:link w:val="10"/>
    <w:uiPriority w:val="9"/>
    <w:rsid w:val="00FE759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FE759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FE759E"/>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FE759E"/>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FE759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FE759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FE759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FE759E"/>
    <w:rPr>
      <w:rFonts w:asciiTheme="majorHAnsi" w:eastAsiaTheme="majorEastAsia" w:hAnsiTheme="majorHAnsi" w:cstheme="majorBidi"/>
      <w:i/>
      <w:iCs/>
      <w:color w:val="404040" w:themeColor="text1" w:themeTint="BF"/>
      <w:sz w:val="20"/>
      <w:szCs w:val="20"/>
    </w:rPr>
  </w:style>
  <w:style w:type="table" w:styleId="a6">
    <w:name w:val="Table Grid"/>
    <w:aliases w:val="ТАБЛИЦА ДЛЯ ЗАПИСОК"/>
    <w:basedOn w:val="a1"/>
    <w:uiPriority w:val="59"/>
    <w:rsid w:val="00FE759E"/>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7">
    <w:name w:val="List Paragraph"/>
    <w:basedOn w:val="a"/>
    <w:uiPriority w:val="34"/>
    <w:rsid w:val="00FE759E"/>
    <w:pPr>
      <w:widowControl w:val="0"/>
      <w:ind w:left="720" w:firstLine="709"/>
      <w:contextualSpacing/>
      <w:jc w:val="both"/>
    </w:pPr>
    <w:rPr>
      <w:rFonts w:eastAsiaTheme="minorHAnsi" w:cstheme="minorBidi"/>
      <w:sz w:val="24"/>
      <w:szCs w:val="22"/>
      <w:lang w:eastAsia="en-US"/>
    </w:rPr>
  </w:style>
  <w:style w:type="numbering" w:customStyle="1" w:styleId="1">
    <w:name w:val="Стиль1"/>
    <w:uiPriority w:val="99"/>
    <w:rsid w:val="00FE759E"/>
    <w:pPr>
      <w:numPr>
        <w:numId w:val="5"/>
      </w:numPr>
    </w:pPr>
  </w:style>
  <w:style w:type="numbering" w:customStyle="1" w:styleId="2">
    <w:name w:val="Стиль2"/>
    <w:uiPriority w:val="99"/>
    <w:rsid w:val="00FE759E"/>
    <w:pPr>
      <w:numPr>
        <w:numId w:val="11"/>
      </w:numPr>
    </w:pPr>
  </w:style>
  <w:style w:type="paragraph" w:styleId="a8">
    <w:name w:val="header"/>
    <w:basedOn w:val="a"/>
    <w:link w:val="a9"/>
    <w:uiPriority w:val="99"/>
    <w:unhideWhenUsed/>
    <w:rsid w:val="00FE759E"/>
    <w:pPr>
      <w:widowControl w:val="0"/>
      <w:tabs>
        <w:tab w:val="center" w:pos="4677"/>
        <w:tab w:val="right" w:pos="9355"/>
      </w:tabs>
      <w:ind w:firstLine="709"/>
      <w:jc w:val="both"/>
    </w:pPr>
    <w:rPr>
      <w:rFonts w:eastAsiaTheme="minorHAnsi" w:cstheme="minorBidi"/>
      <w:sz w:val="24"/>
      <w:szCs w:val="22"/>
      <w:lang w:eastAsia="en-US"/>
    </w:rPr>
  </w:style>
  <w:style w:type="character" w:customStyle="1" w:styleId="a9">
    <w:name w:val="Верхний колонтитул Знак"/>
    <w:basedOn w:val="a0"/>
    <w:link w:val="a8"/>
    <w:uiPriority w:val="99"/>
    <w:rsid w:val="00FE759E"/>
    <w:rPr>
      <w:rFonts w:ascii="Times New Roman" w:hAnsi="Times New Roman"/>
      <w:sz w:val="24"/>
    </w:rPr>
  </w:style>
  <w:style w:type="paragraph" w:styleId="aa">
    <w:name w:val="footer"/>
    <w:basedOn w:val="a"/>
    <w:link w:val="ab"/>
    <w:uiPriority w:val="99"/>
    <w:unhideWhenUsed/>
    <w:rsid w:val="00FE759E"/>
    <w:pPr>
      <w:widowControl w:val="0"/>
      <w:tabs>
        <w:tab w:val="center" w:pos="4677"/>
        <w:tab w:val="right" w:pos="9355"/>
      </w:tabs>
      <w:ind w:firstLine="709"/>
      <w:jc w:val="both"/>
    </w:pPr>
    <w:rPr>
      <w:rFonts w:eastAsiaTheme="minorHAnsi" w:cstheme="minorBidi"/>
      <w:sz w:val="24"/>
      <w:szCs w:val="22"/>
      <w:lang w:eastAsia="en-US"/>
    </w:rPr>
  </w:style>
  <w:style w:type="character" w:customStyle="1" w:styleId="ab">
    <w:name w:val="Нижний колонтитул Знак"/>
    <w:basedOn w:val="a0"/>
    <w:link w:val="aa"/>
    <w:uiPriority w:val="99"/>
    <w:rsid w:val="00FE759E"/>
    <w:rPr>
      <w:rFonts w:ascii="Times New Roman" w:hAnsi="Times New Roman"/>
      <w:sz w:val="24"/>
    </w:rPr>
  </w:style>
  <w:style w:type="paragraph" w:styleId="ac">
    <w:name w:val="caption"/>
    <w:basedOn w:val="a"/>
    <w:next w:val="a"/>
    <w:link w:val="ad"/>
    <w:uiPriority w:val="35"/>
    <w:unhideWhenUsed/>
    <w:qFormat/>
    <w:rsid w:val="00FE759E"/>
    <w:pPr>
      <w:keepNext/>
      <w:widowControl w:val="0"/>
      <w:spacing w:after="120"/>
      <w:jc w:val="center"/>
    </w:pPr>
    <w:rPr>
      <w:rFonts w:eastAsiaTheme="minorHAnsi" w:cstheme="minorBidi"/>
      <w:b/>
      <w:iCs/>
      <w:szCs w:val="18"/>
      <w:lang w:eastAsia="en-US"/>
    </w:rPr>
  </w:style>
  <w:style w:type="paragraph" w:customStyle="1" w:styleId="ae">
    <w:name w:val="Страница"/>
    <w:basedOn w:val="aa"/>
    <w:link w:val="af"/>
    <w:autoRedefine/>
    <w:qFormat/>
    <w:rsid w:val="00FE759E"/>
    <w:pPr>
      <w:jc w:val="right"/>
    </w:pPr>
    <w:rPr>
      <w:sz w:val="22"/>
    </w:rPr>
  </w:style>
  <w:style w:type="table" w:customStyle="1" w:styleId="12">
    <w:name w:val="ТАБЛИЦА ДЛЯ ЗАПИСОК1"/>
    <w:basedOn w:val="a1"/>
    <w:next w:val="a6"/>
    <w:uiPriority w:val="59"/>
    <w:rsid w:val="00FE759E"/>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
    <w:name w:val="Страница Знак"/>
    <w:basedOn w:val="ab"/>
    <w:link w:val="ae"/>
    <w:rsid w:val="00FE759E"/>
    <w:rPr>
      <w:rFonts w:ascii="Times New Roman" w:hAnsi="Times New Roman"/>
      <w:sz w:val="24"/>
    </w:rPr>
  </w:style>
  <w:style w:type="paragraph" w:styleId="af0">
    <w:name w:val="TOC Heading"/>
    <w:basedOn w:val="10"/>
    <w:next w:val="a"/>
    <w:uiPriority w:val="39"/>
    <w:unhideWhenUsed/>
    <w:rsid w:val="00FE759E"/>
    <w:pPr>
      <w:spacing w:before="240" w:line="259" w:lineRule="auto"/>
      <w:outlineLvl w:val="9"/>
    </w:pPr>
    <w:rPr>
      <w:b w:val="0"/>
      <w:bCs w:val="0"/>
      <w:sz w:val="32"/>
      <w:szCs w:val="32"/>
    </w:rPr>
  </w:style>
  <w:style w:type="paragraph" w:styleId="13">
    <w:name w:val="toc 1"/>
    <w:basedOn w:val="a"/>
    <w:next w:val="a"/>
    <w:autoRedefine/>
    <w:uiPriority w:val="39"/>
    <w:unhideWhenUsed/>
    <w:rsid w:val="00FE759E"/>
    <w:pPr>
      <w:keepLines/>
      <w:suppressAutoHyphens/>
      <w:jc w:val="both"/>
    </w:pPr>
    <w:rPr>
      <w:rFonts w:eastAsiaTheme="minorHAnsi" w:cstheme="minorBidi"/>
      <w:szCs w:val="22"/>
      <w:lang w:eastAsia="en-US"/>
    </w:rPr>
  </w:style>
  <w:style w:type="paragraph" w:styleId="22">
    <w:name w:val="toc 2"/>
    <w:basedOn w:val="a"/>
    <w:next w:val="a"/>
    <w:autoRedefine/>
    <w:uiPriority w:val="39"/>
    <w:unhideWhenUsed/>
    <w:rsid w:val="00FE759E"/>
    <w:pPr>
      <w:widowControl w:val="0"/>
      <w:suppressAutoHyphens/>
      <w:ind w:firstLine="284"/>
      <w:jc w:val="both"/>
    </w:pPr>
    <w:rPr>
      <w:rFonts w:eastAsiaTheme="minorHAnsi" w:cstheme="minorBidi"/>
      <w:szCs w:val="22"/>
      <w:lang w:eastAsia="en-US"/>
    </w:rPr>
  </w:style>
  <w:style w:type="paragraph" w:styleId="af1">
    <w:name w:val="table of figures"/>
    <w:basedOn w:val="ac"/>
    <w:next w:val="a"/>
    <w:uiPriority w:val="99"/>
    <w:unhideWhenUsed/>
    <w:rsid w:val="00FE759E"/>
    <w:pPr>
      <w:keepNext w:val="0"/>
      <w:spacing w:after="0"/>
      <w:ind w:firstLine="567"/>
      <w:jc w:val="both"/>
    </w:pPr>
    <w:rPr>
      <w:rFonts w:cstheme="minorHAnsi"/>
      <w:b w:val="0"/>
      <w:bCs/>
      <w:iCs w:val="0"/>
      <w:szCs w:val="20"/>
    </w:rPr>
  </w:style>
  <w:style w:type="paragraph" w:customStyle="1" w:styleId="14">
    <w:name w:val="Таблица_1"/>
    <w:basedOn w:val="ac"/>
    <w:next w:val="a"/>
    <w:link w:val="15"/>
    <w:qFormat/>
    <w:rsid w:val="00FE759E"/>
  </w:style>
  <w:style w:type="paragraph" w:customStyle="1" w:styleId="16">
    <w:name w:val="Рисунок_1"/>
    <w:basedOn w:val="ac"/>
    <w:next w:val="a"/>
    <w:link w:val="17"/>
    <w:rsid w:val="00FE759E"/>
  </w:style>
  <w:style w:type="character" w:customStyle="1" w:styleId="ad">
    <w:name w:val="Название объекта Знак"/>
    <w:basedOn w:val="a0"/>
    <w:link w:val="ac"/>
    <w:uiPriority w:val="35"/>
    <w:rsid w:val="00FE759E"/>
    <w:rPr>
      <w:rFonts w:ascii="Times New Roman" w:hAnsi="Times New Roman"/>
      <w:b/>
      <w:iCs/>
      <w:sz w:val="20"/>
      <w:szCs w:val="18"/>
    </w:rPr>
  </w:style>
  <w:style w:type="character" w:customStyle="1" w:styleId="15">
    <w:name w:val="Таблица_1 Знак"/>
    <w:basedOn w:val="ad"/>
    <w:link w:val="14"/>
    <w:rsid w:val="00FE759E"/>
    <w:rPr>
      <w:rFonts w:ascii="Times New Roman" w:hAnsi="Times New Roman"/>
      <w:b/>
      <w:iCs/>
      <w:sz w:val="20"/>
      <w:szCs w:val="18"/>
    </w:rPr>
  </w:style>
  <w:style w:type="character" w:customStyle="1" w:styleId="17">
    <w:name w:val="Рисунок_1 Знак"/>
    <w:basedOn w:val="15"/>
    <w:link w:val="16"/>
    <w:rsid w:val="00FE759E"/>
    <w:rPr>
      <w:rFonts w:ascii="Times New Roman" w:hAnsi="Times New Roman"/>
      <w:b/>
      <w:iCs/>
      <w:sz w:val="20"/>
      <w:szCs w:val="18"/>
    </w:rPr>
  </w:style>
  <w:style w:type="paragraph" w:styleId="31">
    <w:name w:val="toc 3"/>
    <w:basedOn w:val="a"/>
    <w:next w:val="a"/>
    <w:autoRedefine/>
    <w:uiPriority w:val="39"/>
    <w:unhideWhenUsed/>
    <w:rsid w:val="00FE759E"/>
    <w:pPr>
      <w:widowControl w:val="0"/>
      <w:ind w:firstLine="567"/>
      <w:jc w:val="both"/>
    </w:pPr>
    <w:rPr>
      <w:rFonts w:eastAsiaTheme="minorHAnsi" w:cstheme="minorBidi"/>
      <w:szCs w:val="22"/>
      <w:lang w:eastAsia="en-US"/>
    </w:rPr>
  </w:style>
  <w:style w:type="table" w:customStyle="1" w:styleId="TableNormal">
    <w:name w:val="Table Normal"/>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99"/>
    <w:semiHidden/>
    <w:unhideWhenUsed/>
    <w:rsid w:val="00FE759E"/>
    <w:pPr>
      <w:widowControl w:val="0"/>
      <w:spacing w:after="120"/>
      <w:ind w:firstLine="709"/>
      <w:jc w:val="both"/>
    </w:pPr>
    <w:rPr>
      <w:rFonts w:eastAsiaTheme="minorHAnsi" w:cstheme="minorBidi"/>
      <w:sz w:val="24"/>
      <w:szCs w:val="22"/>
      <w:lang w:eastAsia="en-US"/>
    </w:rPr>
  </w:style>
  <w:style w:type="character" w:customStyle="1" w:styleId="af3">
    <w:name w:val="Основной текст Знак"/>
    <w:basedOn w:val="a0"/>
    <w:link w:val="af2"/>
    <w:uiPriority w:val="99"/>
    <w:semiHidden/>
    <w:rsid w:val="00FE759E"/>
    <w:rPr>
      <w:rFonts w:ascii="Times New Roman" w:hAnsi="Times New Roman"/>
      <w:sz w:val="24"/>
    </w:rPr>
  </w:style>
  <w:style w:type="table" w:customStyle="1" w:styleId="TableNormal9">
    <w:name w:val="Table Normal9"/>
    <w:uiPriority w:val="2"/>
    <w:semiHidden/>
    <w:unhideWhenUsed/>
    <w:qFormat/>
    <w:rsid w:val="00FE759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759E"/>
    <w:pPr>
      <w:widowControl w:val="0"/>
      <w:autoSpaceDE w:val="0"/>
      <w:autoSpaceDN w:val="0"/>
      <w:jc w:val="center"/>
    </w:pPr>
    <w:rPr>
      <w:sz w:val="22"/>
      <w:szCs w:val="22"/>
      <w:lang w:eastAsia="en-US"/>
    </w:rPr>
  </w:style>
  <w:style w:type="paragraph" w:customStyle="1" w:styleId="71">
    <w:name w:val="7 МГП Таблица Нумерация"/>
    <w:basedOn w:val="a"/>
    <w:link w:val="72"/>
    <w:qFormat/>
    <w:rsid w:val="00FE759E"/>
    <w:pPr>
      <w:spacing w:line="276" w:lineRule="auto"/>
      <w:ind w:firstLine="709"/>
    </w:pPr>
    <w:rPr>
      <w:color w:val="000000"/>
      <w:sz w:val="28"/>
      <w:szCs w:val="28"/>
    </w:rPr>
  </w:style>
  <w:style w:type="character" w:customStyle="1" w:styleId="72">
    <w:name w:val="7 МГП Таблица Нумерация Знак"/>
    <w:link w:val="71"/>
    <w:rsid w:val="00FE759E"/>
    <w:rPr>
      <w:rFonts w:ascii="Times New Roman" w:eastAsia="Times New Roman" w:hAnsi="Times New Roman" w:cs="Times New Roman"/>
      <w:color w:val="000000"/>
      <w:sz w:val="28"/>
      <w:szCs w:val="28"/>
      <w:lang w:eastAsia="ru-RU"/>
    </w:rPr>
  </w:style>
  <w:style w:type="paragraph" w:styleId="41">
    <w:name w:val="toc 4"/>
    <w:basedOn w:val="a"/>
    <w:next w:val="a"/>
    <w:autoRedefine/>
    <w:uiPriority w:val="39"/>
    <w:unhideWhenUsed/>
    <w:rsid w:val="00AD541A"/>
    <w:pPr>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AD541A"/>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AD541A"/>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AD541A"/>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AD541A"/>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AD541A"/>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D7B605B47B44D49A4A5E7383B96DFC4DAF739561FD1FE23CCD3176A10C1A170AC15E4AF5E4DCk9D"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7B2DF-C7E2-4490-BDA0-5D1A04FE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12636</Words>
  <Characters>72027</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001</cp:lastModifiedBy>
  <cp:revision>7</cp:revision>
  <cp:lastPrinted>2024-07-02T04:48:00Z</cp:lastPrinted>
  <dcterms:created xsi:type="dcterms:W3CDTF">2024-07-02T04:46:00Z</dcterms:created>
  <dcterms:modified xsi:type="dcterms:W3CDTF">2024-10-22T09:38:00Z</dcterms:modified>
</cp:coreProperties>
</file>