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39" w:rsidRPr="00F90C11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C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8D76D5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9C5439" w:rsidRPr="00C3395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к муниципальной </w:t>
      </w:r>
      <w:r w:rsidRPr="00C33951">
        <w:rPr>
          <w:rFonts w:ascii="Times New Roman" w:hAnsi="Times New Roman"/>
          <w:sz w:val="24"/>
          <w:szCs w:val="24"/>
        </w:rPr>
        <w:t>программе «Формирование</w:t>
      </w:r>
    </w:p>
    <w:p w:rsidR="009C5439" w:rsidRPr="00C3395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3951">
        <w:rPr>
          <w:rFonts w:ascii="Times New Roman" w:hAnsi="Times New Roman"/>
          <w:sz w:val="24"/>
          <w:szCs w:val="24"/>
        </w:rPr>
        <w:t xml:space="preserve"> комфортной городской (сельской) среды» 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3951">
        <w:rPr>
          <w:rFonts w:ascii="Times New Roman" w:hAnsi="Times New Roman"/>
          <w:sz w:val="24"/>
          <w:szCs w:val="24"/>
        </w:rPr>
        <w:t>на 2018-2022 годы  в муниципальном образовании</w:t>
      </w:r>
    </w:p>
    <w:p w:rsidR="00670448" w:rsidRDefault="002371F5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Осиновомысский</w:t>
      </w:r>
      <w:r w:rsidR="00670448">
        <w:rPr>
          <w:rFonts w:ascii="Times New Roman" w:hAnsi="Times New Roman"/>
          <w:sz w:val="24"/>
          <w:szCs w:val="24"/>
        </w:rPr>
        <w:t xml:space="preserve"> сельсовет Богучанского района </w:t>
      </w:r>
    </w:p>
    <w:p w:rsidR="009C5439" w:rsidRPr="00F90C11" w:rsidRDefault="00670448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</w:p>
    <w:p w:rsidR="009C5439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CB265F" w:rsidRPr="002316C8" w:rsidRDefault="00746A37" w:rsidP="002316C8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28"/>
          <w:szCs w:val="28"/>
        </w:rPr>
      </w:pPr>
      <w:r w:rsidRPr="002316C8">
        <w:rPr>
          <w:rFonts w:ascii="Times" w:hAnsi="Times" w:cs="Times"/>
          <w:b/>
          <w:bCs/>
          <w:color w:val="000000"/>
          <w:sz w:val="28"/>
          <w:szCs w:val="28"/>
        </w:rPr>
        <w:t>Информация о достигнутых показателях результативности реализации мероприятий по</w:t>
      </w:r>
      <w:r w:rsidR="002316C8" w:rsidRPr="002316C8">
        <w:rPr>
          <w:rFonts w:ascii="Times" w:hAnsi="Times" w:cs="Times"/>
          <w:b/>
          <w:bCs/>
          <w:color w:val="000000"/>
          <w:sz w:val="28"/>
          <w:szCs w:val="28"/>
        </w:rPr>
        <w:t xml:space="preserve"> муниципальному образованию </w:t>
      </w:r>
      <w:r w:rsidR="002371F5">
        <w:rPr>
          <w:rFonts w:ascii="Times" w:hAnsi="Times" w:cs="Times"/>
          <w:b/>
          <w:bCs/>
          <w:color w:val="000000"/>
          <w:sz w:val="28"/>
          <w:szCs w:val="28"/>
        </w:rPr>
        <w:t>Осиновомысский</w:t>
      </w:r>
      <w:r w:rsidR="002316C8" w:rsidRPr="002316C8">
        <w:rPr>
          <w:rFonts w:ascii="Times" w:hAnsi="Times" w:cs="Times"/>
          <w:b/>
          <w:bCs/>
          <w:color w:val="000000"/>
          <w:sz w:val="28"/>
          <w:szCs w:val="28"/>
        </w:rPr>
        <w:t xml:space="preserve"> сельсовет Богучанского района Красноярского края</w:t>
      </w:r>
    </w:p>
    <w:p w:rsidR="00746A37" w:rsidRPr="002316C8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28"/>
          <w:szCs w:val="28"/>
        </w:rPr>
      </w:pPr>
      <w:r w:rsidRPr="002316C8">
        <w:rPr>
          <w:rFonts w:ascii="Times" w:hAnsi="Times" w:cs="Times"/>
          <w:b/>
          <w:bCs/>
          <w:color w:val="000000"/>
          <w:sz w:val="28"/>
          <w:szCs w:val="28"/>
        </w:rPr>
        <w:t>за ________20_</w:t>
      </w:r>
      <w:r w:rsidR="000D5DF6" w:rsidRPr="002316C8">
        <w:rPr>
          <w:rFonts w:ascii="Times" w:hAnsi="Times" w:cs="Times"/>
          <w:b/>
          <w:bCs/>
          <w:color w:val="000000"/>
          <w:sz w:val="28"/>
          <w:szCs w:val="28"/>
        </w:rPr>
        <w:t>_</w:t>
      </w:r>
      <w:r w:rsidR="00746A37" w:rsidRPr="002316C8">
        <w:rPr>
          <w:rFonts w:ascii="Times" w:hAnsi="Times" w:cs="Times"/>
          <w:b/>
          <w:bCs/>
          <w:color w:val="000000"/>
          <w:sz w:val="28"/>
          <w:szCs w:val="28"/>
        </w:rPr>
        <w:t xml:space="preserve"> года</w:t>
      </w:r>
    </w:p>
    <w:p w:rsidR="00746A37" w:rsidRPr="002316C8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2316C8">
        <w:rPr>
          <w:rFonts w:ascii="Times" w:hAnsi="Times" w:cs="Times"/>
          <w:b/>
          <w:bCs/>
          <w:color w:val="000000"/>
        </w:rPr>
        <w:t>(по кварталам, нарастающим итогом)</w:t>
      </w:r>
    </w:p>
    <w:p w:rsidR="00746A37" w:rsidRPr="005D61C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2992"/>
        <w:gridCol w:w="1292"/>
        <w:gridCol w:w="1245"/>
        <w:gridCol w:w="1560"/>
        <w:gridCol w:w="1559"/>
        <w:gridCol w:w="1417"/>
      </w:tblGrid>
      <w:tr w:rsidR="005D61C2" w:rsidRPr="00CB265F" w:rsidTr="005D61C2">
        <w:trPr>
          <w:trHeight w:val="469"/>
        </w:trPr>
        <w:tc>
          <w:tcPr>
            <w:tcW w:w="567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781" w:type="dxa"/>
            <w:gridSpan w:val="4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201_ год</w:t>
            </w:r>
          </w:p>
        </w:tc>
      </w:tr>
      <w:tr w:rsidR="005D61C2" w:rsidRPr="00CB265F" w:rsidTr="005D61C2">
        <w:trPr>
          <w:trHeight w:val="309"/>
        </w:trPr>
        <w:tc>
          <w:tcPr>
            <w:tcW w:w="567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</w:tr>
      <w:tr w:rsidR="005D61C2" w:rsidRPr="00CB265F" w:rsidTr="005D61C2">
        <w:trPr>
          <w:trHeight w:val="434"/>
        </w:trPr>
        <w:tc>
          <w:tcPr>
            <w:tcW w:w="567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</w:tcPr>
          <w:p w:rsidR="005D61C2" w:rsidRPr="00377CCC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377CCC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Количество общественных территорий муниципального образования </w:t>
            </w:r>
            <w:r w:rsidR="002371F5" w:rsidRPr="00377CCC">
              <w:rPr>
                <w:rFonts w:ascii="Times New Roman" w:hAnsi="Times New Roman"/>
              </w:rPr>
              <w:t>(</w:t>
            </w:r>
            <w:r w:rsidR="0004160C" w:rsidRPr="00377CCC">
              <w:rPr>
                <w:rFonts w:ascii="Times New Roman" w:hAnsi="Times New Roman"/>
              </w:rPr>
              <w:t>площадей, д</w:t>
            </w:r>
            <w:r w:rsidR="002371F5" w:rsidRPr="00377CCC">
              <w:rPr>
                <w:rFonts w:ascii="Times New Roman" w:hAnsi="Times New Roman"/>
              </w:rPr>
              <w:t>етских площадо</w:t>
            </w:r>
            <w:r w:rsidR="0004160C" w:rsidRPr="00377CCC">
              <w:rPr>
                <w:rFonts w:ascii="Times New Roman" w:hAnsi="Times New Roman"/>
              </w:rPr>
              <w:t>к, иных территорий</w:t>
            </w:r>
            <w:r w:rsidR="002371F5" w:rsidRPr="00377CCC">
              <w:rPr>
                <w:rFonts w:ascii="Times New Roman" w:hAnsi="Times New Roman"/>
              </w:rPr>
              <w:t>), в том числе: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2538"/>
        </w:trPr>
        <w:tc>
          <w:tcPr>
            <w:tcW w:w="567" w:type="dxa"/>
          </w:tcPr>
          <w:p w:rsidR="005D61C2" w:rsidRPr="00CB265F" w:rsidRDefault="00670448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2" w:type="dxa"/>
          </w:tcPr>
          <w:p w:rsidR="005D61C2" w:rsidRPr="00377CCC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377CCC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Количество благоустроенных общественных территорий муниципального образования </w:t>
            </w:r>
            <w:r w:rsidR="0004160C" w:rsidRPr="00377CCC">
              <w:rPr>
                <w:rFonts w:ascii="Times New Roman" w:hAnsi="Times New Roman"/>
              </w:rPr>
              <w:t>(площадей, детских площадок, иных территорий)</w:t>
            </w:r>
            <w:r w:rsidR="002371F5" w:rsidRPr="00377CCC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670448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2" w:type="dxa"/>
          </w:tcPr>
          <w:p w:rsidR="005D61C2" w:rsidRPr="00377CCC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377CCC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Доля благоустроенных  общественных территорий муниципального образования </w:t>
            </w:r>
            <w:r w:rsidR="0004160C" w:rsidRPr="00377CCC">
              <w:rPr>
                <w:rFonts w:ascii="Times New Roman" w:hAnsi="Times New Roman"/>
              </w:rPr>
              <w:t>(площадей, детских площадок, иных территорий)</w:t>
            </w:r>
            <w:r w:rsidR="002371F5" w:rsidRPr="00377CCC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670448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2" w:type="dxa"/>
          </w:tcPr>
          <w:p w:rsidR="005D61C2" w:rsidRPr="00377CCC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377CCC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Площадь общественных территорий муниципального образования</w:t>
            </w:r>
            <w:r w:rsidR="0004160C" w:rsidRPr="00377CCC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4160C" w:rsidRPr="00377CCC">
              <w:rPr>
                <w:rFonts w:ascii="Times New Roman" w:hAnsi="Times New Roman"/>
              </w:rPr>
              <w:t>(площадей, детских площадок,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670448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92" w:type="dxa"/>
          </w:tcPr>
          <w:p w:rsidR="005D61C2" w:rsidRPr="00377CCC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377CCC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Площадь благоустроенных общественных территорий муниципального образования </w:t>
            </w:r>
            <w:r w:rsidR="0004160C" w:rsidRPr="00377CCC">
              <w:rPr>
                <w:rFonts w:ascii="Times New Roman" w:hAnsi="Times New Roman"/>
              </w:rPr>
              <w:t xml:space="preserve">(площадей, детских площадок, иных территорий) 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670448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2" w:type="dxa"/>
          </w:tcPr>
          <w:p w:rsidR="005D61C2" w:rsidRPr="00377CCC" w:rsidRDefault="005D61C2" w:rsidP="002371F5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377CCC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Доля площади благоустроенных общественных территорий муниципального образования </w:t>
            </w:r>
            <w:r w:rsidR="0004160C" w:rsidRPr="00377CCC">
              <w:rPr>
                <w:rFonts w:ascii="Times New Roman" w:hAnsi="Times New Roman"/>
              </w:rPr>
              <w:t xml:space="preserve">(площадей, детских площадок, иных территорий) 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693D" w:rsidRDefault="005B693D" w:rsidP="005B693D">
      <w:pPr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p w:rsidR="00C7304E" w:rsidRPr="00C33951" w:rsidRDefault="00C7304E" w:rsidP="00C73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3951">
        <w:rPr>
          <w:rFonts w:ascii="Times New Roman" w:eastAsia="Times New Roman" w:hAnsi="Times New Roman"/>
          <w:sz w:val="24"/>
          <w:szCs w:val="24"/>
        </w:rPr>
        <w:t xml:space="preserve">Руководитель   </w:t>
      </w:r>
    </w:p>
    <w:p w:rsidR="00C7304E" w:rsidRPr="00C133EB" w:rsidRDefault="00C7304E" w:rsidP="00C73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C33951">
        <w:rPr>
          <w:rFonts w:ascii="Times New Roman" w:eastAsia="Times New Roman" w:hAnsi="Times New Roman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C33951">
        <w:rPr>
          <w:rFonts w:ascii="Times New Roman" w:eastAsia="Times New Roman" w:hAnsi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C133EB">
        <w:rPr>
          <w:rFonts w:ascii="Times New Roman" w:eastAsia="Times New Roman" w:hAnsi="Times New Roman"/>
          <w:sz w:val="24"/>
          <w:szCs w:val="20"/>
        </w:rPr>
        <w:t xml:space="preserve">_________ </w:t>
      </w:r>
      <w:r>
        <w:rPr>
          <w:rFonts w:ascii="Times New Roman" w:eastAsia="Times New Roman" w:hAnsi="Times New Roman"/>
          <w:sz w:val="24"/>
          <w:szCs w:val="20"/>
        </w:rPr>
        <w:t xml:space="preserve">               </w:t>
      </w:r>
      <w:r w:rsidRPr="00C133EB">
        <w:rPr>
          <w:rFonts w:ascii="Times New Roman" w:eastAsia="Times New Roman" w:hAnsi="Times New Roman"/>
          <w:sz w:val="24"/>
          <w:szCs w:val="20"/>
        </w:rPr>
        <w:t>________________</w:t>
      </w:r>
      <w:r w:rsidR="00670448">
        <w:rPr>
          <w:rFonts w:ascii="Times New Roman" w:eastAsia="Times New Roman" w:hAnsi="Times New Roman"/>
          <w:sz w:val="24"/>
          <w:szCs w:val="20"/>
        </w:rPr>
        <w:t>_____</w:t>
      </w:r>
      <w:r w:rsidRPr="00C133EB">
        <w:rPr>
          <w:rFonts w:ascii="Times New Roman" w:eastAsia="Times New Roman" w:hAnsi="Times New Roman"/>
          <w:sz w:val="24"/>
          <w:szCs w:val="20"/>
        </w:rPr>
        <w:t>__</w:t>
      </w:r>
    </w:p>
    <w:p w:rsidR="00C7304E" w:rsidRDefault="00C7304E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  <w:r w:rsidRPr="00C133EB">
        <w:rPr>
          <w:rFonts w:ascii="Times New Roman" w:eastAsia="Times New Roman" w:hAnsi="Times New Roman"/>
          <w:sz w:val="24"/>
          <w:szCs w:val="20"/>
        </w:rPr>
        <w:t xml:space="preserve">                                             </w:t>
      </w:r>
      <w:r w:rsidR="00C33951">
        <w:rPr>
          <w:rFonts w:ascii="Times New Roman" w:eastAsia="Times New Roman" w:hAnsi="Times New Roman"/>
          <w:sz w:val="24"/>
          <w:szCs w:val="20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(подпись)   </w:t>
      </w:r>
      <w:r>
        <w:rPr>
          <w:rFonts w:ascii="Times New Roman" w:eastAsia="Times New Roman" w:hAnsi="Times New Roman"/>
          <w:sz w:val="18"/>
          <w:szCs w:val="20"/>
        </w:rPr>
        <w:t xml:space="preserve">                           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 (расшифровка подписи)</w:t>
      </w:r>
    </w:p>
    <w:sectPr w:rsidR="00C7304E" w:rsidSect="005D61C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65CC"/>
    <w:rsid w:val="00003D86"/>
    <w:rsid w:val="0004160C"/>
    <w:rsid w:val="000D5DF6"/>
    <w:rsid w:val="001025E3"/>
    <w:rsid w:val="001202C7"/>
    <w:rsid w:val="00185A16"/>
    <w:rsid w:val="002316C8"/>
    <w:rsid w:val="002371F5"/>
    <w:rsid w:val="002B5AE5"/>
    <w:rsid w:val="00321AA1"/>
    <w:rsid w:val="00377CCC"/>
    <w:rsid w:val="0044325D"/>
    <w:rsid w:val="004A103E"/>
    <w:rsid w:val="005305C7"/>
    <w:rsid w:val="00537B61"/>
    <w:rsid w:val="005B23E1"/>
    <w:rsid w:val="005B693D"/>
    <w:rsid w:val="005C6699"/>
    <w:rsid w:val="005D61C2"/>
    <w:rsid w:val="00670448"/>
    <w:rsid w:val="0073320A"/>
    <w:rsid w:val="00746A37"/>
    <w:rsid w:val="0076170B"/>
    <w:rsid w:val="007927EF"/>
    <w:rsid w:val="007952A8"/>
    <w:rsid w:val="008C6172"/>
    <w:rsid w:val="008D76D5"/>
    <w:rsid w:val="00954540"/>
    <w:rsid w:val="009C1272"/>
    <w:rsid w:val="009C5439"/>
    <w:rsid w:val="009E65CC"/>
    <w:rsid w:val="00A71D94"/>
    <w:rsid w:val="00C33951"/>
    <w:rsid w:val="00C70BBB"/>
    <w:rsid w:val="00C7304E"/>
    <w:rsid w:val="00C9487A"/>
    <w:rsid w:val="00CB265F"/>
    <w:rsid w:val="00CB63C8"/>
    <w:rsid w:val="00D92B2E"/>
    <w:rsid w:val="00DD3857"/>
    <w:rsid w:val="00E108AA"/>
    <w:rsid w:val="00E473FF"/>
    <w:rsid w:val="00EC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C3E37-5BA4-4547-8F8E-6EFE196C2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Admin</cp:lastModifiedBy>
  <cp:revision>15</cp:revision>
  <cp:lastPrinted>2017-07-03T08:16:00Z</cp:lastPrinted>
  <dcterms:created xsi:type="dcterms:W3CDTF">2017-07-04T05:03:00Z</dcterms:created>
  <dcterms:modified xsi:type="dcterms:W3CDTF">2017-10-02T02:19:00Z</dcterms:modified>
</cp:coreProperties>
</file>