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9101DF">
      <w:pPr>
        <w:jc w:val="center"/>
        <w:outlineLvl w:val="0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>ОСИНОВОМЫССКИЙ ВЕС</w:t>
      </w:r>
      <w:r w:rsidRPr="00B02E68">
        <w:rPr>
          <w:b/>
          <w:sz w:val="48"/>
          <w:szCs w:val="48"/>
          <w:u w:val="single"/>
        </w:rPr>
        <w:t>Т</w:t>
      </w:r>
      <w:r w:rsidRPr="00B02E68">
        <w:rPr>
          <w:b/>
          <w:sz w:val="48"/>
          <w:szCs w:val="48"/>
          <w:u w:val="single"/>
        </w:rPr>
        <w:t xml:space="preserve">НИК № </w:t>
      </w:r>
      <w:r w:rsidR="00652390">
        <w:rPr>
          <w:b/>
          <w:sz w:val="48"/>
          <w:szCs w:val="48"/>
          <w:u w:val="single"/>
        </w:rPr>
        <w:t>12</w:t>
      </w:r>
    </w:p>
    <w:p w:rsidR="00B02E68" w:rsidRDefault="00B02E68" w:rsidP="009101DF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B2590F">
        <w:rPr>
          <w:b/>
          <w:sz w:val="48"/>
          <w:szCs w:val="48"/>
        </w:rPr>
        <w:t>2</w:t>
      </w:r>
      <w:r w:rsidR="00652390">
        <w:rPr>
          <w:b/>
          <w:sz w:val="48"/>
          <w:szCs w:val="48"/>
        </w:rPr>
        <w:t>6</w:t>
      </w:r>
      <w:r w:rsidR="006A661D">
        <w:rPr>
          <w:b/>
          <w:sz w:val="48"/>
          <w:szCs w:val="48"/>
        </w:rPr>
        <w:t>.</w:t>
      </w:r>
      <w:r w:rsidR="00652390">
        <w:rPr>
          <w:b/>
          <w:sz w:val="48"/>
          <w:szCs w:val="48"/>
        </w:rPr>
        <w:t>12</w:t>
      </w:r>
      <w:r w:rsidRPr="00B02E68">
        <w:rPr>
          <w:b/>
          <w:sz w:val="48"/>
          <w:szCs w:val="48"/>
        </w:rPr>
        <w:t>.201</w:t>
      </w:r>
      <w:r w:rsidR="007E19A0">
        <w:rPr>
          <w:b/>
          <w:sz w:val="48"/>
          <w:szCs w:val="48"/>
        </w:rPr>
        <w:t>7</w:t>
      </w:r>
    </w:p>
    <w:p w:rsidR="000F3C1B" w:rsidRPr="009C7B86" w:rsidRDefault="000F3C1B" w:rsidP="009C7B86">
      <w:pPr>
        <w:rPr>
          <w:sz w:val="16"/>
          <w:szCs w:val="16"/>
        </w:rPr>
      </w:pPr>
    </w:p>
    <w:p w:rsidR="000F3C1B" w:rsidRPr="009C7B86" w:rsidRDefault="000F3C1B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КРАСНОЯРСКИЙ КРАЙ</w:t>
      </w:r>
    </w:p>
    <w:p w:rsidR="000F3C1B" w:rsidRPr="009C7B86" w:rsidRDefault="000F3C1B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0F3C1B" w:rsidRPr="009C7B86" w:rsidRDefault="000F3C1B" w:rsidP="00863561">
      <w:pPr>
        <w:jc w:val="center"/>
        <w:rPr>
          <w:sz w:val="16"/>
          <w:szCs w:val="16"/>
        </w:rPr>
      </w:pPr>
    </w:p>
    <w:p w:rsidR="000F3C1B" w:rsidRPr="009C7B86" w:rsidRDefault="000F3C1B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РЕШЕНИЕ</w:t>
      </w:r>
    </w:p>
    <w:p w:rsidR="000F3C1B" w:rsidRPr="009C7B86" w:rsidRDefault="000F3C1B" w:rsidP="009C7B86">
      <w:pPr>
        <w:rPr>
          <w:sz w:val="16"/>
          <w:szCs w:val="16"/>
        </w:rPr>
      </w:pPr>
    </w:p>
    <w:p w:rsidR="000F3C1B" w:rsidRPr="009C7B86" w:rsidRDefault="000F3C1B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</w:t>
      </w:r>
      <w:r w:rsidR="00C30B47" w:rsidRPr="009C7B86">
        <w:rPr>
          <w:sz w:val="16"/>
          <w:szCs w:val="16"/>
        </w:rPr>
        <w:tab/>
      </w:r>
      <w:r w:rsidR="00C30B47" w:rsidRPr="009C7B86">
        <w:rPr>
          <w:sz w:val="16"/>
          <w:szCs w:val="16"/>
        </w:rPr>
        <w:tab/>
      </w:r>
      <w:r w:rsidR="00C30B47"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 xml:space="preserve">          п. Осиновый Мыс                                      № 5/22</w:t>
      </w:r>
    </w:p>
    <w:p w:rsidR="000F3C1B" w:rsidRPr="009C7B86" w:rsidRDefault="000F3C1B" w:rsidP="009C7B86">
      <w:pPr>
        <w:rPr>
          <w:sz w:val="16"/>
          <w:szCs w:val="16"/>
        </w:rPr>
      </w:pPr>
    </w:p>
    <w:p w:rsidR="000F3C1B" w:rsidRPr="009C7B86" w:rsidRDefault="000F3C1B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Об приостановление действия Реш</w:t>
      </w:r>
      <w:r w:rsidRPr="009C7B86">
        <w:rPr>
          <w:bCs/>
          <w:sz w:val="16"/>
          <w:szCs w:val="16"/>
        </w:rPr>
        <w:t>е</w:t>
      </w:r>
      <w:r w:rsidRPr="009C7B86">
        <w:rPr>
          <w:bCs/>
          <w:sz w:val="16"/>
          <w:szCs w:val="16"/>
        </w:rPr>
        <w:t>ния Совета депутатов № 1/4 от 08.10.2017 «Об утверждение осущес</w:t>
      </w:r>
      <w:r w:rsidRPr="009C7B86">
        <w:rPr>
          <w:bCs/>
          <w:sz w:val="16"/>
          <w:szCs w:val="16"/>
        </w:rPr>
        <w:t>т</w:t>
      </w:r>
      <w:r w:rsidRPr="009C7B86">
        <w:rPr>
          <w:bCs/>
          <w:sz w:val="16"/>
          <w:szCs w:val="16"/>
        </w:rPr>
        <w:t>вление полномочий</w:t>
      </w:r>
    </w:p>
    <w:p w:rsidR="000F3C1B" w:rsidRPr="009C7B86" w:rsidRDefault="000F3C1B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председателя Осиновомысского</w:t>
      </w:r>
    </w:p>
    <w:p w:rsidR="000F3C1B" w:rsidRPr="009C7B86" w:rsidRDefault="000F3C1B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сельского совета депутатов</w:t>
      </w:r>
    </w:p>
    <w:p w:rsidR="000F3C1B" w:rsidRPr="009C7B86" w:rsidRDefault="000F3C1B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на постоянной основе»</w:t>
      </w:r>
    </w:p>
    <w:p w:rsidR="000F3C1B" w:rsidRPr="009C7B86" w:rsidRDefault="000F3C1B" w:rsidP="009C7B86">
      <w:pPr>
        <w:tabs>
          <w:tab w:val="left" w:pos="342"/>
        </w:tabs>
        <w:ind w:right="4677"/>
        <w:rPr>
          <w:bCs/>
          <w:sz w:val="16"/>
          <w:szCs w:val="16"/>
        </w:rPr>
      </w:pPr>
    </w:p>
    <w:p w:rsidR="000F3C1B" w:rsidRPr="009C7B86" w:rsidRDefault="000F3C1B" w:rsidP="009101DF">
      <w:pPr>
        <w:ind w:firstLine="709"/>
        <w:outlineLvl w:val="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Руководствуясь пунктом 9 статьи 27 Устава Осиновомысского сельсовета Осиновомысский сельский Совет депутатов</w:t>
      </w:r>
    </w:p>
    <w:p w:rsidR="000F3C1B" w:rsidRPr="009C7B86" w:rsidRDefault="000F3C1B" w:rsidP="009C7B86">
      <w:pPr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>РЕШИЛ:</w:t>
      </w:r>
    </w:p>
    <w:p w:rsidR="000F3C1B" w:rsidRPr="009C7B86" w:rsidRDefault="000F3C1B" w:rsidP="009C7B86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 xml:space="preserve">1. Приостановить действия Решение Совета депутатов от 08.10.2017 № 1/4 «Об утверждение </w:t>
      </w:r>
      <w:r w:rsidRPr="009C7B86">
        <w:rPr>
          <w:sz w:val="16"/>
          <w:szCs w:val="16"/>
        </w:rPr>
        <w:t>осуществление полномочий председателя Осиновомысского сельского Совета депутатов на постоянной основе» в срок до 01 ноября 2018 года.</w:t>
      </w:r>
    </w:p>
    <w:p w:rsidR="000F3C1B" w:rsidRPr="009C7B86" w:rsidRDefault="000F3C1B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данного Решения возложить на секретаря Совета депутатов А.А. Залевскую.</w:t>
      </w:r>
    </w:p>
    <w:p w:rsidR="000F3C1B" w:rsidRPr="009C7B86" w:rsidRDefault="000F3C1B" w:rsidP="009C7B86">
      <w:pPr>
        <w:ind w:firstLine="709"/>
        <w:rPr>
          <w:bCs/>
          <w:sz w:val="16"/>
          <w:szCs w:val="16"/>
        </w:rPr>
      </w:pPr>
      <w:r w:rsidRPr="009C7B86">
        <w:rPr>
          <w:sz w:val="16"/>
          <w:szCs w:val="16"/>
        </w:rPr>
        <w:t xml:space="preserve">3. </w:t>
      </w:r>
      <w:r w:rsidRPr="009C7B86">
        <w:rPr>
          <w:bCs/>
          <w:sz w:val="16"/>
          <w:szCs w:val="16"/>
        </w:rPr>
        <w:t>Настоящее Решение вступает в силу со дня подписания и подлежит опубликованию в периодическом печатном издании «Осиновомысский вестник».</w:t>
      </w:r>
    </w:p>
    <w:p w:rsidR="000F3C1B" w:rsidRPr="009C7B86" w:rsidRDefault="000F3C1B" w:rsidP="009C7B86">
      <w:pPr>
        <w:rPr>
          <w:bCs/>
          <w:sz w:val="16"/>
          <w:szCs w:val="16"/>
        </w:rPr>
      </w:pPr>
    </w:p>
    <w:p w:rsidR="000F3C1B" w:rsidRPr="009C7B86" w:rsidRDefault="000F3C1B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Председатель</w:t>
      </w:r>
    </w:p>
    <w:p w:rsidR="000F3C1B" w:rsidRPr="009C7B86" w:rsidRDefault="000F3C1B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Совета депутатов                                                                                Д.В.Кузнецов</w:t>
      </w:r>
    </w:p>
    <w:p w:rsidR="000F3C1B" w:rsidRPr="009C7B86" w:rsidRDefault="000F3C1B" w:rsidP="009C7B86">
      <w:pPr>
        <w:autoSpaceDE w:val="0"/>
        <w:autoSpaceDN w:val="0"/>
        <w:adjustRightInd w:val="0"/>
        <w:rPr>
          <w:sz w:val="16"/>
          <w:szCs w:val="16"/>
        </w:rPr>
      </w:pPr>
    </w:p>
    <w:p w:rsidR="00420F91" w:rsidRPr="009C7B86" w:rsidRDefault="00420F91" w:rsidP="009C7B86">
      <w:pPr>
        <w:rPr>
          <w:b/>
          <w:sz w:val="16"/>
          <w:szCs w:val="16"/>
        </w:rPr>
      </w:pPr>
    </w:p>
    <w:p w:rsidR="00420F91" w:rsidRPr="009C7B86" w:rsidRDefault="00420F91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БОГУЧАНСКОГО РАЙОНА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КРАСНОЯРСКОГО КРАЯ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</w:p>
    <w:p w:rsidR="00420F91" w:rsidRPr="009C7B86" w:rsidRDefault="00420F91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 Е Ш Е Н И Е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        п. Осиновый Мыс                                       № 5/20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b/>
          <w:sz w:val="16"/>
          <w:szCs w:val="16"/>
        </w:rPr>
      </w:pPr>
    </w:p>
    <w:p w:rsidR="00420F91" w:rsidRPr="009C7B86" w:rsidRDefault="00420F91" w:rsidP="009C7B86">
      <w:pPr>
        <w:pStyle w:val="a9"/>
        <w:ind w:right="46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О внесении изменений и дополнений в решение № 25от 26.10.2012 «Об утверждении Положения о размерах и усл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виях оплаты труда муниципальных служащих муниципального образования Осинов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мысский сельсовет»</w:t>
      </w:r>
    </w:p>
    <w:p w:rsidR="00420F91" w:rsidRPr="009C7B86" w:rsidRDefault="00420F91" w:rsidP="009C7B86">
      <w:pPr>
        <w:pStyle w:val="a9"/>
        <w:ind w:right="4608"/>
        <w:jc w:val="left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соответствии с Законам Красноярского края «О Краевом бюджете на 2018 год и плановый период 2019 -2020 годов», пост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и статьей 52 Устава Осиновомысского сельсовета, Ос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новомысский сельский Совет депутатов</w:t>
      </w:r>
    </w:p>
    <w:p w:rsidR="00420F91" w:rsidRPr="009C7B86" w:rsidRDefault="00420F91" w:rsidP="009101DF">
      <w:pPr>
        <w:pStyle w:val="a9"/>
        <w:ind w:firstLine="900"/>
        <w:jc w:val="left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Р Е Ш И Л: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 Внести в Положение о размерах и условиях оплаты труда муниципальных служащих муниципального образования Осинов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мысский сельсовет, утвержденное решением Осиновомысского сельского Совета депутатов от 26.10.2012  № 25, следующие изменения и дополнения: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-  Приложение № 1 к Положению о размерах и условиях оплаты труда муниципальных служащих муниципального образования Осиновомысский сельсовет, от 26.10.2012 № 25 изложить в новой редакции (приложение № 1).   </w:t>
      </w: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настоящего решения оставляю за собой.</w:t>
      </w: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3. Настоящее решение вступает в силу со дня, следующего за днем официального опубликования в газете «Осиновомысский вестник», и распространяется на правоотношения возникшие с 1 января 2018 года.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tabs>
          <w:tab w:val="left" w:pos="5595"/>
        </w:tabs>
        <w:ind w:left="5595" w:hanging="5595"/>
        <w:rPr>
          <w:sz w:val="16"/>
          <w:szCs w:val="16"/>
        </w:rPr>
      </w:pPr>
      <w:r w:rsidRPr="009C7B86">
        <w:rPr>
          <w:sz w:val="16"/>
          <w:szCs w:val="16"/>
        </w:rPr>
        <w:t>Председатель Осиновомысского</w:t>
      </w:r>
      <w:r w:rsidRPr="009C7B86">
        <w:rPr>
          <w:sz w:val="16"/>
          <w:szCs w:val="16"/>
        </w:rPr>
        <w:tab/>
        <w:t>Глава Осиновомысского</w:t>
      </w:r>
    </w:p>
    <w:p w:rsidR="00420F91" w:rsidRPr="009C7B86" w:rsidRDefault="00420F91" w:rsidP="009C7B86">
      <w:pPr>
        <w:tabs>
          <w:tab w:val="left" w:pos="5595"/>
        </w:tabs>
        <w:ind w:left="5595" w:hanging="5595"/>
        <w:rPr>
          <w:sz w:val="16"/>
          <w:szCs w:val="16"/>
        </w:rPr>
      </w:pPr>
      <w:r w:rsidRPr="009C7B86">
        <w:rPr>
          <w:sz w:val="16"/>
          <w:szCs w:val="16"/>
        </w:rPr>
        <w:t xml:space="preserve">сельского Совета депутатов </w:t>
      </w:r>
      <w:r w:rsidRPr="009C7B86">
        <w:rPr>
          <w:sz w:val="16"/>
          <w:szCs w:val="16"/>
        </w:rPr>
        <w:tab/>
        <w:t xml:space="preserve">сельсовета 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6659B8" w:rsidRDefault="006659B8" w:rsidP="006659B8">
      <w:pPr>
        <w:rPr>
          <w:sz w:val="16"/>
          <w:szCs w:val="16"/>
        </w:rPr>
      </w:pPr>
      <w:r>
        <w:t>______________Д.</w:t>
      </w:r>
      <w:r w:rsidRPr="006659B8">
        <w:rPr>
          <w:sz w:val="16"/>
          <w:szCs w:val="16"/>
        </w:rPr>
        <w:t>В.Кузнецов</w:t>
      </w:r>
      <w:r w:rsidRPr="006659B8">
        <w:rPr>
          <w:sz w:val="16"/>
          <w:szCs w:val="16"/>
        </w:rPr>
        <w:tab/>
        <w:t>____Е.В.Кузн</w:t>
      </w:r>
      <w:r w:rsidR="00420F91" w:rsidRPr="006659B8">
        <w:rPr>
          <w:sz w:val="16"/>
          <w:szCs w:val="16"/>
        </w:rPr>
        <w:t>цова</w:t>
      </w:r>
    </w:p>
    <w:p w:rsidR="00420F91" w:rsidRPr="006659B8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101DF">
      <w:pPr>
        <w:ind w:firstLine="54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Приложение № 1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к решению Осиновомысского 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сельсовета Совета  от      22.12.2017 № 5/20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Приложение № 1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к Положению Осиновомысского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сельсовета  № 25 от  26.10.2012</w:t>
      </w:r>
    </w:p>
    <w:p w:rsidR="00420F91" w:rsidRPr="009C7B86" w:rsidRDefault="00420F91" w:rsidP="009C7B86">
      <w:pPr>
        <w:ind w:left="540"/>
        <w:rPr>
          <w:sz w:val="16"/>
          <w:szCs w:val="16"/>
        </w:rPr>
      </w:pPr>
    </w:p>
    <w:p w:rsidR="00420F91" w:rsidRPr="009C7B86" w:rsidRDefault="00420F91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Размеры должностных  окладов муниципальных  служащих</w:t>
      </w:r>
    </w:p>
    <w:p w:rsidR="00420F91" w:rsidRPr="009C7B86" w:rsidRDefault="00420F91" w:rsidP="009C7B86">
      <w:pPr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1422"/>
        <w:gridCol w:w="3879"/>
        <w:gridCol w:w="1510"/>
      </w:tblGrid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Категория  должности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Группа  должн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сти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НАИМЕНОВАНИЕ ДОЛЖНОСТИ </w:t>
            </w:r>
          </w:p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ОКЛАД</w:t>
            </w: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Высшая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3358-00</w:t>
            </w: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Обеспечивающие  </w:t>
            </w:r>
          </w:p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Ведущая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3038-00</w:t>
            </w:r>
          </w:p>
        </w:tc>
      </w:tr>
      <w:tr w:rsidR="00420F91" w:rsidRPr="009C7B86" w:rsidTr="00420F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Старшая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2738-00</w:t>
            </w: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Младшая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2738-00</w:t>
            </w: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2250-00</w:t>
            </w:r>
          </w:p>
        </w:tc>
      </w:tr>
      <w:tr w:rsidR="00420F91" w:rsidRPr="009C7B86" w:rsidTr="00420F9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</w:tbl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БОГУЧАНСКОГО РАЙОНА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КРАСНОЯРСКОГО КРАЯ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</w:p>
    <w:p w:rsidR="00420F91" w:rsidRPr="009C7B86" w:rsidRDefault="00420F91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 Е Ш Е Н И Е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п. Осиновый Мыс                                        № 5/21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b/>
          <w:sz w:val="16"/>
          <w:szCs w:val="16"/>
        </w:rPr>
      </w:pPr>
    </w:p>
    <w:p w:rsidR="00420F91" w:rsidRPr="009C7B86" w:rsidRDefault="00420F91" w:rsidP="009C7B86">
      <w:pPr>
        <w:pStyle w:val="a9"/>
        <w:ind w:right="46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О внесении изменений и дополнений в решение № 26 от 26.10.2012 «Об у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верждении Положения о размерах и условиях оплаты труда депутатов, в</w:t>
      </w:r>
      <w:r w:rsidRPr="009C7B86">
        <w:rPr>
          <w:sz w:val="16"/>
          <w:szCs w:val="16"/>
        </w:rPr>
        <w:t>ы</w:t>
      </w:r>
      <w:r w:rsidRPr="009C7B86">
        <w:rPr>
          <w:sz w:val="16"/>
          <w:szCs w:val="16"/>
        </w:rPr>
        <w:t>борных должностных лиц местного самоуправления муниципального образования Осиновомысский сельсовет, осущес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 xml:space="preserve">вляющих свои  полномочия на постоянной основе» </w:t>
      </w:r>
    </w:p>
    <w:p w:rsidR="00420F91" w:rsidRPr="009C7B86" w:rsidRDefault="00420F91" w:rsidP="009C7B86">
      <w:pPr>
        <w:pStyle w:val="a9"/>
        <w:ind w:right="4608"/>
        <w:jc w:val="left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соответствии с Законам Красноярского края «О Краевом бюджете на 2018 год и плановый период 2019 -2020 годов», пост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и статьей 52 Устава Осиновомысского сельсовета, Ос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новомысский сельский Совет депутатов</w:t>
      </w:r>
    </w:p>
    <w:p w:rsidR="00420F91" w:rsidRPr="009C7B86" w:rsidRDefault="00420F91" w:rsidP="009101DF">
      <w:pPr>
        <w:pStyle w:val="a9"/>
        <w:ind w:firstLine="900"/>
        <w:jc w:val="left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Р Е Ш И Л: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 Внести в Положение о размерах и условиях оплаты труда депутатов, выборных должностных лиц местного самоуправления муниципального образования Осиновомысский сельсовет, осуществляющих свои полномочия на постоянной основе утвержденное решением Осиновомысского сельского Совета д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путатов от 26.10.2012 № 26, следующие изменения и дополнения: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В пункте 4 цифры «11 685,00» заменить цифрами «12 152,00».</w:t>
      </w: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настоящего решения возложить на бухгалтера (О.С. Рощупкину).</w:t>
      </w: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3. Настоящее решение вступает в силу со дня, следующего за днем официального опубликования в газете «Осиновомысский вестник», и применяется к правоотношениям, возникшим с 1 января 2018 года. </w:t>
      </w: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420F91" w:rsidRPr="009C7B86" w:rsidRDefault="00420F91" w:rsidP="009C7B86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 </w:t>
      </w:r>
    </w:p>
    <w:p w:rsidR="00420F91" w:rsidRPr="009C7B86" w:rsidRDefault="006659B8" w:rsidP="009C7B86">
      <w:pPr>
        <w:tabs>
          <w:tab w:val="left" w:pos="5595"/>
        </w:tabs>
        <w:ind w:left="5595" w:hanging="5595"/>
        <w:rPr>
          <w:sz w:val="16"/>
          <w:szCs w:val="16"/>
        </w:rPr>
      </w:pPr>
      <w:r>
        <w:rPr>
          <w:sz w:val="16"/>
          <w:szCs w:val="16"/>
        </w:rPr>
        <w:t xml:space="preserve">Председатель Осиновомысского                                                                                   </w:t>
      </w:r>
      <w:r w:rsidR="00420F91" w:rsidRPr="009C7B86">
        <w:rPr>
          <w:sz w:val="16"/>
          <w:szCs w:val="16"/>
        </w:rPr>
        <w:t>Глава Осиновомысского</w:t>
      </w:r>
    </w:p>
    <w:p w:rsidR="00420F91" w:rsidRPr="009C7B86" w:rsidRDefault="00420F91" w:rsidP="009C7B86">
      <w:pPr>
        <w:tabs>
          <w:tab w:val="left" w:pos="5595"/>
        </w:tabs>
        <w:ind w:left="5595" w:hanging="5595"/>
        <w:rPr>
          <w:sz w:val="16"/>
          <w:szCs w:val="16"/>
        </w:rPr>
      </w:pPr>
      <w:r w:rsidRPr="009C7B86">
        <w:rPr>
          <w:sz w:val="16"/>
          <w:szCs w:val="16"/>
        </w:rPr>
        <w:t xml:space="preserve">сельского Совета депутатов </w:t>
      </w:r>
      <w:r w:rsidRPr="009C7B86">
        <w:rPr>
          <w:sz w:val="16"/>
          <w:szCs w:val="16"/>
        </w:rPr>
        <w:tab/>
        <w:t xml:space="preserve">сельсовета 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tabs>
          <w:tab w:val="left" w:pos="5565"/>
        </w:tabs>
        <w:rPr>
          <w:sz w:val="16"/>
          <w:szCs w:val="16"/>
        </w:rPr>
      </w:pPr>
      <w:r w:rsidRPr="009C7B86">
        <w:rPr>
          <w:sz w:val="16"/>
          <w:szCs w:val="16"/>
        </w:rPr>
        <w:t>_______</w:t>
      </w:r>
      <w:r w:rsidR="006659B8">
        <w:rPr>
          <w:sz w:val="16"/>
          <w:szCs w:val="16"/>
        </w:rPr>
        <w:t>_______Д.В.Кузнецов</w:t>
      </w:r>
      <w:r w:rsidR="006659B8">
        <w:rPr>
          <w:sz w:val="16"/>
          <w:szCs w:val="16"/>
        </w:rPr>
        <w:tab/>
        <w:t>________</w:t>
      </w:r>
      <w:r w:rsidRPr="009C7B86">
        <w:rPr>
          <w:sz w:val="16"/>
          <w:szCs w:val="16"/>
        </w:rPr>
        <w:t>_Е.В.Кузнецова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rFonts w:eastAsia="Calibri"/>
          <w:caps/>
          <w:sz w:val="16"/>
          <w:szCs w:val="16"/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pStyle w:val="a3"/>
              <w:jc w:val="left"/>
              <w:rPr>
                <w:bCs/>
                <w:kern w:val="32"/>
                <w:sz w:val="16"/>
                <w:szCs w:val="16"/>
              </w:rPr>
            </w:pPr>
          </w:p>
          <w:p w:rsidR="00420F91" w:rsidRPr="009C7B86" w:rsidRDefault="00420F91" w:rsidP="00863561">
            <w:pPr>
              <w:pStyle w:val="a3"/>
              <w:rPr>
                <w:bCs/>
                <w:kern w:val="32"/>
                <w:sz w:val="16"/>
                <w:szCs w:val="16"/>
              </w:rPr>
            </w:pPr>
            <w:r w:rsidRPr="009C7B86">
              <w:rPr>
                <w:bCs/>
                <w:kern w:val="32"/>
                <w:sz w:val="16"/>
                <w:szCs w:val="16"/>
              </w:rPr>
              <w:t>КРАСНОЯРСКИЙ КРАЙ</w:t>
            </w:r>
          </w:p>
          <w:p w:rsidR="00420F91" w:rsidRPr="009C7B86" w:rsidRDefault="00420F91" w:rsidP="00863561">
            <w:pPr>
              <w:pStyle w:val="a3"/>
              <w:rPr>
                <w:bCs/>
                <w:kern w:val="32"/>
                <w:sz w:val="16"/>
                <w:szCs w:val="16"/>
              </w:rPr>
            </w:pPr>
            <w:r w:rsidRPr="009C7B86">
              <w:rPr>
                <w:bCs/>
                <w:kern w:val="32"/>
                <w:sz w:val="16"/>
                <w:szCs w:val="16"/>
              </w:rPr>
              <w:t>ОСИНОВОМЫССКИЙ СЕЛЬСКИЙ СОВЕТ ДЕПУТАТОВ</w:t>
            </w: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rPr>
                <w:bCs/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bCs/>
                <w:color w:val="000000" w:themeColor="text1"/>
                <w:sz w:val="16"/>
                <w:szCs w:val="16"/>
              </w:rPr>
              <w:t>РЕШЕНИЕ</w:t>
            </w: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bCs/>
                <w:color w:val="000000" w:themeColor="text1"/>
                <w:sz w:val="16"/>
                <w:szCs w:val="16"/>
              </w:rPr>
              <w:t>22.12.2017                                                                пос. Осиновый Мыс         №5/24</w:t>
            </w: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Об оценке регулирующего воздействия проектов нормативных правовых актов Осиновомысского сельсовета Богучанского района Красноярского края и экспертизе нормативных правовых актов Осиновомысск</w:t>
            </w:r>
            <w:r w:rsidRPr="009C7B86">
              <w:rPr>
                <w:color w:val="000000" w:themeColor="text1"/>
                <w:sz w:val="16"/>
                <w:szCs w:val="16"/>
              </w:rPr>
              <w:t>о</w:t>
            </w:r>
            <w:r w:rsidRPr="009C7B86">
              <w:rPr>
                <w:color w:val="000000" w:themeColor="text1"/>
                <w:sz w:val="16"/>
                <w:szCs w:val="16"/>
              </w:rPr>
              <w:t>го сельсовета Богучанского района Красноярского края</w:t>
            </w: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 xml:space="preserve">В соответствии с частью 6 статьи 7, частью 3 статьи 46 Федерального закона </w:t>
            </w:r>
            <w:hyperlink r:id="rId8" w:history="1">
              <w:r w:rsidRPr="009C7B86">
                <w:rPr>
                  <w:color w:val="000000" w:themeColor="text1"/>
                  <w:sz w:val="16"/>
                  <w:szCs w:val="16"/>
                </w:rPr>
                <w:t>от 06.10.2003 № 131-ФЗ</w:t>
              </w:r>
            </w:hyperlink>
            <w:r w:rsidRPr="009C7B86">
              <w:rPr>
                <w:color w:val="000000" w:themeColor="text1"/>
                <w:sz w:val="16"/>
                <w:szCs w:val="16"/>
              </w:rPr>
              <w:t xml:space="preserve">«Об общих принципах организации местного самоуправления в Российской Федерации», Законом Красноярского края </w:t>
            </w:r>
            <w:hyperlink r:id="rId9" w:history="1">
              <w:r w:rsidRPr="009C7B86">
                <w:rPr>
                  <w:color w:val="000000" w:themeColor="text1"/>
                  <w:sz w:val="16"/>
                  <w:szCs w:val="16"/>
                </w:rPr>
                <w:t>от 19.03.2015 № 8-3265</w:t>
              </w:r>
            </w:hyperlink>
            <w:r w:rsidRPr="009C7B86">
              <w:rPr>
                <w:color w:val="000000" w:themeColor="text1"/>
                <w:sz w:val="16"/>
                <w:szCs w:val="16"/>
              </w:rPr>
              <w:t>«Об оценке регулирующего воздействия проектов муниципальных нормативных правовых актов и экспертизе муниципальных нормативных пр</w:t>
            </w:r>
            <w:r w:rsidRPr="009C7B86">
              <w:rPr>
                <w:color w:val="000000" w:themeColor="text1"/>
                <w:sz w:val="16"/>
                <w:szCs w:val="16"/>
              </w:rPr>
              <w:t>а</w:t>
            </w:r>
            <w:r w:rsidRPr="009C7B86">
              <w:rPr>
                <w:color w:val="000000" w:themeColor="text1"/>
                <w:sz w:val="16"/>
                <w:szCs w:val="16"/>
              </w:rPr>
              <w:t>вовых актов в Красноярском крае», руководствуясь ст.ст.19, 27</w:t>
            </w:r>
            <w:hyperlink r:id="rId10" w:history="1">
              <w:r w:rsidRPr="009C7B86">
                <w:rPr>
                  <w:color w:val="000000" w:themeColor="text1"/>
                  <w:sz w:val="16"/>
                  <w:szCs w:val="16"/>
                </w:rPr>
                <w:t>Устава</w:t>
              </w:r>
            </w:hyperlink>
            <w:r w:rsidRPr="009C7B86">
              <w:rPr>
                <w:color w:val="000000" w:themeColor="text1"/>
                <w:sz w:val="16"/>
                <w:szCs w:val="16"/>
              </w:rPr>
              <w:t xml:space="preserve"> Осиновомысского сельсовета Богучанского района Красноярск</w:t>
            </w:r>
            <w:r w:rsidRPr="009C7B86">
              <w:rPr>
                <w:color w:val="000000" w:themeColor="text1"/>
                <w:sz w:val="16"/>
                <w:szCs w:val="16"/>
              </w:rPr>
              <w:t>о</w:t>
            </w:r>
            <w:r w:rsidRPr="009C7B86">
              <w:rPr>
                <w:color w:val="000000" w:themeColor="text1"/>
                <w:sz w:val="16"/>
                <w:szCs w:val="16"/>
              </w:rPr>
              <w:t>го края, Осиновомысский сельский Совет депутатов</w:t>
            </w:r>
          </w:p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РЕШИЛ:</w:t>
            </w:r>
          </w:p>
        </w:tc>
      </w:tr>
      <w:tr w:rsidR="00420F91" w:rsidRPr="009C7B86" w:rsidTr="00420F91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 xml:space="preserve">1. Утвердить </w:t>
            </w:r>
            <w:hyperlink r:id="rId11" w:anchor="Par35" w:history="1">
              <w:r w:rsidRPr="009C7B86">
                <w:rPr>
                  <w:color w:val="000000" w:themeColor="text1"/>
                  <w:sz w:val="16"/>
                  <w:szCs w:val="16"/>
                </w:rPr>
                <w:t>Порядок</w:t>
              </w:r>
            </w:hyperlink>
            <w:r w:rsidRPr="009C7B86">
              <w:rPr>
                <w:sz w:val="16"/>
                <w:szCs w:val="16"/>
              </w:rPr>
              <w:t xml:space="preserve"> </w:t>
            </w:r>
            <w:r w:rsidRPr="009C7B86">
              <w:rPr>
                <w:color w:val="000000" w:themeColor="text1"/>
                <w:sz w:val="16"/>
                <w:szCs w:val="16"/>
              </w:rPr>
              <w:t>проведения оценки регулирующего воздействия проектов нормативных правовых актов Осиновомы</w:t>
            </w:r>
            <w:r w:rsidRPr="009C7B86">
              <w:rPr>
                <w:color w:val="000000" w:themeColor="text1"/>
                <w:sz w:val="16"/>
                <w:szCs w:val="16"/>
              </w:rPr>
              <w:t>с</w:t>
            </w:r>
            <w:r w:rsidRPr="009C7B86">
              <w:rPr>
                <w:color w:val="000000" w:themeColor="text1"/>
                <w:sz w:val="16"/>
                <w:szCs w:val="16"/>
              </w:rPr>
              <w:t>ского сельсовета Богучанского района Красноярского края, затрагивающих вопросы осуществления предпринимательской и инвест</w:t>
            </w:r>
            <w:r w:rsidRPr="009C7B86">
              <w:rPr>
                <w:color w:val="000000" w:themeColor="text1"/>
                <w:sz w:val="16"/>
                <w:szCs w:val="16"/>
              </w:rPr>
              <w:t>и</w:t>
            </w:r>
            <w:r w:rsidRPr="009C7B86">
              <w:rPr>
                <w:color w:val="000000" w:themeColor="text1"/>
                <w:sz w:val="16"/>
                <w:szCs w:val="16"/>
              </w:rPr>
              <w:t>ционной деятельности, согласно приложению № 1 к настоящему Решению.</w:t>
            </w:r>
          </w:p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 xml:space="preserve">2. Утвердить </w:t>
            </w:r>
            <w:hyperlink r:id="rId12" w:anchor="Par88" w:history="1">
              <w:r w:rsidRPr="009C7B86">
                <w:rPr>
                  <w:color w:val="000000" w:themeColor="text1"/>
                  <w:sz w:val="16"/>
                  <w:szCs w:val="16"/>
                </w:rPr>
                <w:t>Порядок</w:t>
              </w:r>
            </w:hyperlink>
            <w:r w:rsidRPr="009C7B86">
              <w:rPr>
                <w:sz w:val="16"/>
                <w:szCs w:val="16"/>
              </w:rPr>
              <w:t xml:space="preserve"> </w:t>
            </w:r>
            <w:r w:rsidRPr="009C7B86">
              <w:rPr>
                <w:color w:val="000000" w:themeColor="text1"/>
                <w:sz w:val="16"/>
                <w:szCs w:val="16"/>
              </w:rPr>
              <w:t>проведения экспертизы нормативных правовых актов Осиновомысского сельсовета Богучанского ра</w:t>
            </w:r>
            <w:r w:rsidRPr="009C7B86">
              <w:rPr>
                <w:color w:val="000000" w:themeColor="text1"/>
                <w:sz w:val="16"/>
                <w:szCs w:val="16"/>
              </w:rPr>
              <w:t>й</w:t>
            </w:r>
            <w:r w:rsidRPr="009C7B86">
              <w:rPr>
                <w:color w:val="000000" w:themeColor="text1"/>
                <w:sz w:val="16"/>
                <w:szCs w:val="16"/>
              </w:rPr>
              <w:t>она Красноярского края, затрагивающих вопросы осуществления предприн</w:t>
            </w:r>
            <w:r w:rsidRPr="009C7B86">
              <w:rPr>
                <w:color w:val="000000" w:themeColor="text1"/>
                <w:sz w:val="16"/>
                <w:szCs w:val="16"/>
              </w:rPr>
              <w:t>и</w:t>
            </w:r>
            <w:r w:rsidRPr="009C7B86">
              <w:rPr>
                <w:color w:val="000000" w:themeColor="text1"/>
                <w:sz w:val="16"/>
                <w:szCs w:val="16"/>
              </w:rPr>
              <w:t xml:space="preserve">мательской и инвестиционной деятельности, согласно </w:t>
            </w:r>
            <w:r w:rsidRPr="009C7B86">
              <w:rPr>
                <w:color w:val="000000" w:themeColor="text1"/>
                <w:sz w:val="16"/>
                <w:szCs w:val="16"/>
              </w:rPr>
              <w:lastRenderedPageBreak/>
              <w:t>приложению № 2 к настоящему Решению.</w:t>
            </w:r>
          </w:p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3. Решение вступает в силу со дня, следующего за днем опубликования в периодическом печатном издании «Осиновомы</w:t>
            </w:r>
            <w:r w:rsidRPr="009C7B86">
              <w:rPr>
                <w:color w:val="000000" w:themeColor="text1"/>
                <w:sz w:val="16"/>
                <w:szCs w:val="16"/>
              </w:rPr>
              <w:t>с</w:t>
            </w:r>
            <w:r w:rsidRPr="009C7B86">
              <w:rPr>
                <w:color w:val="000000" w:themeColor="text1"/>
                <w:sz w:val="16"/>
                <w:szCs w:val="16"/>
              </w:rPr>
              <w:t>ский вестник».</w:t>
            </w:r>
          </w:p>
          <w:p w:rsidR="00420F91" w:rsidRPr="009C7B86" w:rsidRDefault="00420F91" w:rsidP="009C7B86">
            <w:pPr>
              <w:ind w:firstLine="709"/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4. Контроль за исполнением настоящего Решения возложить на Заместителя председателя Сов</w:t>
            </w:r>
            <w:r w:rsidRPr="009C7B86">
              <w:rPr>
                <w:color w:val="000000" w:themeColor="text1"/>
                <w:sz w:val="16"/>
                <w:szCs w:val="16"/>
              </w:rPr>
              <w:t>е</w:t>
            </w:r>
            <w:r w:rsidRPr="009C7B86">
              <w:rPr>
                <w:color w:val="000000" w:themeColor="text1"/>
                <w:sz w:val="16"/>
                <w:szCs w:val="16"/>
              </w:rPr>
              <w:t>та депутатов Конышева П.С.</w:t>
            </w: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Председатель                                                                                           Глава</w:t>
            </w:r>
          </w:p>
          <w:p w:rsidR="00420F91" w:rsidRPr="009C7B86" w:rsidRDefault="00420F91" w:rsidP="009C7B86">
            <w:pPr>
              <w:rPr>
                <w:caps/>
                <w:color w:val="000000" w:themeColor="text1"/>
                <w:sz w:val="16"/>
                <w:szCs w:val="16"/>
              </w:rPr>
            </w:pPr>
            <w:r w:rsidRPr="009C7B86">
              <w:rPr>
                <w:color w:val="000000" w:themeColor="text1"/>
                <w:sz w:val="16"/>
                <w:szCs w:val="16"/>
              </w:rPr>
              <w:t>Совета депутатов                                                                                   сельсовета</w:t>
            </w:r>
          </w:p>
        </w:tc>
      </w:tr>
    </w:tbl>
    <w:p w:rsidR="00420F91" w:rsidRPr="009C7B86" w:rsidRDefault="00420F91" w:rsidP="009C7B86">
      <w:pPr>
        <w:shd w:val="clear" w:color="auto" w:fill="FFFFFF"/>
        <w:ind w:right="-106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lastRenderedPageBreak/>
        <w:t>_________Д.В.Кузнецов                                                                          ___________Е.В.Кузнецова</w:t>
      </w:r>
      <w:bookmarkStart w:id="0" w:name="_GoBack"/>
      <w:bookmarkEnd w:id="0"/>
    </w:p>
    <w:p w:rsidR="00420F91" w:rsidRPr="009C7B86" w:rsidRDefault="00420F91" w:rsidP="009C7B86">
      <w:pPr>
        <w:shd w:val="clear" w:color="auto" w:fill="FFFFFF"/>
        <w:ind w:left="5610" w:right="-106"/>
        <w:rPr>
          <w:caps/>
          <w:color w:val="000000" w:themeColor="text1"/>
          <w:sz w:val="16"/>
          <w:szCs w:val="16"/>
        </w:rPr>
      </w:pPr>
    </w:p>
    <w:p w:rsidR="00420F91" w:rsidRPr="009C7B86" w:rsidRDefault="00420F91" w:rsidP="009101DF">
      <w:pPr>
        <w:shd w:val="clear" w:color="auto" w:fill="FFFFFF"/>
        <w:ind w:left="5610" w:right="-106"/>
        <w:outlineLvl w:val="0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Приложение №1</w:t>
      </w:r>
    </w:p>
    <w:p w:rsidR="00420F91" w:rsidRPr="009C7B86" w:rsidRDefault="00420F91" w:rsidP="009C7B86">
      <w:pPr>
        <w:shd w:val="clear" w:color="auto" w:fill="FFFFFF"/>
        <w:ind w:left="5610" w:right="-106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к Решению Осиновомысского сельского Совета депут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тов от 22.12.2017 № 5/24</w:t>
      </w:r>
    </w:p>
    <w:p w:rsidR="00420F91" w:rsidRPr="009C7B86" w:rsidRDefault="00420F91" w:rsidP="009C7B86">
      <w:pPr>
        <w:shd w:val="clear" w:color="auto" w:fill="FFFFFF"/>
        <w:rPr>
          <w:caps/>
          <w:color w:val="000000" w:themeColor="text1"/>
          <w:sz w:val="16"/>
          <w:szCs w:val="16"/>
        </w:rPr>
      </w:pPr>
    </w:p>
    <w:p w:rsidR="00420F91" w:rsidRPr="009C7B86" w:rsidRDefault="00420F91" w:rsidP="009101DF">
      <w:pPr>
        <w:shd w:val="clear" w:color="auto" w:fill="FFFFFF"/>
        <w:jc w:val="center"/>
        <w:outlineLvl w:val="0"/>
        <w:rPr>
          <w:caps/>
          <w:color w:val="000000" w:themeColor="text1"/>
          <w:sz w:val="16"/>
          <w:szCs w:val="16"/>
        </w:rPr>
      </w:pPr>
      <w:bookmarkStart w:id="1" w:name="Par35"/>
      <w:bookmarkEnd w:id="1"/>
      <w:r w:rsidRPr="009C7B86">
        <w:rPr>
          <w:color w:val="000000" w:themeColor="text1"/>
          <w:sz w:val="16"/>
          <w:szCs w:val="16"/>
        </w:rPr>
        <w:t>ПОРЯДОК</w:t>
      </w:r>
    </w:p>
    <w:p w:rsidR="00420F91" w:rsidRPr="009C7B86" w:rsidRDefault="00420F91" w:rsidP="009C7B86">
      <w:pPr>
        <w:shd w:val="clear" w:color="auto" w:fill="FFFFFF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проведения оценки регулирующего воздействия проектов нормативных правовых актов Осиновомысского сельсовета Богучанского района Красноярского края, затрагивающих вопросы осуществления предприн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мательской и инвестиционной деятельности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1. Настоящий Порядок определяет процедуру проведения оценки регулирующего воздействия проектов нормативных прав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вых актов муниципального образования Осиновомысский сельсовет Богучанского района Красноярского края (далее также - сельс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вет), затрагивающих вопросы осуществления пре</w:t>
      </w:r>
      <w:r w:rsidRPr="009C7B86">
        <w:rPr>
          <w:color w:val="000000" w:themeColor="text1"/>
          <w:sz w:val="16"/>
          <w:szCs w:val="16"/>
        </w:rPr>
        <w:t>д</w:t>
      </w:r>
      <w:r w:rsidRPr="009C7B86">
        <w:rPr>
          <w:color w:val="000000" w:themeColor="text1"/>
          <w:sz w:val="16"/>
          <w:szCs w:val="16"/>
        </w:rPr>
        <w:t>принимательской и инвестиционной деятельности (далее - оценка регулирующего воздействия).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bookmarkStart w:id="2" w:name="Par42"/>
      <w:bookmarkEnd w:id="2"/>
      <w:r w:rsidRPr="009C7B86">
        <w:rPr>
          <w:color w:val="000000" w:themeColor="text1"/>
          <w:sz w:val="16"/>
          <w:szCs w:val="16"/>
        </w:rPr>
        <w:t>2. Оценка регулирующего воздействия проводится администрацией Осиновомысского сельсовета (далее - уполномоченный орган)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ванных расходов субъектов предпринимательской и инвестиционной деятельности и бюджета Осиновомысского сельсов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3. Оценке регулирующего воздействия подлежат проекты нормативных правовых актов сельс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вета, затрагивающие вопросы осуществления предпринимательской и инвестиционной деятельности (д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лее - проект правового акта, проект), предусматривающих правовое регулирование следующих отнош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ний: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1) регулирование предпринимательской и инвестиционной деятельности на территории сельс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вета;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2) установление правил и порядка предоставления муниципальной поддержки субъектам предпринимательской и инвестиц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онной деятельности;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3) осуществление муниципального контроля в сфере предпринимательской и инвестиционной деятельности;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4) предоставление муниципальных услуг субъектам предпринимательской и инвестиционной деятельности;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5) установление дополнительных обязанностей субъектов предпринимательской и инвестиц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онной деятельности.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4. Не подлежат оценке регулирующего воздействия: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проекты нормативных правовых актов представительного органа муниципального образования, устанавливающие, изм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няющие, приостанавливающие, отменяющие местные налоги и сборы;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проекты нормативных правовых актов представительного органа муниципального образования, регулирующие бюдже</w:t>
      </w:r>
      <w:r w:rsidRPr="009C7B86">
        <w:rPr>
          <w:color w:val="000000" w:themeColor="text1"/>
          <w:sz w:val="16"/>
          <w:szCs w:val="16"/>
        </w:rPr>
        <w:t>т</w:t>
      </w:r>
      <w:r w:rsidRPr="009C7B86">
        <w:rPr>
          <w:color w:val="000000" w:themeColor="text1"/>
          <w:sz w:val="16"/>
          <w:szCs w:val="16"/>
        </w:rPr>
        <w:t>ные правоотношения.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5. Проекты правовых актов могут разрабатываться органами местного самоуправления, а также субъектами правотворческой инициативы, определенными Уставом Осиновомысского сельсовета Бог</w:t>
      </w:r>
      <w:r w:rsidRPr="009C7B86">
        <w:rPr>
          <w:color w:val="000000" w:themeColor="text1"/>
          <w:sz w:val="16"/>
          <w:szCs w:val="16"/>
        </w:rPr>
        <w:t>у</w:t>
      </w:r>
      <w:r w:rsidRPr="009C7B86">
        <w:rPr>
          <w:color w:val="000000" w:themeColor="text1"/>
          <w:sz w:val="16"/>
          <w:szCs w:val="16"/>
        </w:rPr>
        <w:t>чанского района Красноярского края (далее - разработчики).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6. На разработчика возлагаются следующие функции: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идентификация положений, указанных в </w:t>
      </w:r>
      <w:hyperlink r:id="rId13" w:anchor="Par42" w:history="1">
        <w:r w:rsidRPr="009C7B86">
          <w:rPr>
            <w:color w:val="000000" w:themeColor="text1"/>
            <w:sz w:val="16"/>
            <w:szCs w:val="16"/>
          </w:rPr>
          <w:t>пункте 2</w:t>
        </w:r>
      </w:hyperlink>
      <w:r w:rsidRPr="009C7B86">
        <w:rPr>
          <w:color w:val="000000" w:themeColor="text1"/>
          <w:sz w:val="16"/>
          <w:szCs w:val="16"/>
        </w:rPr>
        <w:t>настоящего Порядка, в подготовленном прое</w:t>
      </w:r>
      <w:r w:rsidRPr="009C7B86">
        <w:rPr>
          <w:color w:val="000000" w:themeColor="text1"/>
          <w:sz w:val="16"/>
          <w:szCs w:val="16"/>
        </w:rPr>
        <w:t>к</w:t>
      </w:r>
      <w:r w:rsidRPr="009C7B86">
        <w:rPr>
          <w:color w:val="000000" w:themeColor="text1"/>
          <w:sz w:val="16"/>
          <w:szCs w:val="16"/>
        </w:rPr>
        <w:t>те правового акта;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формирование перечня вопросов по проекту правового акта, которые, по мнению разработчика, следует вынести на публи</w:t>
      </w:r>
      <w:r w:rsidRPr="009C7B86">
        <w:rPr>
          <w:color w:val="000000" w:themeColor="text1"/>
          <w:sz w:val="16"/>
          <w:szCs w:val="16"/>
        </w:rPr>
        <w:t>ч</w:t>
      </w:r>
      <w:r w:rsidRPr="009C7B86">
        <w:rPr>
          <w:color w:val="000000" w:themeColor="text1"/>
          <w:sz w:val="16"/>
          <w:szCs w:val="16"/>
        </w:rPr>
        <w:t>ное обсуждение;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направление проекта в уполномоченный орган;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</w:t>
      </w:r>
      <w:hyperlink r:id="rId14" w:anchor="Par42" w:history="1">
        <w:r w:rsidRPr="009C7B86">
          <w:rPr>
            <w:color w:val="000000" w:themeColor="text1"/>
            <w:sz w:val="16"/>
            <w:szCs w:val="16"/>
          </w:rPr>
          <w:t>пункте 2</w:t>
        </w:r>
      </w:hyperlink>
      <w:r w:rsidRPr="009C7B86">
        <w:rPr>
          <w:color w:val="000000" w:themeColor="text1"/>
          <w:sz w:val="16"/>
          <w:szCs w:val="16"/>
        </w:rPr>
        <w:t>настоящего Порядка.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7. На уполномоченный орган возлагаются следующие функции: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1) осуществление оценки регулирующего воздействия, в том числе: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предварительная оценка регулирующего воздействия проектов актов (проведение анализа и оценки проекта акта на пре</w:t>
      </w:r>
      <w:r w:rsidRPr="009C7B86">
        <w:rPr>
          <w:color w:val="000000" w:themeColor="text1"/>
          <w:sz w:val="16"/>
          <w:szCs w:val="16"/>
        </w:rPr>
        <w:t>д</w:t>
      </w:r>
      <w:r w:rsidRPr="009C7B86">
        <w:rPr>
          <w:color w:val="000000" w:themeColor="text1"/>
          <w:sz w:val="16"/>
          <w:szCs w:val="16"/>
        </w:rPr>
        <w:t>мет введения мер государственного регулирования вопросов осуществления предпринимательской и инвестиционной деятельности);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углубленная оценка регулирующего воздействия проектов актов (проведение подробного анализа и оценки проекта акта на предмет введения избыточных обязанностей, запретов и ограничений для субъектов предпринимательской и инвестиционной де</w:t>
      </w:r>
      <w:r w:rsidRPr="009C7B86">
        <w:rPr>
          <w:color w:val="000000" w:themeColor="text1"/>
          <w:sz w:val="16"/>
          <w:szCs w:val="16"/>
        </w:rPr>
        <w:t>я</w:t>
      </w:r>
      <w:r w:rsidRPr="009C7B86">
        <w:rPr>
          <w:color w:val="000000" w:themeColor="text1"/>
          <w:sz w:val="16"/>
          <w:szCs w:val="16"/>
        </w:rPr>
        <w:t>тельности или способствования их введению, а также положений, способствующих возникновению необоснованных расходов субъе</w:t>
      </w:r>
      <w:r w:rsidRPr="009C7B86">
        <w:rPr>
          <w:color w:val="000000" w:themeColor="text1"/>
          <w:sz w:val="16"/>
          <w:szCs w:val="16"/>
        </w:rPr>
        <w:t>к</w:t>
      </w:r>
      <w:r w:rsidRPr="009C7B86">
        <w:rPr>
          <w:color w:val="000000" w:themeColor="text1"/>
          <w:sz w:val="16"/>
          <w:szCs w:val="16"/>
        </w:rPr>
        <w:t>тов предприним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тельской и инвестиционной деятельности и бюджета сельсовета);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2) проведение публичных обсуждений (мероприятие, направленное на проведение оценки участниками публичной консул</w:t>
      </w:r>
      <w:r w:rsidRPr="009C7B86">
        <w:rPr>
          <w:color w:val="000000" w:themeColor="text1"/>
          <w:sz w:val="16"/>
          <w:szCs w:val="16"/>
        </w:rPr>
        <w:t>ь</w:t>
      </w:r>
      <w:r w:rsidRPr="009C7B86">
        <w:rPr>
          <w:color w:val="000000" w:themeColor="text1"/>
          <w:sz w:val="16"/>
          <w:szCs w:val="16"/>
        </w:rPr>
        <w:t>тации (публичного обсуждения) предлагаемых проектом акта положений на предмет введения избыточных обязанностей, запретов и ограничений для субъектов предпринимательской и инвестиционной деятельности или способствования их введению, а также полож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ний, способствующих возникновению необоснованных расходов субъектов предпринимательской и инвестиционной деятельн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сти и бюджета сельсовета), в том числе: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размещение на официальном сайте муниципального образования Осиновомысский сельсовет Богучанского района Кра</w:t>
      </w:r>
      <w:r w:rsidRPr="009C7B86">
        <w:rPr>
          <w:color w:val="000000" w:themeColor="text1"/>
          <w:sz w:val="16"/>
          <w:szCs w:val="16"/>
        </w:rPr>
        <w:t>с</w:t>
      </w:r>
      <w:r w:rsidRPr="009C7B86">
        <w:rPr>
          <w:color w:val="000000" w:themeColor="text1"/>
          <w:sz w:val="16"/>
          <w:szCs w:val="16"/>
        </w:rPr>
        <w:t>ноярского края в информационно-телекоммуникационной сети Интернет (далее - сайт муниципального образования) уведомления о проведении публичного обсуждения (далее - уведо</w:t>
      </w:r>
      <w:r w:rsidRPr="009C7B86">
        <w:rPr>
          <w:color w:val="000000" w:themeColor="text1"/>
          <w:sz w:val="16"/>
          <w:szCs w:val="16"/>
        </w:rPr>
        <w:t>м</w:t>
      </w:r>
      <w:r w:rsidRPr="009C7B86">
        <w:rPr>
          <w:color w:val="000000" w:themeColor="text1"/>
          <w:sz w:val="16"/>
          <w:szCs w:val="16"/>
        </w:rPr>
        <w:t>ление);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организация и проведение публичного обсуждения;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в) составление отчета по результатам публичного обсуждения (далее - отчет) и размещение его на сайте администрации;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3) подготовка Заключения и размещение его на сайте муниципального образования.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7. Для проведения оценки регулирующего воздействия проекта правового акта сельсовета разработчик направляет в уполн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моченный орган: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проект правового акта с приложением документов и материалов, приложение которых к проекту является обязательным в соответствии с законодательством, правовыми актами администрации сельсовета и Совета депутатов;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перечень вопросов по проекту правового акта, которые, по мнению разработчика, следует вын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сти на публичное обсуждение.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8. Уполномоченный орган осуществляет предварительную оценку регулирующего воздействия поступившего проекта акта в срок не более 5 рабочих дней с даты поступления.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Предварительная оценка регулирующего воздействия проекта акта проводится в целях выявл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ния: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1) направленности проекта акта на регулирование отношений, указанных в 3 настоящего Поря</w:t>
      </w:r>
      <w:r w:rsidRPr="009C7B86">
        <w:rPr>
          <w:color w:val="000000" w:themeColor="text1"/>
          <w:sz w:val="16"/>
          <w:szCs w:val="16"/>
        </w:rPr>
        <w:t>д</w:t>
      </w:r>
      <w:r w:rsidRPr="009C7B86">
        <w:rPr>
          <w:color w:val="000000" w:themeColor="text1"/>
          <w:sz w:val="16"/>
          <w:szCs w:val="16"/>
        </w:rPr>
        <w:t>ка;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lastRenderedPageBreak/>
        <w:t>2) положений проекта акта, которыми устанавливаются новые или изменяются ранее предусмотренные нормативными пр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вовыми актами сельсовета обязанности для субъектов предпринимател</w:t>
      </w:r>
      <w:r w:rsidRPr="009C7B86">
        <w:rPr>
          <w:color w:val="000000" w:themeColor="text1"/>
          <w:sz w:val="16"/>
          <w:szCs w:val="16"/>
        </w:rPr>
        <w:t>ь</w:t>
      </w:r>
      <w:r w:rsidRPr="009C7B86">
        <w:rPr>
          <w:color w:val="000000" w:themeColor="text1"/>
          <w:sz w:val="16"/>
          <w:szCs w:val="16"/>
        </w:rPr>
        <w:t>ской и инвестиционной деятельности;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bookmarkStart w:id="3" w:name="Par7"/>
      <w:bookmarkEnd w:id="3"/>
      <w:r w:rsidRPr="009C7B86">
        <w:rPr>
          <w:color w:val="000000" w:themeColor="text1"/>
          <w:sz w:val="16"/>
          <w:szCs w:val="16"/>
        </w:rPr>
        <w:t>3) положений, вводящих избыточные обязанности, запреты и ограничения для субъектов предпринимательской и инвестиц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онной деятельности или способствующих их введению, а также положений, способствующих возникновению необоснованных расх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дов субъектов предпринимательской и инвест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ционной деятельности и бюджета сельсовета.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9. Оценка регулирующего воздействия проектов актов проводится с учетом степени регул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рующего воздействия положений, содержащихся в подготовленном разработчиком проекте акта (шкала жесткости):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bookmarkStart w:id="4" w:name="Par9"/>
      <w:bookmarkEnd w:id="4"/>
      <w:r w:rsidRPr="009C7B86">
        <w:rPr>
          <w:color w:val="000000" w:themeColor="text1"/>
          <w:sz w:val="16"/>
          <w:szCs w:val="16"/>
        </w:rPr>
        <w:t>1) высокая степень регулирующего воздействия - проект акта содержит нормы, устанавлива</w:t>
      </w:r>
      <w:r w:rsidRPr="009C7B86">
        <w:rPr>
          <w:color w:val="000000" w:themeColor="text1"/>
          <w:sz w:val="16"/>
          <w:szCs w:val="16"/>
        </w:rPr>
        <w:t>ю</w:t>
      </w:r>
      <w:r w:rsidRPr="009C7B86">
        <w:rPr>
          <w:color w:val="000000" w:themeColor="text1"/>
          <w:sz w:val="16"/>
          <w:szCs w:val="16"/>
        </w:rPr>
        <w:t>щие ранее не предусмотренные нормативными правовыми актами сельсовета обязанности, запреты и ограничения для субъектов предпринимательской и (или) инв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стиционной деятельности или способству</w:t>
      </w:r>
      <w:r w:rsidRPr="009C7B86">
        <w:rPr>
          <w:color w:val="000000" w:themeColor="text1"/>
          <w:sz w:val="16"/>
          <w:szCs w:val="16"/>
        </w:rPr>
        <w:t>ю</w:t>
      </w:r>
      <w:r w:rsidRPr="009C7B86">
        <w:rPr>
          <w:color w:val="000000" w:themeColor="text1"/>
          <w:sz w:val="16"/>
          <w:szCs w:val="16"/>
        </w:rPr>
        <w:t>щие их введению, а также положения, способствующие возникновению необоснованных расходов субъе</w:t>
      </w:r>
      <w:r w:rsidRPr="009C7B86">
        <w:rPr>
          <w:color w:val="000000" w:themeColor="text1"/>
          <w:sz w:val="16"/>
          <w:szCs w:val="16"/>
        </w:rPr>
        <w:t>к</w:t>
      </w:r>
      <w:r w:rsidRPr="009C7B86">
        <w:rPr>
          <w:color w:val="000000" w:themeColor="text1"/>
          <w:sz w:val="16"/>
          <w:szCs w:val="16"/>
        </w:rPr>
        <w:t>тов предпринимательской и (или) инвестиционной деятельности и бюджета сельсовета;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bookmarkStart w:id="5" w:name="Par10"/>
      <w:bookmarkEnd w:id="5"/>
      <w:r w:rsidRPr="009C7B86">
        <w:rPr>
          <w:color w:val="000000" w:themeColor="text1"/>
          <w:sz w:val="16"/>
          <w:szCs w:val="16"/>
        </w:rPr>
        <w:t>2) средняя степень регулирующего воздействия - проект акта содержит нормы, изменяющие ранее предусмотренные норм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тивными правовыми актами сельсовета обязанности, запреты и ограничения для субъектов предпринимательской и (или) инвестицио</w:t>
      </w:r>
      <w:r w:rsidRPr="009C7B86">
        <w:rPr>
          <w:color w:val="000000" w:themeColor="text1"/>
          <w:sz w:val="16"/>
          <w:szCs w:val="16"/>
        </w:rPr>
        <w:t>н</w:t>
      </w:r>
      <w:r w:rsidRPr="009C7B86">
        <w:rPr>
          <w:color w:val="000000" w:themeColor="text1"/>
          <w:sz w:val="16"/>
          <w:szCs w:val="16"/>
        </w:rPr>
        <w:t>ной деятельности или способствующие их введению, изменяющие или отменяющие ранее установленную ответственность за наруш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ние нормативных правовых актов сельсовета, а также положения, способствующие возникновению необоснованных расходов субъе</w:t>
      </w:r>
      <w:r w:rsidRPr="009C7B86">
        <w:rPr>
          <w:color w:val="000000" w:themeColor="text1"/>
          <w:sz w:val="16"/>
          <w:szCs w:val="16"/>
        </w:rPr>
        <w:t>к</w:t>
      </w:r>
      <w:r w:rsidRPr="009C7B86">
        <w:rPr>
          <w:color w:val="000000" w:themeColor="text1"/>
          <w:sz w:val="16"/>
          <w:szCs w:val="16"/>
        </w:rPr>
        <w:t>тов предпринимательской и (или) инвестиционной деятельности и бюджета сельсовета;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3) низкая степень регулирующего воздействия - проект акта содержит положения, предусмотренные </w:t>
      </w:r>
      <w:hyperlink r:id="rId15" w:anchor="Par9" w:history="1">
        <w:r w:rsidRPr="009C7B86">
          <w:rPr>
            <w:color w:val="000000" w:themeColor="text1"/>
            <w:sz w:val="16"/>
            <w:szCs w:val="16"/>
          </w:rPr>
          <w:t>подпунктами 1</w:t>
        </w:r>
      </w:hyperlink>
      <w:r w:rsidRPr="009C7B86">
        <w:rPr>
          <w:color w:val="000000" w:themeColor="text1"/>
          <w:sz w:val="16"/>
          <w:szCs w:val="16"/>
        </w:rPr>
        <w:t>и (или)</w:t>
      </w:r>
      <w:hyperlink r:id="rId16" w:anchor="Par10" w:history="1">
        <w:r w:rsidRPr="009C7B86">
          <w:rPr>
            <w:color w:val="000000" w:themeColor="text1"/>
            <w:sz w:val="16"/>
            <w:szCs w:val="16"/>
          </w:rPr>
          <w:t>2</w:t>
        </w:r>
      </w:hyperlink>
      <w:r w:rsidRPr="009C7B86">
        <w:rPr>
          <w:color w:val="000000" w:themeColor="text1"/>
          <w:sz w:val="16"/>
          <w:szCs w:val="16"/>
        </w:rPr>
        <w:t>настоящего пункта, однако не влечет негативных последствий, предусмо</w:t>
      </w:r>
      <w:r w:rsidRPr="009C7B86">
        <w:rPr>
          <w:color w:val="000000" w:themeColor="text1"/>
          <w:sz w:val="16"/>
          <w:szCs w:val="16"/>
        </w:rPr>
        <w:t>т</w:t>
      </w:r>
      <w:r w:rsidRPr="009C7B86">
        <w:rPr>
          <w:color w:val="000000" w:themeColor="text1"/>
          <w:sz w:val="16"/>
          <w:szCs w:val="16"/>
        </w:rPr>
        <w:t xml:space="preserve">ренных в </w:t>
      </w:r>
      <w:hyperlink r:id="rId17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10. В случае если проект акта не регулирует отношения, указанные в 8 настоящего Порядка, уполномоченный орган в теч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ние 5 рабочих дней с даты окончания срока проведения предварительной оценки регулирующего воздействия направляет в регул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рующий орган уведомление об отсутствии нео</w:t>
      </w:r>
      <w:r w:rsidRPr="009C7B86">
        <w:rPr>
          <w:color w:val="000000" w:themeColor="text1"/>
          <w:sz w:val="16"/>
          <w:szCs w:val="16"/>
        </w:rPr>
        <w:t>б</w:t>
      </w:r>
      <w:r w:rsidRPr="009C7B86">
        <w:rPr>
          <w:color w:val="000000" w:themeColor="text1"/>
          <w:sz w:val="16"/>
          <w:szCs w:val="16"/>
        </w:rPr>
        <w:t>ходимости проведения оценки регулирующего воздействия проекта акта.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11. В случае если проект акта предусматривает правовое регулирование в отношении установления новых или изменения р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нее предусмотренных нормативными правовыми актами сельсовета обязанностей для субъектов предпринимательской и инвестицио</w:t>
      </w:r>
      <w:r w:rsidRPr="009C7B86">
        <w:rPr>
          <w:color w:val="000000" w:themeColor="text1"/>
          <w:sz w:val="16"/>
          <w:szCs w:val="16"/>
        </w:rPr>
        <w:t>н</w:t>
      </w:r>
      <w:r w:rsidRPr="009C7B86">
        <w:rPr>
          <w:color w:val="000000" w:themeColor="text1"/>
          <w:sz w:val="16"/>
          <w:szCs w:val="16"/>
        </w:rPr>
        <w:t xml:space="preserve">ной деятельности и не приведет к негативным последствиям, указанным в </w:t>
      </w:r>
      <w:hyperlink r:id="rId18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уполномоченный орган в срок не более 8 рабочих дней с даты поступления проекта акта подготавливает положительное заключение о пре</w:t>
      </w:r>
      <w:r w:rsidRPr="009C7B86">
        <w:rPr>
          <w:color w:val="000000" w:themeColor="text1"/>
          <w:sz w:val="16"/>
          <w:szCs w:val="16"/>
        </w:rPr>
        <w:t>д</w:t>
      </w:r>
      <w:r w:rsidRPr="009C7B86">
        <w:rPr>
          <w:color w:val="000000" w:themeColor="text1"/>
          <w:sz w:val="16"/>
          <w:szCs w:val="16"/>
        </w:rPr>
        <w:t xml:space="preserve">варительной оценке регулирующего воздействия проекта акта, содержащее указание на то, что принятие нормативного правового акта не повлечет негативных последствий, предусмотренных в </w:t>
      </w:r>
      <w:hyperlink r:id="rId19" w:anchor="Par7" w:history="1">
        <w:r w:rsidRPr="009C7B86">
          <w:rPr>
            <w:color w:val="000000" w:themeColor="text1"/>
            <w:sz w:val="16"/>
            <w:szCs w:val="16"/>
          </w:rPr>
          <w:t>подпункте 3 пун</w:t>
        </w:r>
        <w:r w:rsidRPr="009C7B86">
          <w:rPr>
            <w:color w:val="000000" w:themeColor="text1"/>
            <w:sz w:val="16"/>
            <w:szCs w:val="16"/>
          </w:rPr>
          <w:t>к</w:t>
        </w:r>
        <w:r w:rsidRPr="009C7B86">
          <w:rPr>
            <w:color w:val="000000" w:themeColor="text1"/>
            <w:sz w:val="16"/>
            <w:szCs w:val="16"/>
          </w:rPr>
          <w:t>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и направляет его разработчику.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12. В случае установления в проекте акта признаков правового регулирования, создающего ри</w:t>
      </w:r>
      <w:r w:rsidRPr="009C7B86">
        <w:rPr>
          <w:color w:val="000000" w:themeColor="text1"/>
          <w:sz w:val="16"/>
          <w:szCs w:val="16"/>
        </w:rPr>
        <w:t>с</w:t>
      </w:r>
      <w:r w:rsidRPr="009C7B86">
        <w:rPr>
          <w:color w:val="000000" w:themeColor="text1"/>
          <w:sz w:val="16"/>
          <w:szCs w:val="16"/>
        </w:rPr>
        <w:t xml:space="preserve">ки возникновения негативных последствий, перечисленных в </w:t>
      </w:r>
      <w:hyperlink r:id="rId20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уполномоченный орган в срок не более 7 рабочих дней с даты поступления проекта акта принимает решение о проведении углубленной оценки регулирующего воздействия и публичных обс</w:t>
      </w:r>
      <w:r w:rsidRPr="009C7B86">
        <w:rPr>
          <w:color w:val="000000" w:themeColor="text1"/>
          <w:sz w:val="16"/>
          <w:szCs w:val="16"/>
        </w:rPr>
        <w:t>у</w:t>
      </w:r>
      <w:r w:rsidRPr="009C7B86">
        <w:rPr>
          <w:color w:val="000000" w:themeColor="text1"/>
          <w:sz w:val="16"/>
          <w:szCs w:val="16"/>
        </w:rPr>
        <w:t>ждений.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13. При проведении углубленной оценки регулирующего воздействия проекта акта уполномоченный орган проводит подро</w:t>
      </w:r>
      <w:r w:rsidRPr="009C7B86">
        <w:rPr>
          <w:color w:val="000000" w:themeColor="text1"/>
          <w:sz w:val="16"/>
          <w:szCs w:val="16"/>
        </w:rPr>
        <w:t>б</w:t>
      </w:r>
      <w:r w:rsidRPr="009C7B86">
        <w:rPr>
          <w:color w:val="000000" w:themeColor="text1"/>
          <w:sz w:val="16"/>
          <w:szCs w:val="16"/>
        </w:rPr>
        <w:t>ный анализ и оценку представленного проекта акта по следующим напра</w:t>
      </w:r>
      <w:r w:rsidRPr="009C7B86">
        <w:rPr>
          <w:color w:val="000000" w:themeColor="text1"/>
          <w:sz w:val="16"/>
          <w:szCs w:val="16"/>
        </w:rPr>
        <w:t>в</w:t>
      </w:r>
      <w:r w:rsidRPr="009C7B86">
        <w:rPr>
          <w:color w:val="000000" w:themeColor="text1"/>
          <w:sz w:val="16"/>
          <w:szCs w:val="16"/>
        </w:rPr>
        <w:t>лениям: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1) характеристика существующей проблемы: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описание содержания проблемной ситуации, на решение которой направлено принятие прое</w:t>
      </w:r>
      <w:r w:rsidRPr="009C7B86">
        <w:rPr>
          <w:color w:val="000000" w:themeColor="text1"/>
          <w:sz w:val="16"/>
          <w:szCs w:val="16"/>
        </w:rPr>
        <w:t>к</w:t>
      </w:r>
      <w:r w:rsidRPr="009C7B86">
        <w:rPr>
          <w:color w:val="000000" w:themeColor="text1"/>
          <w:sz w:val="16"/>
          <w:szCs w:val="16"/>
        </w:rPr>
        <w:t>та акта;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определение перечня действующих нормативных правовых актов или их отдельных положений, устанавливающих рег</w:t>
      </w:r>
      <w:r w:rsidRPr="009C7B86">
        <w:rPr>
          <w:color w:val="000000" w:themeColor="text1"/>
          <w:sz w:val="16"/>
          <w:szCs w:val="16"/>
        </w:rPr>
        <w:t>у</w:t>
      </w:r>
      <w:r w:rsidRPr="009C7B86">
        <w:rPr>
          <w:color w:val="000000" w:themeColor="text1"/>
          <w:sz w:val="16"/>
          <w:szCs w:val="16"/>
        </w:rPr>
        <w:t>лирование в области планируемого применения проекта акта;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в) моделирование возможных последствий при отсутствии государственного регулирования в области планируемого прим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нения проекта акта;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г) установление субъектов, на которых оказывается регулирующее воздействие проектом акта;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2) описание цели регулирования проектом акта: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обоснование достижимости цели регулирования проектом акта и решения описанной пробл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мы;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установление соответствия целей регулирования принципам правового регулирования, а также приоритетам развития сельсовета, представленным в стратегических и программных документах;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3) доказательство невозможности достижения цели, на которую направлено регулирование, с помощью вариантов, связанных с: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отменой регулирования;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заменой регулирования информационными, организационными или иными правовыми спос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бами решения проблемы;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в) заменой действующего регулирования более мягкими формами регулирования;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г) оптимизацией действующего регулирования;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4) анализ выгод и издержек от реализации мер регулирования: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а) выявление субъектов, экономических секторов, территорий, на которые будет распростр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няться вводимое регулирование;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б) качественное описание и количественная оценка ожидаемого негативного и позитивного во</w:t>
      </w:r>
      <w:r w:rsidRPr="009C7B86">
        <w:rPr>
          <w:color w:val="000000" w:themeColor="text1"/>
          <w:sz w:val="16"/>
          <w:szCs w:val="16"/>
        </w:rPr>
        <w:t>з</w:t>
      </w:r>
      <w:r w:rsidRPr="009C7B86">
        <w:rPr>
          <w:color w:val="000000" w:themeColor="text1"/>
          <w:sz w:val="16"/>
          <w:szCs w:val="16"/>
        </w:rPr>
        <w:t>действия мер регулирования;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в) определение периода соответствующего воздействия мер регулирования;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5) описание ожидаемых результатов от введения регулирования, рисков и ограничений реализ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ции проекта акта, в том числе расчет возможной суммы расходов бюджета сельсовета, связанных с созданием необходимых правовых, организационных и информ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ционных условий применения разрабатываемого проекта акта регулирующими органами, а также с соблюдением субъектами предпр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нимательской и инвестиционной деятельности ограничений и (или) обязанностей, предлагаемых к установлению проектом акта.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14. При проведении оценки регулирующего воздействия в целях учета мнения субъектов предпринимательской и инвестиц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онной деятельности уполномоченным органом проводятся публичные о</w:t>
      </w:r>
      <w:r w:rsidRPr="009C7B86">
        <w:rPr>
          <w:color w:val="000000" w:themeColor="text1"/>
          <w:sz w:val="16"/>
          <w:szCs w:val="16"/>
        </w:rPr>
        <w:t>б</w:t>
      </w:r>
      <w:r w:rsidRPr="009C7B86">
        <w:rPr>
          <w:color w:val="000000" w:themeColor="text1"/>
          <w:sz w:val="16"/>
          <w:szCs w:val="16"/>
        </w:rPr>
        <w:t>суждения проекта акта.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15. В целях проведения публичных обсуждений уполномоченный орган в течение 3 рабочих дней после проведения предв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рительной оценки размещает на официальном сайте муниципального образования Осиновомысский сельсовет уведомление о провед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нии публичных обсуждений, к которому прилагается проект акта, в отношении которого проводится углубленная оценка, пояснител</w:t>
      </w:r>
      <w:r w:rsidRPr="009C7B86">
        <w:rPr>
          <w:color w:val="000000" w:themeColor="text1"/>
          <w:sz w:val="16"/>
          <w:szCs w:val="16"/>
        </w:rPr>
        <w:t>ь</w:t>
      </w:r>
      <w:r w:rsidRPr="009C7B86">
        <w:rPr>
          <w:color w:val="000000" w:themeColor="text1"/>
          <w:sz w:val="16"/>
          <w:szCs w:val="16"/>
        </w:rPr>
        <w:t>ная записка к нему, а также перечень вопросов по проекту акта, обсуждаемых в ходе публичных обсуждений. В уведо</w:t>
      </w:r>
      <w:r w:rsidRPr="009C7B86">
        <w:rPr>
          <w:color w:val="000000" w:themeColor="text1"/>
          <w:sz w:val="16"/>
          <w:szCs w:val="16"/>
        </w:rPr>
        <w:t>м</w:t>
      </w:r>
      <w:r w:rsidRPr="009C7B86">
        <w:rPr>
          <w:color w:val="000000" w:themeColor="text1"/>
          <w:sz w:val="16"/>
          <w:szCs w:val="16"/>
        </w:rPr>
        <w:t>лении должен быть указан срок проведения публичных обсуждений, а также способ направления участн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ками публичных обсуждений своих мнений по вопросам, обсуждаемым в ходе публичных обсуждений.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16. Публичные обсуждения могут также проводиться посредством обсуждения проекта акта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рых является защита и представление интересов субъектов предпринимательской и инвестиционной деятельности.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17. Результаты публичных консультаций обсуждений оформляются в форме справки, содержащей сведения о поступивших предложениях и замечаниях, которая размещается в срок не позднее 3 рабочих дней с даты окончания срока публичных на официал</w:t>
      </w:r>
      <w:r w:rsidRPr="009C7B86">
        <w:rPr>
          <w:color w:val="000000" w:themeColor="text1"/>
          <w:sz w:val="16"/>
          <w:szCs w:val="16"/>
        </w:rPr>
        <w:t>ь</w:t>
      </w:r>
      <w:r w:rsidRPr="009C7B86">
        <w:rPr>
          <w:color w:val="000000" w:themeColor="text1"/>
          <w:sz w:val="16"/>
          <w:szCs w:val="16"/>
        </w:rPr>
        <w:t>ном сайте муниципального образования Осин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вомысский сельсовет.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18. Публичное обсуждение должно быть завершено не позднее 25 календарных дней с даты размещения уведомления о пр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ведении публичных обсуждений.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19. По результатам оценки регулирующего воздействия уполномоченный орган в срок не более 35 календарных дней с даты принятия решения о проведении углубленной оценки регулирующего воздействия готовит заключение об оценке регулирующего во</w:t>
      </w:r>
      <w:r w:rsidRPr="009C7B86">
        <w:rPr>
          <w:color w:val="000000" w:themeColor="text1"/>
          <w:sz w:val="16"/>
          <w:szCs w:val="16"/>
        </w:rPr>
        <w:t>з</w:t>
      </w:r>
      <w:r w:rsidRPr="009C7B86">
        <w:rPr>
          <w:color w:val="000000" w:themeColor="text1"/>
          <w:sz w:val="16"/>
          <w:szCs w:val="16"/>
        </w:rPr>
        <w:t>действия проекта акта.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lastRenderedPageBreak/>
        <w:t xml:space="preserve">В заключении, составляемом по результатам углубленной оценки, делается вывод об отсутствии или наличии в проекте акта положений, указанных в </w:t>
      </w:r>
      <w:hyperlink r:id="rId21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В случае выявления в проекте акта положений, указанных в </w:t>
      </w:r>
      <w:hyperlink r:id="rId22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в заключении должны содержаться замечания, требования по доработке проекта акта, предложения об использовании регулирующим органом иных прав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вых, информационных или организационных средств для решения поставленной проблемы и (или) о дополнительном применении таких средств в целях устранения избыточных административных и иных ограничений и обязанностей для субъектов предприним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тельской и инвестиционной деятельности или снижения рисков их введения, устранения необоснованных расходов субъектов предпр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нимательской и инвестиционной деятельности и бюджета сельсовета.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20. К заключению, составляемому по результатам углубленной оценки, должна прилагаться справка о результатах публи</w:t>
      </w:r>
      <w:r w:rsidRPr="009C7B86">
        <w:rPr>
          <w:color w:val="000000" w:themeColor="text1"/>
          <w:sz w:val="16"/>
          <w:szCs w:val="16"/>
        </w:rPr>
        <w:t>ч</w:t>
      </w:r>
      <w:r w:rsidRPr="009C7B86">
        <w:rPr>
          <w:color w:val="000000" w:themeColor="text1"/>
          <w:sz w:val="16"/>
          <w:szCs w:val="16"/>
        </w:rPr>
        <w:t>ных обсуждений с указанием поступивших предложений и замечаний.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21. Заключение об оценке регулирующего воздействия проекта акта подписывается руководит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лем уполномоченного органа и представляется вместе со справкой о результатах публичных обсуждений разработчику.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22. При поступлении заключения об оценке регулирующего воздействия, в котором сделан вывод о наличии в проекте акта положений, указанных в </w:t>
      </w:r>
      <w:hyperlink r:id="rId23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разработчик дорабатывает проект акта, устраняет замечания и в</w:t>
      </w:r>
      <w:r w:rsidRPr="009C7B86">
        <w:rPr>
          <w:color w:val="000000" w:themeColor="text1"/>
          <w:sz w:val="16"/>
          <w:szCs w:val="16"/>
        </w:rPr>
        <w:t>ы</w:t>
      </w:r>
      <w:r w:rsidRPr="009C7B86">
        <w:rPr>
          <w:color w:val="000000" w:themeColor="text1"/>
          <w:sz w:val="16"/>
          <w:szCs w:val="16"/>
        </w:rPr>
        <w:t>полняет требования, представленные в заключении уполномоченного органа, в срок не более 15 рабочих дней с даты получения закл</w:t>
      </w:r>
      <w:r w:rsidRPr="009C7B86">
        <w:rPr>
          <w:color w:val="000000" w:themeColor="text1"/>
          <w:sz w:val="16"/>
          <w:szCs w:val="16"/>
        </w:rPr>
        <w:t>ю</w:t>
      </w:r>
      <w:r w:rsidRPr="009C7B86">
        <w:rPr>
          <w:color w:val="000000" w:themeColor="text1"/>
          <w:sz w:val="16"/>
          <w:szCs w:val="16"/>
        </w:rPr>
        <w:t>чения.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23. В случае если разработчик считает замечания, требования, представленные уполномоченным органом в заключении об оценке регулирующего воздействия, необоснованными, то он в течение 2 рабочих дней со дня его получения направляет на имя пре</w:t>
      </w:r>
      <w:r w:rsidRPr="009C7B86">
        <w:rPr>
          <w:color w:val="000000" w:themeColor="text1"/>
          <w:sz w:val="16"/>
          <w:szCs w:val="16"/>
        </w:rPr>
        <w:t>д</w:t>
      </w:r>
      <w:r w:rsidRPr="009C7B86">
        <w:rPr>
          <w:color w:val="000000" w:themeColor="text1"/>
          <w:sz w:val="16"/>
          <w:szCs w:val="16"/>
        </w:rPr>
        <w:t>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там оценки регулирующего воздействия проекта.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24. Положение о комиссии и ее персональный состав утверждаются правовым актом Совета д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путатов.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 xml:space="preserve">25. Решение комиссии должно содержать вывод о наличии или отсутствии в проекте правового акта положений, указанных в </w:t>
      </w:r>
      <w:hyperlink r:id="rId24" w:anchor="Par42" w:history="1">
        <w:r w:rsidRPr="009C7B86">
          <w:rPr>
            <w:color w:val="000000" w:themeColor="text1"/>
            <w:sz w:val="16"/>
            <w:szCs w:val="16"/>
          </w:rPr>
          <w:t>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а также обоснование такого вывода.</w:t>
      </w:r>
    </w:p>
    <w:p w:rsidR="00420F91" w:rsidRPr="009C7B86" w:rsidRDefault="00420F91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Решение комиссии учитывается при принятии правового акта.</w:t>
      </w:r>
    </w:p>
    <w:p w:rsidR="00420F91" w:rsidRPr="009C7B86" w:rsidRDefault="00420F9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26. Наличие заключения об оценке регулирующего воздействия, в котором сделан вывод о наличии в проекте акта полож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 xml:space="preserve">ний, указанных в </w:t>
      </w:r>
      <w:hyperlink r:id="rId25" w:anchor="Par7" w:history="1">
        <w:r w:rsidRPr="009C7B86">
          <w:rPr>
            <w:color w:val="000000" w:themeColor="text1"/>
            <w:sz w:val="16"/>
            <w:szCs w:val="16"/>
          </w:rPr>
          <w:t>подпункте 3 пункта 8</w:t>
        </w:r>
      </w:hyperlink>
      <w:r w:rsidRPr="009C7B86">
        <w:rPr>
          <w:color w:val="000000" w:themeColor="text1"/>
          <w:sz w:val="16"/>
          <w:szCs w:val="16"/>
        </w:rPr>
        <w:t>настоящего Порядка, не является пр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пятствием к принятию нормативного правового акта.</w:t>
      </w:r>
    </w:p>
    <w:p w:rsidR="00AE1270" w:rsidRPr="009C7B86" w:rsidRDefault="00AE1270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AE1270" w:rsidRPr="009C7B86" w:rsidRDefault="00AE1270" w:rsidP="009101DF">
      <w:pPr>
        <w:shd w:val="clear" w:color="auto" w:fill="FFFFFF"/>
        <w:ind w:left="5610" w:right="-106"/>
        <w:outlineLvl w:val="0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Приложение №2</w:t>
      </w:r>
    </w:p>
    <w:p w:rsidR="00AE1270" w:rsidRPr="009C7B86" w:rsidRDefault="00AE1270" w:rsidP="009C7B86">
      <w:pPr>
        <w:shd w:val="clear" w:color="auto" w:fill="FFFFFF"/>
        <w:ind w:left="5610" w:right="-106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к Решению Осиновомысского Совета депутатов от 22.12.2017 №5/24</w:t>
      </w:r>
    </w:p>
    <w:p w:rsidR="00AE1270" w:rsidRPr="009C7B86" w:rsidRDefault="00AE1270" w:rsidP="00863561">
      <w:pPr>
        <w:shd w:val="clear" w:color="auto" w:fill="FFFFFF"/>
        <w:jc w:val="center"/>
        <w:rPr>
          <w:caps/>
          <w:color w:val="000000" w:themeColor="text1"/>
          <w:sz w:val="16"/>
          <w:szCs w:val="16"/>
        </w:rPr>
      </w:pPr>
    </w:p>
    <w:p w:rsidR="009C7B86" w:rsidRPr="009C7B86" w:rsidRDefault="00AE1270" w:rsidP="009101DF">
      <w:pPr>
        <w:shd w:val="clear" w:color="auto" w:fill="FFFFFF"/>
        <w:jc w:val="center"/>
        <w:outlineLvl w:val="0"/>
        <w:rPr>
          <w:caps/>
          <w:color w:val="000000" w:themeColor="text1"/>
          <w:sz w:val="16"/>
          <w:szCs w:val="16"/>
        </w:rPr>
      </w:pPr>
      <w:bookmarkStart w:id="6" w:name="Par88"/>
      <w:bookmarkEnd w:id="6"/>
      <w:r w:rsidRPr="009C7B86">
        <w:rPr>
          <w:color w:val="000000" w:themeColor="text1"/>
          <w:sz w:val="16"/>
          <w:szCs w:val="16"/>
        </w:rPr>
        <w:t>ПОРЯДОК</w:t>
      </w:r>
    </w:p>
    <w:p w:rsidR="00AE1270" w:rsidRPr="009C7B86" w:rsidRDefault="00AE1270" w:rsidP="009C7B86">
      <w:pPr>
        <w:shd w:val="clear" w:color="auto" w:fill="FFFFFF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проведения экспертизы нормативных правовых актов Осиновомысского сельсовета Богучанского района Красноярского края, затраг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вающих вопросы осуществления предпринимательской и инвестиционной деятельности</w:t>
      </w:r>
    </w:p>
    <w:p w:rsidR="00AE1270" w:rsidRPr="009C7B86" w:rsidRDefault="00AE1270" w:rsidP="009C7B86">
      <w:pPr>
        <w:shd w:val="clear" w:color="auto" w:fill="FFFFFF"/>
        <w:rPr>
          <w:caps/>
          <w:color w:val="000000" w:themeColor="text1"/>
          <w:sz w:val="16"/>
          <w:szCs w:val="16"/>
        </w:rPr>
      </w:pP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1. Настоящий порядок определяет процедуру проведения экспертизы нормативных правовых актов муниципального образ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вания Осиновомысский сельсовет Богучанского района Красноярского края (далее также - сельсовет), затрагивающих вопросы осущ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ствления предпринимательской и инвестицио</w:t>
      </w:r>
      <w:r w:rsidRPr="009C7B86">
        <w:rPr>
          <w:color w:val="000000" w:themeColor="text1"/>
          <w:sz w:val="16"/>
          <w:szCs w:val="16"/>
        </w:rPr>
        <w:t>н</w:t>
      </w:r>
      <w:r w:rsidRPr="009C7B86">
        <w:rPr>
          <w:color w:val="000000" w:themeColor="text1"/>
          <w:sz w:val="16"/>
          <w:szCs w:val="16"/>
        </w:rPr>
        <w:t>ной деятельности (далее - правовые акты).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2. Экспертиза правовых актов (далее - экспертиза) проводится администрацией Осиновомысского сельсовета (далее - упо</w:t>
      </w:r>
      <w:r w:rsidRPr="009C7B86">
        <w:rPr>
          <w:color w:val="000000" w:themeColor="text1"/>
          <w:sz w:val="16"/>
          <w:szCs w:val="16"/>
        </w:rPr>
        <w:t>л</w:t>
      </w:r>
      <w:r w:rsidRPr="009C7B86">
        <w:rPr>
          <w:color w:val="000000" w:themeColor="text1"/>
          <w:sz w:val="16"/>
          <w:szCs w:val="16"/>
        </w:rPr>
        <w:t>номоченный орган) с привлечением специалистов МКУ «Центр правового обеспечения и муниципального заказа»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3. Экспертиза проводится в отношении правовых актов, регулирующих отношения, участниками которых являются или м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гут являться субъекты предпринимательской и инвестиционной деятельности.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4. Экспертиза проводится на основании ежегодного плана экспертиз (далее - план экспертиз), утверждаемого руководителем уполномоченного органа.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5. План экспертиз на следующий календарный год утверждается до 31 декабря текущего кале</w:t>
      </w:r>
      <w:r w:rsidRPr="009C7B86">
        <w:rPr>
          <w:color w:val="000000" w:themeColor="text1"/>
          <w:sz w:val="16"/>
          <w:szCs w:val="16"/>
        </w:rPr>
        <w:t>н</w:t>
      </w:r>
      <w:r w:rsidRPr="009C7B86">
        <w:rPr>
          <w:color w:val="000000" w:themeColor="text1"/>
          <w:sz w:val="16"/>
          <w:szCs w:val="16"/>
        </w:rPr>
        <w:t>дарного года и размещается на официальном Сайте муниципального образования Осиновомысский сельсовет в информационно-телекоммуникационной сети Инте</w:t>
      </w:r>
      <w:r w:rsidRPr="009C7B86">
        <w:rPr>
          <w:color w:val="000000" w:themeColor="text1"/>
          <w:sz w:val="16"/>
          <w:szCs w:val="16"/>
        </w:rPr>
        <w:t>р</w:t>
      </w:r>
      <w:r w:rsidRPr="009C7B86">
        <w:rPr>
          <w:color w:val="000000" w:themeColor="text1"/>
          <w:sz w:val="16"/>
          <w:szCs w:val="16"/>
        </w:rPr>
        <w:t>нет (далее - Сайт муниципального образов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ния).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6. План формируется уполномоченным органом на основе предложений, свидетельствующих о наличии проблемы в опред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ленной сфере государственного регулирования, поступивших от органов гос</w:t>
      </w:r>
      <w:r w:rsidRPr="009C7B86">
        <w:rPr>
          <w:color w:val="000000" w:themeColor="text1"/>
          <w:sz w:val="16"/>
          <w:szCs w:val="16"/>
        </w:rPr>
        <w:t>у</w:t>
      </w:r>
      <w:r w:rsidRPr="009C7B86">
        <w:rPr>
          <w:color w:val="000000" w:themeColor="text1"/>
          <w:sz w:val="16"/>
          <w:szCs w:val="16"/>
        </w:rPr>
        <w:t>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сти, их ассоциаций и союзов, граждан и иных заинтересованных лиц.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7. В план экспертиз, в том числе,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онной деятельности, полученные уполном</w:t>
      </w:r>
      <w:r w:rsidRPr="009C7B86">
        <w:rPr>
          <w:color w:val="000000" w:themeColor="text1"/>
          <w:sz w:val="16"/>
          <w:szCs w:val="16"/>
        </w:rPr>
        <w:t>о</w:t>
      </w:r>
      <w:r w:rsidRPr="009C7B86">
        <w:rPr>
          <w:color w:val="000000" w:themeColor="text1"/>
          <w:sz w:val="16"/>
          <w:szCs w:val="16"/>
        </w:rPr>
        <w:t>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физических и юр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дических лиц, общественных объединений, занятых в сфере предпринимательской, инвестиционной деятельности, объединений потр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бителей, саморегулируемых организаций и научно-экспертных организаций, органов местного самоуправления, органов государстве</w:t>
      </w:r>
      <w:r w:rsidRPr="009C7B86">
        <w:rPr>
          <w:color w:val="000000" w:themeColor="text1"/>
          <w:sz w:val="16"/>
          <w:szCs w:val="16"/>
        </w:rPr>
        <w:t>н</w:t>
      </w:r>
      <w:r w:rsidRPr="009C7B86">
        <w:rPr>
          <w:color w:val="000000" w:themeColor="text1"/>
          <w:sz w:val="16"/>
          <w:szCs w:val="16"/>
        </w:rPr>
        <w:t>ной власти Красноя</w:t>
      </w:r>
      <w:r w:rsidRPr="009C7B86">
        <w:rPr>
          <w:color w:val="000000" w:themeColor="text1"/>
          <w:sz w:val="16"/>
          <w:szCs w:val="16"/>
        </w:rPr>
        <w:t>р</w:t>
      </w:r>
      <w:r w:rsidRPr="009C7B86">
        <w:rPr>
          <w:color w:val="000000" w:themeColor="text1"/>
          <w:sz w:val="16"/>
          <w:szCs w:val="16"/>
        </w:rPr>
        <w:t>ского края.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8. Срок проведения экспертизы устанавливается в плане экспертиз и не должен превышать двух месяцев.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9. По результатам экспертизы уполномоченным органом подготавливается заключение, которое размещается на сайте мун</w:t>
      </w:r>
      <w:r w:rsidRPr="009C7B86">
        <w:rPr>
          <w:color w:val="000000" w:themeColor="text1"/>
          <w:sz w:val="16"/>
          <w:szCs w:val="16"/>
        </w:rPr>
        <w:t>и</w:t>
      </w:r>
      <w:r w:rsidRPr="009C7B86">
        <w:rPr>
          <w:color w:val="000000" w:themeColor="text1"/>
          <w:sz w:val="16"/>
          <w:szCs w:val="16"/>
        </w:rPr>
        <w:t>ципального образования Осиновомысский сельсовет в срок не более 30 календарных дней со дня, установленного в качестве даты окончания проведения экспертизы в плане экспертиз.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10. Заключение должно содержать вывод о наличии или отсутствии в правовом акте положений, необоснованно затрудня</w:t>
      </w:r>
      <w:r w:rsidRPr="009C7B86">
        <w:rPr>
          <w:color w:val="000000" w:themeColor="text1"/>
          <w:sz w:val="16"/>
          <w:szCs w:val="16"/>
        </w:rPr>
        <w:t>ю</w:t>
      </w:r>
      <w:r w:rsidRPr="009C7B86">
        <w:rPr>
          <w:color w:val="000000" w:themeColor="text1"/>
          <w:sz w:val="16"/>
          <w:szCs w:val="16"/>
        </w:rPr>
        <w:t>щих осуществление предпринимательской и инвестиционной деятельности, а также обоснование такого вывода.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11.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 вносит в орган местного самоуправления, принявший правовой акт, предлож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ния об отмене или изменении соответствующим образом правового акта с приложением копии заключения.</w:t>
      </w:r>
    </w:p>
    <w:p w:rsidR="00AE1270" w:rsidRPr="009C7B86" w:rsidRDefault="00AE1270" w:rsidP="009C7B86">
      <w:pPr>
        <w:shd w:val="clear" w:color="auto" w:fill="FFFFFF"/>
        <w:ind w:firstLine="709"/>
        <w:rPr>
          <w:caps/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12. После получения заключения, в котором содержится вывод о наличии в правовом акте положений, необоснованно з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трудняющих осуществление предпринимательской и инвестиционной деятельности, орган местного самоуправления, принявший пр</w:t>
      </w:r>
      <w:r w:rsidRPr="009C7B86">
        <w:rPr>
          <w:color w:val="000000" w:themeColor="text1"/>
          <w:sz w:val="16"/>
          <w:szCs w:val="16"/>
        </w:rPr>
        <w:t>а</w:t>
      </w:r>
      <w:r w:rsidRPr="009C7B86">
        <w:rPr>
          <w:color w:val="000000" w:themeColor="text1"/>
          <w:sz w:val="16"/>
          <w:szCs w:val="16"/>
        </w:rPr>
        <w:t>вовой акт, в срок не более 30 календарных дней со дня получения заключения направляет в уполномоченный орган информацию о принятых мерах.</w:t>
      </w:r>
    </w:p>
    <w:p w:rsidR="00AE1270" w:rsidRPr="009C7B86" w:rsidRDefault="00AE1270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  <w:r w:rsidRPr="009C7B86">
        <w:rPr>
          <w:color w:val="000000" w:themeColor="text1"/>
          <w:sz w:val="16"/>
          <w:szCs w:val="16"/>
        </w:rPr>
        <w:t>13. В случае если орган местного самоуправления, принявший правовой акт, не согласен с заключением и предложениями уполномоченного органа, то в течение 30 календарных дней со дня получ</w:t>
      </w:r>
      <w:r w:rsidRPr="009C7B86">
        <w:rPr>
          <w:color w:val="000000" w:themeColor="text1"/>
          <w:sz w:val="16"/>
          <w:szCs w:val="16"/>
        </w:rPr>
        <w:t>е</w:t>
      </w:r>
      <w:r w:rsidRPr="009C7B86">
        <w:rPr>
          <w:color w:val="000000" w:themeColor="text1"/>
          <w:sz w:val="16"/>
          <w:szCs w:val="16"/>
        </w:rPr>
        <w:t>ния заключения он направляет в уполномоченный орган уведомление с мотивированным обоснованием своего решения.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>КРАСНОЯРСКИЙ КРАЙ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РЕШЕНИЕ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       </w:t>
      </w:r>
      <w:r w:rsidR="009C7B86" w:rsidRPr="009C7B86">
        <w:rPr>
          <w:sz w:val="16"/>
          <w:szCs w:val="16"/>
        </w:rPr>
        <w:tab/>
      </w:r>
      <w:r w:rsidR="009C7B86" w:rsidRPr="009C7B86">
        <w:rPr>
          <w:sz w:val="16"/>
          <w:szCs w:val="16"/>
        </w:rPr>
        <w:tab/>
      </w:r>
      <w:r w:rsidR="009C7B86"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 xml:space="preserve">   п. Осиновый Мыс                                      № 5/25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tabs>
          <w:tab w:val="left" w:pos="342"/>
        </w:tabs>
        <w:ind w:right="4677"/>
        <w:rPr>
          <w:sz w:val="16"/>
          <w:szCs w:val="16"/>
        </w:rPr>
      </w:pPr>
      <w:r w:rsidRPr="009C7B86">
        <w:rPr>
          <w:bCs/>
          <w:sz w:val="16"/>
          <w:szCs w:val="16"/>
        </w:rPr>
        <w:t xml:space="preserve">Об отмене Решения № 78 от 16.12.2006 «О принятии Положения </w:t>
      </w:r>
      <w:r w:rsidRPr="009C7B86">
        <w:rPr>
          <w:sz w:val="16"/>
          <w:szCs w:val="16"/>
        </w:rPr>
        <w:t xml:space="preserve">об избирательной комиссии </w:t>
      </w:r>
    </w:p>
    <w:p w:rsidR="00AE1270" w:rsidRPr="009C7B86" w:rsidRDefault="00AE1270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sz w:val="16"/>
          <w:szCs w:val="16"/>
        </w:rPr>
        <w:t>муниципального образования</w:t>
      </w:r>
      <w:r w:rsidRPr="009C7B86">
        <w:rPr>
          <w:bCs/>
          <w:sz w:val="16"/>
          <w:szCs w:val="16"/>
        </w:rPr>
        <w:t>»</w:t>
      </w:r>
    </w:p>
    <w:p w:rsidR="00AE1270" w:rsidRPr="009C7B86" w:rsidRDefault="00AE1270" w:rsidP="009C7B86">
      <w:pPr>
        <w:tabs>
          <w:tab w:val="left" w:pos="342"/>
        </w:tabs>
        <w:ind w:right="4677"/>
        <w:rPr>
          <w:bCs/>
          <w:sz w:val="16"/>
          <w:szCs w:val="16"/>
        </w:rPr>
      </w:pP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>Руководствуясь пунктом 3 статьи 39 Федерального закона от 06.10.2003 №131-ФЗ «Об общих принципах организации мес</w:t>
      </w:r>
      <w:r w:rsidRPr="009C7B86">
        <w:rPr>
          <w:bCs/>
          <w:sz w:val="16"/>
          <w:szCs w:val="16"/>
        </w:rPr>
        <w:t>т</w:t>
      </w:r>
      <w:r w:rsidRPr="009C7B86">
        <w:rPr>
          <w:bCs/>
          <w:sz w:val="16"/>
          <w:szCs w:val="16"/>
        </w:rPr>
        <w:t xml:space="preserve">ного самоуправления в Российской Федерации» и на основании статьи 35.1. Устава Осиновомысского сельсовета </w:t>
      </w:r>
      <w:r w:rsidRPr="009C7B86">
        <w:rPr>
          <w:sz w:val="16"/>
          <w:szCs w:val="16"/>
        </w:rPr>
        <w:t>Осиновомысский сельский Совет депутатов</w:t>
      </w:r>
    </w:p>
    <w:p w:rsidR="00AE1270" w:rsidRPr="009C7B86" w:rsidRDefault="00AE1270" w:rsidP="009101DF">
      <w:pPr>
        <w:ind w:firstLine="70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РЕШИЛ:</w:t>
      </w:r>
    </w:p>
    <w:p w:rsidR="00AE1270" w:rsidRPr="009C7B86" w:rsidRDefault="00AE1270" w:rsidP="009C7B86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 xml:space="preserve">1. Признать утратившим силу Решение от 16.12.2006 № 78 «О принятии </w:t>
      </w:r>
      <w:r w:rsidRPr="009C7B86">
        <w:rPr>
          <w:sz w:val="16"/>
          <w:szCs w:val="16"/>
        </w:rPr>
        <w:t>Положения об избирательной комиссии муниц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пального образования».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данного Решения возложить на секретаря Совета депутатов А.А. Залевскую.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3. Решение вступает в силу со дня, следующего за днем опубликования в периодическом печатном издании «Осиновомы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ский вестник».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Председатель сельского </w:t>
      </w: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Совета депутатов                                                                                Д.В.Кузнецов</w:t>
      </w:r>
    </w:p>
    <w:p w:rsidR="00AE1270" w:rsidRPr="009C7B86" w:rsidRDefault="00AE1270" w:rsidP="009C7B86">
      <w:pPr>
        <w:rPr>
          <w:b/>
          <w:sz w:val="16"/>
          <w:szCs w:val="16"/>
        </w:rPr>
      </w:pPr>
    </w:p>
    <w:p w:rsidR="00AE1270" w:rsidRPr="009C7B86" w:rsidRDefault="00AE1270" w:rsidP="009C7B86">
      <w:pPr>
        <w:rPr>
          <w:b/>
          <w:sz w:val="16"/>
          <w:szCs w:val="16"/>
        </w:rPr>
      </w:pPr>
    </w:p>
    <w:p w:rsidR="00AE1270" w:rsidRPr="009C7B86" w:rsidRDefault="00AE1270" w:rsidP="009C7B86">
      <w:pPr>
        <w:rPr>
          <w:b/>
          <w:sz w:val="16"/>
          <w:szCs w:val="16"/>
        </w:rPr>
      </w:pPr>
    </w:p>
    <w:p w:rsidR="009C7B86" w:rsidRPr="009C7B86" w:rsidRDefault="009C7B86" w:rsidP="00863561">
      <w:pPr>
        <w:jc w:val="center"/>
        <w:rPr>
          <w:b/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КРАСНОЯРСКИЙ КРАЙ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РЕШЕНИЕ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       </w:t>
      </w:r>
      <w:r w:rsidR="00F22F19" w:rsidRPr="009C7B86">
        <w:rPr>
          <w:sz w:val="16"/>
          <w:szCs w:val="16"/>
        </w:rPr>
        <w:tab/>
      </w:r>
      <w:r w:rsidR="00F22F19" w:rsidRPr="009C7B86">
        <w:rPr>
          <w:sz w:val="16"/>
          <w:szCs w:val="16"/>
        </w:rPr>
        <w:tab/>
      </w:r>
      <w:r w:rsidR="00F22F19"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 xml:space="preserve">  п. Осиновый Мыс                                       № 5/26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О формировании избирательной комиссии </w:t>
      </w: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муниципального образования</w:t>
      </w: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сельсовет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В соответствии со ст. 22, ст. 24 Федерального закона № 67-ФЗ «Об основных гарантиях избирательных прав и права на уч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стие в референдуме граждан Российской Федерации», пунктом 4 статьи 13 Закона Красноярского края «О выборах в органы местного самоуправления в Красноярском крае» и на основании статьи 35.1. Устава Осиновомысского сельсовета Осиновомысский сельский Совет депутатов</w:t>
      </w:r>
    </w:p>
    <w:p w:rsidR="00AE1270" w:rsidRPr="009C7B86" w:rsidRDefault="00AE1270" w:rsidP="009101DF">
      <w:pPr>
        <w:ind w:firstLine="70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РЕШИЛ: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1. Сформировать избирательную комиссию муниципального образования Осиновомысский сельсовет для организации и проведения выборов в органы местного самоуправления на территории Ос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новомысского сельсовета в количестве 8 человек с правом решающего голоса.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2. Назначить членами избирательной комиссии муниципального образования Осиновомысский сельсовет с правом реша</w:t>
      </w:r>
      <w:r w:rsidRPr="009C7B86">
        <w:rPr>
          <w:sz w:val="16"/>
          <w:szCs w:val="16"/>
        </w:rPr>
        <w:t>ю</w:t>
      </w:r>
      <w:r w:rsidRPr="009C7B86">
        <w:rPr>
          <w:sz w:val="16"/>
          <w:szCs w:val="16"/>
        </w:rPr>
        <w:t>щего голоса: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Бахареву Елену Андреевну, 1972 года рождения, имеющую среднее специальное образование, педагога дополнительного образования МКОУ ДОД ЦДОД, предложенную в состав комиссии собранием избирателей пос. Осиновый Мыс ул. Нагорная;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Безруких Наталью Владимировну, 1986 года рождения, имеющую среднее специальное обр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зование, работника военно-учетного стола администрации Осиновомысского сельсовета, предложенную в состав комиссии собранием избирателей пос. Осиновый Мыс ул. Береговая;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 xml:space="preserve"> - Завьялову Екатерину Степановну, 1986 года рождения, имеющую среднее специальное образование, документоведа</w:t>
      </w:r>
      <w:r w:rsidR="006659B8">
        <w:rPr>
          <w:sz w:val="16"/>
          <w:szCs w:val="16"/>
        </w:rPr>
        <w:t xml:space="preserve"> </w:t>
      </w:r>
      <w:r w:rsidRPr="009C7B86">
        <w:rPr>
          <w:sz w:val="16"/>
          <w:szCs w:val="16"/>
        </w:rPr>
        <w:t xml:space="preserve"> </w:t>
      </w:r>
      <w:r w:rsidRPr="009C7B86">
        <w:rPr>
          <w:sz w:val="16"/>
          <w:szCs w:val="16"/>
          <w:lang w:val="en-US"/>
        </w:rPr>
        <w:t>II</w:t>
      </w:r>
      <w:r w:rsidRPr="009C7B86">
        <w:rPr>
          <w:sz w:val="16"/>
          <w:szCs w:val="16"/>
        </w:rPr>
        <w:t xml:space="preserve"> к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тегории КГБУ «МФЦ», предложенную в состав комиссии решением през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диума регионального политического совета красноярского регионального отделения всероссийской пол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тической партии «Единая Россия»;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Леткеман Светлану Анатольевну, 1977 года рождения, имеющую среднее специальное образование, безработную, предл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женную в состав комиссии координационным советом красноярского реги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 xml:space="preserve">нального отделения ЛДПР; 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Луковникову Валентину Денисовну, 1994 года рождения, имеющую не полное среднее образование, безработную, предл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 xml:space="preserve">женную в состав комиссии </w:t>
      </w:r>
      <w:r w:rsidR="006659B8" w:rsidRPr="009C7B86">
        <w:rPr>
          <w:sz w:val="16"/>
          <w:szCs w:val="16"/>
        </w:rPr>
        <w:t>Богучанским</w:t>
      </w:r>
      <w:r w:rsidRPr="009C7B86">
        <w:rPr>
          <w:sz w:val="16"/>
          <w:szCs w:val="16"/>
        </w:rPr>
        <w:t xml:space="preserve"> местным (районным) отделением красноярского регионального (краевого) отделения КПРФ;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Проскурякову Оксану Владимировну, 1989 года рождения, имеющую высшее образование, х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дожественного руководителя МБУК БМ РДК «Янтарь» СДК Осиновый Мыс, предложенную в состав комиссии местным отделением политической партии «СПР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ВЕДЛИВАЯ РОССИЯ»;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Смирнову Наталью Юрьевну, 1980 года рождения, имеющую среднее специальное образование, безработную, предложе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>ную в состав комиссии местной общественной организацией «Общественная комиссия по борьбе с коррупцией в Богучанском районе»;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- Сычеву Наталью Юрьевну 1988 года рождения, имеющую среднее специальное образование, безработную, предложенную в состав комиссии красноярским краевым отделением политической партии «КОММУНИСТИЧЕСКАЯ ПАРТИЯ «КОММУНИСТЫ РОССИИ».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3. Направить настоящее Решение в Избирательную комиссию Красноярского края.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4. Контроль за исполнением настоящего Решения оставляю за собой.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5. Решение вступает в силу со дня подписания и подлежит обязательному опубликованию в периодическом издании «Осин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вомысский вестник».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</w:t>
      </w: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Председатель Осиновомысского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Глава</w:t>
      </w: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сельского Совета депутатов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Осиновомысского сельсовета</w:t>
      </w:r>
    </w:p>
    <w:p w:rsidR="00AE1270" w:rsidRPr="009C7B86" w:rsidRDefault="00AE1270" w:rsidP="009C7B86">
      <w:pPr>
        <w:rPr>
          <w:b/>
          <w:sz w:val="16"/>
          <w:szCs w:val="16"/>
        </w:rPr>
      </w:pPr>
      <w:r w:rsidRPr="009C7B86">
        <w:rPr>
          <w:sz w:val="16"/>
          <w:szCs w:val="16"/>
        </w:rPr>
        <w:lastRenderedPageBreak/>
        <w:t xml:space="preserve">_______________Д.В.Кузнецов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   ______________Е.В.Кузнецова                   </w:t>
      </w:r>
    </w:p>
    <w:p w:rsidR="00AE1270" w:rsidRPr="009C7B86" w:rsidRDefault="00AE1270" w:rsidP="009C7B86">
      <w:pPr>
        <w:rPr>
          <w:b/>
          <w:sz w:val="16"/>
          <w:szCs w:val="16"/>
        </w:rPr>
      </w:pPr>
    </w:p>
    <w:p w:rsidR="00AE1270" w:rsidRPr="009C7B86" w:rsidRDefault="00AE1270" w:rsidP="009C7B86">
      <w:pPr>
        <w:rPr>
          <w:b/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КРАСНОЯРСКИЙ КРАЙ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</w:p>
    <w:p w:rsidR="00AE1270" w:rsidRPr="009C7B86" w:rsidRDefault="00AE1270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РЕШЕНИЕ</w:t>
      </w:r>
    </w:p>
    <w:p w:rsidR="00AE1270" w:rsidRPr="009C7B86" w:rsidRDefault="00AE1270" w:rsidP="00863561">
      <w:pPr>
        <w:jc w:val="center"/>
        <w:rPr>
          <w:sz w:val="16"/>
          <w:szCs w:val="16"/>
        </w:rPr>
      </w:pPr>
    </w:p>
    <w:p w:rsidR="00AE1270" w:rsidRPr="009C7B86" w:rsidRDefault="00AE127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п. Осиновый Мыс                                      № 5/27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tabs>
          <w:tab w:val="left" w:pos="342"/>
        </w:tabs>
        <w:ind w:right="4677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Об отмене Решения № 1 от 25.03.2011 «Об утверждении Полож</w:t>
      </w:r>
      <w:r w:rsidRPr="009C7B86">
        <w:rPr>
          <w:bCs/>
          <w:sz w:val="16"/>
          <w:szCs w:val="16"/>
        </w:rPr>
        <w:t>е</w:t>
      </w:r>
      <w:r w:rsidRPr="009C7B86">
        <w:rPr>
          <w:bCs/>
          <w:sz w:val="16"/>
          <w:szCs w:val="16"/>
        </w:rPr>
        <w:t xml:space="preserve">ния </w:t>
      </w:r>
      <w:r w:rsidRPr="009C7B86">
        <w:rPr>
          <w:sz w:val="16"/>
          <w:szCs w:val="16"/>
        </w:rPr>
        <w:t>о поря</w:t>
      </w:r>
      <w:r w:rsidRPr="009C7B86">
        <w:rPr>
          <w:sz w:val="16"/>
          <w:szCs w:val="16"/>
        </w:rPr>
        <w:t>д</w:t>
      </w:r>
      <w:r w:rsidRPr="009C7B86">
        <w:rPr>
          <w:sz w:val="16"/>
          <w:szCs w:val="16"/>
        </w:rPr>
        <w:t>ке выплаты пенсии за выслугу лет</w:t>
      </w:r>
      <w:r w:rsidRPr="009C7B86">
        <w:rPr>
          <w:bCs/>
          <w:sz w:val="16"/>
          <w:szCs w:val="16"/>
        </w:rPr>
        <w:t xml:space="preserve"> лицам, замещавшим должности мун</w:t>
      </w:r>
      <w:r w:rsidRPr="009C7B86">
        <w:rPr>
          <w:bCs/>
          <w:sz w:val="16"/>
          <w:szCs w:val="16"/>
        </w:rPr>
        <w:t>и</w:t>
      </w:r>
      <w:r w:rsidRPr="009C7B86">
        <w:rPr>
          <w:bCs/>
          <w:sz w:val="16"/>
          <w:szCs w:val="16"/>
        </w:rPr>
        <w:t>ципальной службы в муниципальном образовании Осиновомысский сельс</w:t>
      </w:r>
      <w:r w:rsidRPr="009C7B86">
        <w:rPr>
          <w:bCs/>
          <w:sz w:val="16"/>
          <w:szCs w:val="16"/>
        </w:rPr>
        <w:t>о</w:t>
      </w:r>
      <w:r w:rsidRPr="009C7B86">
        <w:rPr>
          <w:bCs/>
          <w:sz w:val="16"/>
          <w:szCs w:val="16"/>
        </w:rPr>
        <w:t>вет»</w:t>
      </w:r>
    </w:p>
    <w:p w:rsidR="00AE1270" w:rsidRPr="009C7B86" w:rsidRDefault="00AE1270" w:rsidP="009C7B86">
      <w:pPr>
        <w:tabs>
          <w:tab w:val="left" w:pos="342"/>
        </w:tabs>
        <w:ind w:right="4677"/>
        <w:rPr>
          <w:bCs/>
          <w:sz w:val="16"/>
          <w:szCs w:val="16"/>
        </w:rPr>
      </w:pP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>В соответствии с Федеральным законом от 06.10.2003 №131-ФЗ «Об общих принципах организации местного самоуправл</w:t>
      </w:r>
      <w:r w:rsidRPr="009C7B86">
        <w:rPr>
          <w:bCs/>
          <w:sz w:val="16"/>
          <w:szCs w:val="16"/>
        </w:rPr>
        <w:t>е</w:t>
      </w:r>
      <w:r w:rsidRPr="009C7B86">
        <w:rPr>
          <w:bCs/>
          <w:sz w:val="16"/>
          <w:szCs w:val="16"/>
        </w:rPr>
        <w:t xml:space="preserve">ния в Российской Федерации», </w:t>
      </w:r>
      <w:r w:rsidRPr="009C7B86">
        <w:rPr>
          <w:sz w:val="16"/>
          <w:szCs w:val="16"/>
        </w:rPr>
        <w:t>Законом Красноярского края от 24.04.2008 № 5-1565 «Об особенностях правового регулирования мун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ципальной службы в Красноярском крае»,</w:t>
      </w:r>
      <w:r w:rsidRPr="009C7B86">
        <w:rPr>
          <w:bCs/>
          <w:sz w:val="16"/>
          <w:szCs w:val="16"/>
        </w:rPr>
        <w:t xml:space="preserve"> на основании Устава Осиновомысского сельсовета </w:t>
      </w:r>
      <w:r w:rsidRPr="009C7B86">
        <w:rPr>
          <w:sz w:val="16"/>
          <w:szCs w:val="16"/>
        </w:rPr>
        <w:t>Осиновомысский сельский Совет депут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тов</w:t>
      </w:r>
    </w:p>
    <w:p w:rsidR="00AE1270" w:rsidRPr="009C7B86" w:rsidRDefault="00AE1270" w:rsidP="009101DF">
      <w:pPr>
        <w:ind w:firstLine="70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РЕШИЛ:</w:t>
      </w:r>
    </w:p>
    <w:p w:rsidR="00AE1270" w:rsidRPr="009C7B86" w:rsidRDefault="00AE1270" w:rsidP="009C7B86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9C7B86">
        <w:rPr>
          <w:bCs/>
          <w:sz w:val="16"/>
          <w:szCs w:val="16"/>
        </w:rPr>
        <w:t xml:space="preserve">1. Признать утратившим силу Решение от 25.03.2011 г. № 1 «Об утверждении </w:t>
      </w:r>
      <w:r w:rsidRPr="009C7B86">
        <w:rPr>
          <w:sz w:val="16"/>
          <w:szCs w:val="16"/>
        </w:rPr>
        <w:t>Положения о порядке выплаты пенсии за в</w:t>
      </w:r>
      <w:r w:rsidRPr="009C7B86">
        <w:rPr>
          <w:sz w:val="16"/>
          <w:szCs w:val="16"/>
        </w:rPr>
        <w:t>ы</w:t>
      </w:r>
      <w:r w:rsidRPr="009C7B86">
        <w:rPr>
          <w:sz w:val="16"/>
          <w:szCs w:val="16"/>
        </w:rPr>
        <w:t>слугу лет лицам, замещавшим должности муниципальной службы в муниц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пальном образовании Осиновомысский сельсовет».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данного решения возложить на зам.главы Осиновомысского сел</w:t>
      </w:r>
      <w:r w:rsidRPr="009C7B86">
        <w:rPr>
          <w:sz w:val="16"/>
          <w:szCs w:val="16"/>
        </w:rPr>
        <w:t>ь</w:t>
      </w:r>
      <w:r w:rsidRPr="009C7B86">
        <w:rPr>
          <w:sz w:val="16"/>
          <w:szCs w:val="16"/>
        </w:rPr>
        <w:t>совета О.А. Разумову.</w:t>
      </w:r>
    </w:p>
    <w:p w:rsidR="00AE1270" w:rsidRPr="009C7B86" w:rsidRDefault="00AE127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3. Решение вступает в силу со дня, следующего за днем опубликования в периодическом печатном издании «Осиновомы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ский вестник».</w:t>
      </w:r>
    </w:p>
    <w:p w:rsidR="00AE1270" w:rsidRPr="009C7B86" w:rsidRDefault="00AE1270" w:rsidP="009C7B86">
      <w:pPr>
        <w:rPr>
          <w:sz w:val="16"/>
          <w:szCs w:val="16"/>
        </w:rPr>
      </w:pPr>
    </w:p>
    <w:p w:rsidR="00AE1270" w:rsidRPr="009C7B86" w:rsidRDefault="00AE1270" w:rsidP="009C7B86">
      <w:pPr>
        <w:autoSpaceDE w:val="0"/>
        <w:autoSpaceDN w:val="0"/>
        <w:adjustRightInd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Председатель сельского         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  Глава</w:t>
      </w:r>
    </w:p>
    <w:p w:rsidR="00AE1270" w:rsidRPr="009C7B86" w:rsidRDefault="00AE1270" w:rsidP="009C7B86">
      <w:pPr>
        <w:autoSpaceDE w:val="0"/>
        <w:autoSpaceDN w:val="0"/>
        <w:adjustRightInd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Совета депутатов                           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  Осиновомысского сельсовета</w:t>
      </w:r>
    </w:p>
    <w:p w:rsidR="00AE1270" w:rsidRPr="009C7B86" w:rsidRDefault="00AE1270" w:rsidP="009C7B86">
      <w:pPr>
        <w:autoSpaceDE w:val="0"/>
        <w:autoSpaceDN w:val="0"/>
        <w:adjustRightInd w:val="0"/>
        <w:rPr>
          <w:sz w:val="16"/>
          <w:szCs w:val="16"/>
        </w:rPr>
      </w:pPr>
    </w:p>
    <w:p w:rsidR="00AE1270" w:rsidRPr="009C7B86" w:rsidRDefault="00AE1270" w:rsidP="009C7B86">
      <w:pPr>
        <w:autoSpaceDE w:val="0"/>
        <w:autoSpaceDN w:val="0"/>
        <w:adjustRightInd w:val="0"/>
        <w:rPr>
          <w:sz w:val="16"/>
          <w:szCs w:val="16"/>
        </w:rPr>
      </w:pPr>
      <w:r w:rsidRPr="009C7B86">
        <w:rPr>
          <w:sz w:val="16"/>
          <w:szCs w:val="16"/>
        </w:rPr>
        <w:t>_____________Д.В.Кузнецов                                                                        _____________Е.В.Кузнецова</w:t>
      </w:r>
    </w:p>
    <w:p w:rsidR="00AE1270" w:rsidRPr="009C7B86" w:rsidRDefault="00AE1270" w:rsidP="009C7B86">
      <w:pPr>
        <w:autoSpaceDE w:val="0"/>
        <w:autoSpaceDN w:val="0"/>
        <w:adjustRightInd w:val="0"/>
        <w:rPr>
          <w:sz w:val="16"/>
          <w:szCs w:val="16"/>
        </w:rPr>
      </w:pPr>
    </w:p>
    <w:p w:rsidR="00AE1270" w:rsidRPr="009C7B86" w:rsidRDefault="00AE1270" w:rsidP="009C7B86">
      <w:pPr>
        <w:tabs>
          <w:tab w:val="left" w:pos="1395"/>
        </w:tabs>
        <w:rPr>
          <w:b/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ОСИНОВОМЫССКИЙ СЕЛЬСКИЙ СОВЕТ ДЕПУТАТОВ</w:t>
      </w:r>
    </w:p>
    <w:p w:rsidR="00420F91" w:rsidRPr="009C7B86" w:rsidRDefault="00420F91" w:rsidP="00863561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БОГУЧАНСКОГО РАЙОНА</w:t>
      </w:r>
      <w:r w:rsidRPr="009C7B86">
        <w:rPr>
          <w:sz w:val="16"/>
          <w:szCs w:val="16"/>
        </w:rPr>
        <w:br/>
        <w:t>КРАСНОЯРСКОГО КРАЯ</w:t>
      </w:r>
      <w:r w:rsidRPr="009C7B86">
        <w:rPr>
          <w:sz w:val="16"/>
          <w:szCs w:val="16"/>
        </w:rPr>
        <w:br/>
      </w:r>
      <w:r w:rsidRPr="009C7B86">
        <w:rPr>
          <w:sz w:val="16"/>
          <w:szCs w:val="16"/>
        </w:rPr>
        <w:br/>
        <w:t>Р Е Ш Е Н И Е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22.12.2017      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      п. Осиновый Мыс                                     №  5/23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 бюджете Осиновомысского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сельсовета на 2018 год и плановый 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период 2019-2020 годов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tabs>
          <w:tab w:val="left" w:pos="8640"/>
        </w:tabs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соответствии с Бюджетным кодексом Российской Федерации, ст. 32,58,59,61 Устава Осиновомысского сельсовета Богуча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 xml:space="preserve">ского района Осиновомысский сельский Совет депутатов </w:t>
      </w:r>
    </w:p>
    <w:p w:rsidR="00420F91" w:rsidRPr="009C7B86" w:rsidRDefault="00420F91" w:rsidP="009101DF">
      <w:pPr>
        <w:tabs>
          <w:tab w:val="left" w:pos="8640"/>
        </w:tabs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РЕШИЛ:</w:t>
      </w:r>
    </w:p>
    <w:p w:rsidR="00420F91" w:rsidRPr="009C7B86" w:rsidRDefault="00420F91" w:rsidP="009C7B86">
      <w:pPr>
        <w:tabs>
          <w:tab w:val="left" w:pos="8640"/>
        </w:tabs>
        <w:ind w:firstLine="480"/>
        <w:rPr>
          <w:sz w:val="16"/>
          <w:szCs w:val="16"/>
        </w:rPr>
      </w:pPr>
      <w:r w:rsidRPr="009C7B86">
        <w:rPr>
          <w:sz w:val="16"/>
          <w:szCs w:val="16"/>
        </w:rPr>
        <w:t>1.Утвердить местный бюджет на 2018 год и плановый период 2019-2020 годов следующего соде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жания: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Пункт </w:t>
      </w:r>
      <w:r w:rsidR="00CD5AD3" w:rsidRPr="009C7B86">
        <w:rPr>
          <w:sz w:val="16"/>
          <w:szCs w:val="16"/>
        </w:rPr>
        <w:fldChar w:fldCharType="begin"/>
      </w:r>
      <w:r w:rsidRPr="009C7B86">
        <w:rPr>
          <w:sz w:val="16"/>
          <w:szCs w:val="16"/>
        </w:rPr>
        <w:instrText xml:space="preserve"> SEQ Пункт \* ARABIC </w:instrText>
      </w:r>
      <w:r w:rsidR="00CD5AD3" w:rsidRPr="009C7B86">
        <w:rPr>
          <w:sz w:val="16"/>
          <w:szCs w:val="16"/>
        </w:rPr>
        <w:fldChar w:fldCharType="separate"/>
      </w:r>
      <w:r w:rsidRPr="009C7B86">
        <w:rPr>
          <w:noProof/>
          <w:sz w:val="16"/>
          <w:szCs w:val="16"/>
        </w:rPr>
        <w:t>1</w:t>
      </w:r>
      <w:r w:rsidR="00CD5AD3" w:rsidRPr="009C7B86">
        <w:rPr>
          <w:sz w:val="16"/>
          <w:szCs w:val="16"/>
        </w:rPr>
        <w:fldChar w:fldCharType="end"/>
      </w:r>
      <w:r w:rsidRPr="009C7B86">
        <w:rPr>
          <w:sz w:val="16"/>
          <w:szCs w:val="16"/>
        </w:rPr>
        <w:t>. Основные характеристики бюджета Осиновомысского сельсовета на 2018 год и плановый период 2019-2020 годов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1.Утвердить основные характеристики бюджета Осиновомысского сельсовета (далее – местный бюджет) на 2018 год: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1) прогнозируемый общий объем доходов бюджета Осиновомысского сельсовета в сумме 8 532 096,90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2) общий объем расходов бюджета Осиновомысского сельсовета в сумме 8 532 096,90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3) дефицит бюджета Осиновомысского сельсовета в сумме 0,00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4) источники внутреннего финансирования дефицита бюджета Осиновомысского сельсовета в сумме 0,00 рублей согласно пр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ложения 1 к настоящему решению.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2.Утвердить основные характеристики бюджета Осиновомысского сельсовета (далее – местный бюджет) на плановый период 2019-2020 годов:</w:t>
      </w:r>
    </w:p>
    <w:p w:rsidR="00420F91" w:rsidRPr="009C7B86" w:rsidRDefault="00420F91" w:rsidP="009C7B86">
      <w:pPr>
        <w:ind w:firstLine="567"/>
        <w:rPr>
          <w:sz w:val="16"/>
          <w:szCs w:val="16"/>
        </w:rPr>
      </w:pPr>
      <w:r w:rsidRPr="009C7B86">
        <w:rPr>
          <w:sz w:val="16"/>
          <w:szCs w:val="16"/>
        </w:rPr>
        <w:t>1) прогнозируемый общий объем доходов местного бюджета на 2019 год в сумме 5 344 478,90 рублей и на 2020 год в сумме 5 360 186,90 рублей;</w:t>
      </w:r>
    </w:p>
    <w:p w:rsidR="00420F91" w:rsidRPr="009C7B86" w:rsidRDefault="00420F91" w:rsidP="009C7B86">
      <w:pPr>
        <w:ind w:firstLine="567"/>
        <w:rPr>
          <w:sz w:val="16"/>
          <w:szCs w:val="16"/>
        </w:rPr>
      </w:pPr>
      <w:r w:rsidRPr="009C7B86">
        <w:rPr>
          <w:sz w:val="16"/>
          <w:szCs w:val="16"/>
        </w:rPr>
        <w:t>2) общий объем расходов местного бюджета на 2019 год в сумме      5 344 478,90 рублей, в том числе условно утвержденные расходы  в сумме 121 982,00 рублей и на 2020 год в сумме 5 360 186,90 ру</w:t>
      </w:r>
      <w:r w:rsidRPr="009C7B86">
        <w:rPr>
          <w:sz w:val="16"/>
          <w:szCs w:val="16"/>
        </w:rPr>
        <w:t>б</w:t>
      </w:r>
      <w:r w:rsidRPr="009C7B86">
        <w:rPr>
          <w:sz w:val="16"/>
          <w:szCs w:val="16"/>
        </w:rPr>
        <w:t>лей, в том числе условно утвержденные расходы в сумме 244 076,00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3) дефицит бюджета Осиновомысского сельсовета на 2019 год в сумме 0,00 рублей и на 2020 год в сумме 0,00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4) источники внутреннего финансирования бюджета Осиновомысского сельсовета на 2019 год в сумме 0,00 рублей и на 2020 год в сумме 0,00 рублей согласно приложения 1 к настоящему решению.</w:t>
      </w:r>
    </w:p>
    <w:p w:rsidR="00420F91" w:rsidRPr="009C7B86" w:rsidRDefault="00420F91" w:rsidP="009101DF">
      <w:pPr>
        <w:pStyle w:val="a3"/>
        <w:jc w:val="left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 xml:space="preserve">Пункт </w:t>
      </w:r>
      <w:r w:rsidR="00CD5AD3" w:rsidRPr="009C7B86">
        <w:rPr>
          <w:b/>
          <w:sz w:val="16"/>
          <w:szCs w:val="16"/>
        </w:rPr>
        <w:fldChar w:fldCharType="begin"/>
      </w:r>
      <w:r w:rsidRPr="009C7B86">
        <w:rPr>
          <w:b/>
          <w:sz w:val="16"/>
          <w:szCs w:val="16"/>
        </w:rPr>
        <w:instrText xml:space="preserve"> SEQ Пункт \* ARABIC </w:instrText>
      </w:r>
      <w:r w:rsidR="00CD5AD3" w:rsidRPr="009C7B86">
        <w:rPr>
          <w:b/>
          <w:sz w:val="16"/>
          <w:szCs w:val="16"/>
        </w:rPr>
        <w:fldChar w:fldCharType="separate"/>
      </w:r>
      <w:r w:rsidRPr="009C7B86">
        <w:rPr>
          <w:b/>
          <w:noProof/>
          <w:sz w:val="16"/>
          <w:szCs w:val="16"/>
        </w:rPr>
        <w:t>2</w:t>
      </w:r>
      <w:r w:rsidR="00CD5AD3" w:rsidRPr="009C7B86">
        <w:rPr>
          <w:b/>
          <w:sz w:val="16"/>
          <w:szCs w:val="16"/>
        </w:rPr>
        <w:fldChar w:fldCharType="end"/>
      </w:r>
      <w:r w:rsidRPr="009C7B86">
        <w:rPr>
          <w:b/>
          <w:sz w:val="16"/>
          <w:szCs w:val="16"/>
        </w:rPr>
        <w:t>. Главные администраторы</w:t>
      </w:r>
    </w:p>
    <w:p w:rsidR="00420F91" w:rsidRPr="009C7B86" w:rsidRDefault="00420F91" w:rsidP="009C7B86">
      <w:pPr>
        <w:numPr>
          <w:ilvl w:val="0"/>
          <w:numId w:val="24"/>
        </w:numPr>
        <w:ind w:left="0" w:firstLine="567"/>
        <w:rPr>
          <w:sz w:val="16"/>
          <w:szCs w:val="16"/>
        </w:rPr>
      </w:pPr>
      <w:r w:rsidRPr="009C7B86">
        <w:rPr>
          <w:sz w:val="16"/>
          <w:szCs w:val="16"/>
        </w:rPr>
        <w:t>Утвердить перечень главных администраторов доходов бюджета Осиновомысского сельсовета Богучанского района и закр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пленные за ними доходные источники согласно приложению 2 к настоящему решению.</w:t>
      </w:r>
    </w:p>
    <w:p w:rsidR="00420F91" w:rsidRPr="009C7B86" w:rsidRDefault="00420F91" w:rsidP="009C7B86">
      <w:pPr>
        <w:numPr>
          <w:ilvl w:val="0"/>
          <w:numId w:val="24"/>
        </w:numPr>
        <w:ind w:left="0" w:firstLine="567"/>
        <w:rPr>
          <w:sz w:val="16"/>
          <w:szCs w:val="16"/>
        </w:rPr>
      </w:pPr>
      <w:r w:rsidRPr="009C7B86">
        <w:rPr>
          <w:sz w:val="16"/>
          <w:szCs w:val="16"/>
        </w:rPr>
        <w:t>Утвердить перечень главных администраторов источников внутреннего финансирования дефицита бюджета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 согласно приложению 3 к настоящему решению.</w:t>
      </w:r>
    </w:p>
    <w:p w:rsidR="00420F91" w:rsidRPr="009C7B86" w:rsidRDefault="00420F91" w:rsidP="009101DF">
      <w:pPr>
        <w:pStyle w:val="a3"/>
        <w:jc w:val="left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Пункт 3. Доходы Осиновомысского сельсовета</w:t>
      </w:r>
    </w:p>
    <w:p w:rsidR="00420F91" w:rsidRPr="009C7B86" w:rsidRDefault="00420F91" w:rsidP="009C7B86">
      <w:pPr>
        <w:pStyle w:val="a3"/>
        <w:ind w:firstLine="567"/>
        <w:jc w:val="left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Утвердить доходы Осиновомысского сельсовета на 2018 год и плановый период 2019-2020 годов согласно приложению 4,5 к настоящему решению.</w:t>
      </w:r>
    </w:p>
    <w:p w:rsidR="00420F91" w:rsidRPr="009C7B86" w:rsidRDefault="00420F91" w:rsidP="009C7B86">
      <w:pPr>
        <w:pStyle w:val="a3"/>
        <w:jc w:val="left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 xml:space="preserve">Пункт 4. Распределение расходов бюджета Осиновомысского сельсовета на 2018 год и плановый период 2019-2020 годов по бюджетной классификации Российской Федерации </w:t>
      </w:r>
    </w:p>
    <w:p w:rsidR="00420F91" w:rsidRPr="009C7B86" w:rsidRDefault="00420F91" w:rsidP="009C7B86">
      <w:pPr>
        <w:pStyle w:val="a3"/>
        <w:jc w:val="left"/>
        <w:rPr>
          <w:b/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 Утвердить в пределах общего объема  расходов местного бюджета, установленного пунктом 1 настоящего решения: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1) распределение бюджетных ассигнований Осиновомысского сельсовета по разделам, подразд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лам бюджетной классификации расходов бюджетов Российской Федерации на 2018 год и плановый пер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од 2019-2020 годов согласно приложению 6 к настоящему решению;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2) ведомственную структуру расходов местного бюджета на 2018 год и плановый период 2019-2020 годов согласно приложен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ям 7-8 к настоящему решению;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3)  распределение бюджетных ассигнований по разделам, подразделам, целевым статьям (муниципальным программ и непр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граммным направлениям деятельности), группам и подгруппам видов расходов классификации расходов местного бюджета на 2018 год и плановый период 2019-2020 согласно прилож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ниям 9-10 к настоящему решению;</w:t>
      </w:r>
    </w:p>
    <w:p w:rsidR="00420F91" w:rsidRPr="009C7B86" w:rsidRDefault="00420F91" w:rsidP="009101DF">
      <w:pPr>
        <w:pStyle w:val="a3"/>
        <w:jc w:val="left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Пункт 5. Публичные нормативные обязательства Осиновомысского сельсовета на 2018 год и план</w:t>
      </w:r>
      <w:r w:rsidRPr="009C7B86">
        <w:rPr>
          <w:b/>
          <w:sz w:val="16"/>
          <w:szCs w:val="16"/>
        </w:rPr>
        <w:t>о</w:t>
      </w:r>
      <w:r w:rsidRPr="009C7B86">
        <w:rPr>
          <w:b/>
          <w:sz w:val="16"/>
          <w:szCs w:val="16"/>
        </w:rPr>
        <w:t>вый период 2019-2020 годов</w:t>
      </w:r>
    </w:p>
    <w:p w:rsidR="00420F91" w:rsidRPr="009C7B86" w:rsidRDefault="00420F91" w:rsidP="009C7B86">
      <w:pPr>
        <w:pStyle w:val="a3"/>
        <w:ind w:firstLine="567"/>
        <w:jc w:val="left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Утвердить общий объем средств Осиновомысского сельсовета на исполнение публичных нормативных обязательств администрации Осиновомысского сельсовета на 2018 год в сумме 36 000,00 рублей, в плановом периоде на 2019-2020 годы в сумме 36 000,00 ежегодно, согласно прил</w:t>
      </w:r>
      <w:r w:rsidRPr="009C7B86">
        <w:rPr>
          <w:b/>
          <w:sz w:val="16"/>
          <w:szCs w:val="16"/>
        </w:rPr>
        <w:t>о</w:t>
      </w:r>
      <w:r w:rsidRPr="009C7B86">
        <w:rPr>
          <w:b/>
          <w:sz w:val="16"/>
          <w:szCs w:val="16"/>
        </w:rPr>
        <w:t>жения 11 к настоящему решению.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Пункт 6. Индексация размеров денежного вознаграждения лиц, замещающих муниципальные должности Осиновомысского сельсовета, и должностных окладов муниципальных служащих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Размеры денежного вознаграждения лиц, замещающих муниципальные должности Осиновомысского сельсовета, размеры должностных окладов  по должностям муниципальной службы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 проиндексированные в 2009, 2011, 2012, 2013, 2015 годах, увеличиваются (индексирую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2018 году на 4 процента с 1 января 2018 года;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плановом периоде 2019-2020 годов   на коэффициент, равный 1.</w:t>
      </w:r>
    </w:p>
    <w:p w:rsidR="00420F91" w:rsidRPr="009C7B86" w:rsidRDefault="00420F91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420F91" w:rsidRPr="009C7B86" w:rsidRDefault="00420F91" w:rsidP="009101DF">
      <w:pPr>
        <w:ind w:firstLine="54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Пункт 7. Индексация заработной платы работников  муниципальных учреждений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Заработная плата работников муниципальных учреждений  увеличивается (индексируется) в соответствии с законом Красноя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420F91" w:rsidRPr="009C7B86" w:rsidRDefault="00420F91" w:rsidP="009C7B86">
      <w:pPr>
        <w:ind w:firstLine="720"/>
        <w:rPr>
          <w:sz w:val="16"/>
          <w:szCs w:val="16"/>
        </w:rPr>
      </w:pPr>
      <w:r w:rsidRPr="009C7B86">
        <w:rPr>
          <w:sz w:val="16"/>
          <w:szCs w:val="16"/>
        </w:rPr>
        <w:t>в 2018 году на 4 процента с 1 января  2018 года;</w:t>
      </w:r>
    </w:p>
    <w:p w:rsidR="00420F91" w:rsidRPr="009C7B86" w:rsidRDefault="00420F91" w:rsidP="009C7B86">
      <w:pPr>
        <w:ind w:firstLine="720"/>
        <w:rPr>
          <w:sz w:val="16"/>
          <w:szCs w:val="16"/>
        </w:rPr>
      </w:pPr>
      <w:r w:rsidRPr="009C7B86">
        <w:rPr>
          <w:sz w:val="16"/>
          <w:szCs w:val="16"/>
        </w:rPr>
        <w:t>в плановом периоде 2019-2020 годов на коэффициент, равный 1.</w:t>
      </w:r>
    </w:p>
    <w:p w:rsidR="00420F91" w:rsidRPr="009C7B86" w:rsidRDefault="00420F91" w:rsidP="009C7B86">
      <w:pPr>
        <w:ind w:firstLine="720"/>
        <w:rPr>
          <w:sz w:val="16"/>
          <w:szCs w:val="16"/>
        </w:rPr>
      </w:pPr>
    </w:p>
    <w:p w:rsidR="00420F91" w:rsidRPr="009C7B86" w:rsidRDefault="00420F91" w:rsidP="009101DF">
      <w:pPr>
        <w:ind w:firstLine="54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Пункт 8. Особенности исполнения бюджета Осиновомысского сельсовета в 2018 году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1.Установить, что не использованные по состоянию на 1 января 2018 года остатки межбюджетных трансфертов, предоставле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>ных бюджетам поселений за счет средств краевого бюджета в форме субве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>ций, иных межбюджетных трансфертов, имеющих целевое назначение, подлежат возврату в районный бюджет в течение первых 5 рабочих дней 2018 года.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2. Остатки средств местного бюджета на 1 января 2018 года в полном объеме, за исключением неиспользованных остатков межбюджетных трансфертов, полученных из районного бюджета в форме су</w:t>
      </w:r>
      <w:r w:rsidRPr="009C7B86">
        <w:rPr>
          <w:sz w:val="16"/>
          <w:szCs w:val="16"/>
        </w:rPr>
        <w:t>б</w:t>
      </w:r>
      <w:r w:rsidRPr="009C7B86">
        <w:rPr>
          <w:sz w:val="16"/>
          <w:szCs w:val="16"/>
        </w:rPr>
        <w:t>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ного бюджета в 2018 году.</w:t>
      </w:r>
    </w:p>
    <w:p w:rsidR="00420F91" w:rsidRPr="009C7B86" w:rsidRDefault="00420F91" w:rsidP="009C7B86">
      <w:pPr>
        <w:pStyle w:val="ConsPlusNormal"/>
        <w:ind w:firstLine="70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2018 года обязательствам, производится главными распорядителями средств местного бюджета за счет утвержденных им бюджетных ассигнований на 2018 год.</w:t>
      </w:r>
    </w:p>
    <w:p w:rsidR="00420F91" w:rsidRPr="009C7B86" w:rsidRDefault="00420F91" w:rsidP="009101DF">
      <w:pPr>
        <w:pStyle w:val="a3"/>
        <w:jc w:val="left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Пункт 9.</w:t>
      </w:r>
      <w:r w:rsidRPr="009C7B86">
        <w:rPr>
          <w:b/>
          <w:color w:val="FF0000"/>
          <w:sz w:val="16"/>
          <w:szCs w:val="16"/>
        </w:rPr>
        <w:t xml:space="preserve"> </w:t>
      </w:r>
      <w:r w:rsidRPr="009C7B86">
        <w:rPr>
          <w:b/>
          <w:sz w:val="16"/>
          <w:szCs w:val="16"/>
        </w:rPr>
        <w:t>Межбюджетные трансферты передаваемые районному бюджету из бюджета Осиновомы</w:t>
      </w:r>
      <w:r w:rsidRPr="009C7B86">
        <w:rPr>
          <w:b/>
          <w:sz w:val="16"/>
          <w:szCs w:val="16"/>
        </w:rPr>
        <w:t>с</w:t>
      </w:r>
      <w:r w:rsidRPr="009C7B86">
        <w:rPr>
          <w:b/>
          <w:sz w:val="16"/>
          <w:szCs w:val="16"/>
        </w:rPr>
        <w:t>ского сельсовета</w:t>
      </w:r>
    </w:p>
    <w:p w:rsidR="00420F91" w:rsidRPr="009C7B86" w:rsidRDefault="00420F91" w:rsidP="009C7B86">
      <w:pPr>
        <w:ind w:firstLine="709"/>
        <w:rPr>
          <w:sz w:val="16"/>
          <w:szCs w:val="16"/>
        </w:rPr>
      </w:pPr>
    </w:p>
    <w:p w:rsidR="00420F91" w:rsidRPr="009C7B86" w:rsidRDefault="00420F91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Установить, что в Бюджете Осиновомысского сельсовета учитываются межбюджетные тран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ферты, перечисляемые бюджету Богучанского района из бюджета Осиновомысского сельсовета в соответствии с заключенными Соглашениями о передачи полном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чий:</w:t>
      </w:r>
    </w:p>
    <w:p w:rsidR="00420F91" w:rsidRPr="009C7B86" w:rsidRDefault="00420F91" w:rsidP="00863561">
      <w:pPr>
        <w:ind w:firstLine="426"/>
        <w:rPr>
          <w:sz w:val="16"/>
          <w:szCs w:val="16"/>
        </w:rPr>
      </w:pPr>
      <w:r w:rsidRPr="009C7B86">
        <w:rPr>
          <w:sz w:val="16"/>
          <w:szCs w:val="16"/>
        </w:rPr>
        <w:t>- межбюджетные трансферты на осуществление полномочий по разработке, рассмотрению и утверждению программы комплек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ного развития систем коммунальной инфраструктуры, утверждению техн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бителей, выполнению требований, установленных правилами оценки готовности поселений к отопительному периоду, и контролю за готовностью теплоснабжающих организаций, теплосетевых о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ганизаций, отдельных категорий к отопительному периоду, разработке и утверждению подпрограммы «Энергосбережение и повышение энергетической эффективности на территории Богучанского района», организации водоснабжения населения и обеспечение надежного теплоснабжения потребителей, в том числе принятие мер по орган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зации обеспечения водоснабжения, теплоснабжения потребителей в случае неисполнения теплоснабжающими организациями или теплосетевыми организациями, организациями, осуществляющими горячее водоснабжение, холодное водоснабжение своих обяз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тельств либо отказа ук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занных организаций 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 на 2018 год в сумме 16 593,00 рублей на 2019-2020 год в сумме 16 593,00 ру</w:t>
      </w:r>
      <w:r w:rsidRPr="009C7B86">
        <w:rPr>
          <w:sz w:val="16"/>
          <w:szCs w:val="16"/>
        </w:rPr>
        <w:t>б</w:t>
      </w:r>
      <w:r w:rsidRPr="009C7B86">
        <w:rPr>
          <w:sz w:val="16"/>
          <w:szCs w:val="16"/>
        </w:rPr>
        <w:t>лей ежегодно.</w:t>
      </w:r>
    </w:p>
    <w:p w:rsidR="00420F91" w:rsidRPr="009C7B86" w:rsidRDefault="00420F91" w:rsidP="009101DF">
      <w:pPr>
        <w:ind w:firstLine="54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Пункт 10. Дорожный фонд Осиновомысского сельсовета </w:t>
      </w:r>
    </w:p>
    <w:p w:rsidR="00420F91" w:rsidRPr="009C7B86" w:rsidRDefault="00420F91" w:rsidP="009101DF">
      <w:pPr>
        <w:autoSpaceDE w:val="0"/>
        <w:autoSpaceDN w:val="0"/>
        <w:adjustRightInd w:val="0"/>
        <w:ind w:firstLine="70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1. Утвердить объем бюджетных ассигнований дорожного фонда Осиновомысского сельсовета на 2018 год в сумме 85 600,00рублей, на 2019 год в сумме 95 600,00 рублей, на 2020 год в сумме 97 900,00 рублей.</w:t>
      </w:r>
    </w:p>
    <w:p w:rsidR="00420F91" w:rsidRPr="00863561" w:rsidRDefault="00420F91" w:rsidP="009101DF">
      <w:pPr>
        <w:pStyle w:val="a3"/>
        <w:jc w:val="left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Пункт 11. Обслуживание счета Осиновомысского сельсовета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скому краю через открытие и ведение лицевого счета местного бюджета финансовому управлению администрации Богучанского ра</w:t>
      </w:r>
      <w:r w:rsidRPr="009C7B86">
        <w:rPr>
          <w:sz w:val="16"/>
          <w:szCs w:val="16"/>
        </w:rPr>
        <w:t>й</w:t>
      </w:r>
      <w:r w:rsidRPr="009C7B86">
        <w:rPr>
          <w:sz w:val="16"/>
          <w:szCs w:val="16"/>
        </w:rPr>
        <w:t>она.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2) Исполнение местного бюджета поселения 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края по Богучанскому району.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3)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 Богучанского района на основании соглашений, заключенных между органами местного самоуправления и администрацией Богучанского района.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Пункт 12. Муниципальный внутренний долг Осиновомысского сельсовета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1. Установить верхний предел муниципального внутреннего долга Осиновомысского сельсовета в сумме: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 xml:space="preserve"> на 1 января 2019 года в сумме 0 рублей, в том числе по муниципальным гарантиям 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на 1 января 2020 года в сумме 0 рублей, в том числе по муниципальным гарантиям 0 рублей;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на 1 января 2021 года в сумме 0 рублей, в том числе по муниципальным гарантиям 0 рублей.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2. Предельный объем расходов на обслуживание муниципального долга не должен превышать в 2018 году и плановом периоде 2019-2020 годов в сумме 0,00  рублей  ежегодно.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3. Установить предельный объем муниципального долга  Осиновомысского сельсовета в сумме:</w:t>
      </w:r>
    </w:p>
    <w:p w:rsidR="00420F91" w:rsidRPr="009C7B86" w:rsidRDefault="00420F91" w:rsidP="009C7B86">
      <w:pPr>
        <w:ind w:firstLine="54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 xml:space="preserve">504 850,00   рублей на 2018 год;  </w:t>
      </w:r>
    </w:p>
    <w:p w:rsidR="00420F91" w:rsidRPr="009C7B86" w:rsidRDefault="00420F91" w:rsidP="009C7B86">
      <w:pPr>
        <w:ind w:firstLine="54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 xml:space="preserve">509 850,00   рублей на 2019 год;  </w:t>
      </w:r>
    </w:p>
    <w:p w:rsidR="00420F91" w:rsidRPr="00863561" w:rsidRDefault="00420F91" w:rsidP="00863561">
      <w:pPr>
        <w:ind w:firstLine="54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 xml:space="preserve">511 000,00   рублей на 2020 год.  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Пункт 13. Авансовые платежи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Установить, что авансовые платежи в размере 100% от суммы договора могут предусматриваться по следующим видам тов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ров, работ, услуг: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связи;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по подписке на периодические издания;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оплата стоимости обучения на курсах повышения квалификации;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страхование жизни, здоровья и имущества юридических и физических лиц, в том числе обязательное страхование гражда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>ской ответственности владельцев транспортных средств;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 - услуги по санитарным эпидемиологическим и гигиеническим исследованиям;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приобретение горюче-смазочных материалов;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приобретение обновления справочно-информационных баз данных программного обеспечения;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сотовой связи, стационарной телефонной связи, Интернета;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по изготовлению бланочной, печатной продукции;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спортивное оборудование и экипировка;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экспертизы оргтехники и оборудования;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авиационные и железнодорожные билеты, билеты для проезда городским и пригородным тран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портом;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по землеустроительным работам и получение землеустроительной документации;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по техническому учету объектов недвижимости;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услуги государственной экологической экспертизы.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По остальным договорам (контрактам) установить авансовые платежи в размере 30% от суммы д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 xml:space="preserve">говора. 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Пункт 14. Резервный фонд Администрации Осиновомысского сельсовета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Установить, что в расходной части бюджета Осиновомысского сельсовета на 2018 год и плановый период 2019-2020 годов пр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 xml:space="preserve">дусматривается резервный фонд Осиновомысского сельсовета (далее по тексту - резервный фонд) в размере 10 000,00 рублей ежегодно. 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 ежеквартально информирует Осиновомысский сельский Совет депутатов о ра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ходовании средств резервного фонда. </w:t>
      </w:r>
    </w:p>
    <w:p w:rsidR="00420F91" w:rsidRPr="009C7B86" w:rsidRDefault="00420F91" w:rsidP="00863561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Расходование средств резервного фонда осуществляется в порядке установленном администрацией Осиновомысского сельс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вета.</w:t>
      </w:r>
    </w:p>
    <w:p w:rsidR="00420F91" w:rsidRPr="009C7B86" w:rsidRDefault="00420F91" w:rsidP="009101DF">
      <w:pPr>
        <w:ind w:firstLine="540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Пункт 15. Вступление в силу настоящего решения</w:t>
      </w:r>
    </w:p>
    <w:p w:rsidR="00420F91" w:rsidRPr="009C7B86" w:rsidRDefault="00420F91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Настоящее решение подлежит официальному опубликованию в газете «Осиновомысский вестник» не позднее 10 дней после его подписания и вступает в силу 1 января 2018 года, но не ранее дня, следующ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го за днем его официального опубликования.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Председатель Осиновомысского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Совета депутатов                                                                         Д.В. Кузнецов</w:t>
      </w: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Глава Осиновомысского сельсовета                                             Е.В.Кузнецова  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</w:t>
      </w:r>
    </w:p>
    <w:p w:rsidR="00420F91" w:rsidRPr="009C7B86" w:rsidRDefault="00420F91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22 декабря 2017 год</w:t>
      </w:r>
    </w:p>
    <w:p w:rsidR="00420F91" w:rsidRPr="009C7B86" w:rsidRDefault="00420F9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420F91" w:rsidRDefault="00420F9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863561" w:rsidRDefault="0086356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863561" w:rsidRDefault="0086356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09"/>
        <w:gridCol w:w="1053"/>
        <w:gridCol w:w="2065"/>
        <w:gridCol w:w="1276"/>
        <w:gridCol w:w="1134"/>
        <w:gridCol w:w="1559"/>
      </w:tblGrid>
      <w:tr w:rsidR="003D4EC6" w:rsidTr="003D4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Default="003D4E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Приложение № 1 к решению</w:t>
            </w:r>
          </w:p>
        </w:tc>
      </w:tr>
      <w:tr w:rsidR="003D4EC6" w:rsidTr="003D4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Default="003D4E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Осиновомысского сельского Совета</w:t>
            </w:r>
          </w:p>
        </w:tc>
      </w:tr>
      <w:tr w:rsidR="003D4EC6" w:rsidTr="003D4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Default="003D4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Default="003D4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Default="003D4E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22.12.2017 № 5/23</w:t>
            </w:r>
          </w:p>
        </w:tc>
      </w:tr>
      <w:tr w:rsidR="003D4EC6" w:rsidRPr="003D4EC6" w:rsidTr="003D4EC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EC6" w:rsidRPr="003D4EC6" w:rsidTr="003D4EC6">
        <w:trPr>
          <w:trHeight w:val="36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 xml:space="preserve">            Источники  внутреннего  финансирования </w:t>
            </w:r>
          </w:p>
        </w:tc>
      </w:tr>
      <w:tr w:rsidR="003D4EC6" w:rsidRPr="003D4EC6" w:rsidTr="003D4EC6">
        <w:trPr>
          <w:trHeight w:val="322"/>
        </w:trPr>
        <w:tc>
          <w:tcPr>
            <w:tcW w:w="979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 xml:space="preserve">      бюджета  Осиновомысского  сельсовета на 2018 год  и план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вый период 2019-2020 годов</w:t>
            </w:r>
          </w:p>
        </w:tc>
      </w:tr>
      <w:tr w:rsidR="003D4EC6" w:rsidRPr="003D4EC6" w:rsidTr="003D4EC6">
        <w:trPr>
          <w:trHeight w:val="630"/>
        </w:trPr>
        <w:tc>
          <w:tcPr>
            <w:tcW w:w="979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EC6" w:rsidRPr="003D4EC6" w:rsidTr="003D4EC6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 xml:space="preserve">                Н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3D4EC6" w:rsidRPr="003D4EC6" w:rsidTr="003D4EC6">
        <w:trPr>
          <w:trHeight w:val="32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EC6" w:rsidRPr="003D4EC6" w:rsidTr="003D4EC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D4EC6" w:rsidRPr="003D4EC6" w:rsidTr="003D4EC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911 01 00 00 00 00 0000 510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911 01 05 00 00 00 0000 510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Увеличение прочих остатков дене</w:t>
            </w:r>
            <w:r w:rsidRPr="003D4EC6">
              <w:rPr>
                <w:rFonts w:ascii="Arial" w:hAnsi="Arial" w:cs="Arial"/>
                <w:sz w:val="16"/>
                <w:szCs w:val="16"/>
              </w:rPr>
              <w:t>ж</w:t>
            </w:r>
            <w:r w:rsidRPr="003D4EC6">
              <w:rPr>
                <w:rFonts w:ascii="Arial" w:hAnsi="Arial" w:cs="Arial"/>
                <w:sz w:val="16"/>
                <w:szCs w:val="16"/>
              </w:rPr>
              <w:t>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Увеличение прочих остатков дене</w:t>
            </w:r>
            <w:r w:rsidRPr="003D4EC6">
              <w:rPr>
                <w:rFonts w:ascii="Arial" w:hAnsi="Arial" w:cs="Arial"/>
                <w:sz w:val="16"/>
                <w:szCs w:val="16"/>
              </w:rPr>
              <w:t>ж</w:t>
            </w:r>
            <w:r w:rsidRPr="003D4EC6">
              <w:rPr>
                <w:rFonts w:ascii="Arial" w:hAnsi="Arial" w:cs="Arial"/>
                <w:sz w:val="16"/>
                <w:szCs w:val="16"/>
              </w:rPr>
              <w:t>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911 01 00 00 00 00 0000 610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911 01 05 00 00 00 0000 610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Уменьшение прочих остатков дене</w:t>
            </w:r>
            <w:r w:rsidRPr="003D4EC6">
              <w:rPr>
                <w:rFonts w:ascii="Arial" w:hAnsi="Arial" w:cs="Arial"/>
                <w:sz w:val="16"/>
                <w:szCs w:val="16"/>
              </w:rPr>
              <w:t>ж</w:t>
            </w:r>
            <w:r w:rsidRPr="003D4EC6">
              <w:rPr>
                <w:rFonts w:ascii="Arial" w:hAnsi="Arial" w:cs="Arial"/>
                <w:sz w:val="16"/>
                <w:szCs w:val="16"/>
              </w:rPr>
              <w:t>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EC6" w:rsidRPr="003D4EC6" w:rsidRDefault="003D4EC6">
            <w:pPr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Уменьшение прочих остатков дене</w:t>
            </w:r>
            <w:r w:rsidRPr="003D4EC6">
              <w:rPr>
                <w:rFonts w:ascii="Arial" w:hAnsi="Arial" w:cs="Arial"/>
                <w:sz w:val="16"/>
                <w:szCs w:val="16"/>
              </w:rPr>
              <w:t>ж</w:t>
            </w:r>
            <w:r w:rsidRPr="003D4EC6">
              <w:rPr>
                <w:rFonts w:ascii="Arial" w:hAnsi="Arial" w:cs="Arial"/>
                <w:sz w:val="16"/>
                <w:szCs w:val="16"/>
              </w:rPr>
              <w:t>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8 532 096,90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5 344 478,90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5 360 186,90</w:t>
            </w:r>
          </w:p>
        </w:tc>
      </w:tr>
      <w:tr w:rsidR="003D4EC6" w:rsidRPr="003D4EC6" w:rsidTr="003D4EC6">
        <w:trPr>
          <w:trHeight w:val="36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3D4EC6" w:rsidRPr="003D4EC6" w:rsidRDefault="003D4EC6" w:rsidP="003D4EC6">
      <w:pPr>
        <w:shd w:val="clear" w:color="auto" w:fill="FFFFFF"/>
        <w:ind w:right="991"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513" w:type="dxa"/>
        <w:tblInd w:w="93" w:type="dxa"/>
        <w:tblLook w:val="04A0"/>
      </w:tblPr>
      <w:tblGrid>
        <w:gridCol w:w="1155"/>
        <w:gridCol w:w="2156"/>
        <w:gridCol w:w="2091"/>
        <w:gridCol w:w="4111"/>
      </w:tblGrid>
      <w:tr w:rsidR="003D4EC6" w:rsidRPr="003D4EC6" w:rsidTr="00245E79">
        <w:trPr>
          <w:trHeight w:val="8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7" w:name="RANGE!A1:D34"/>
            <w:r w:rsidRPr="003D4EC6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3D4EC6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3D4EC6">
              <w:rPr>
                <w:rFonts w:ascii="Arial" w:hAnsi="Arial" w:cs="Arial"/>
                <w:sz w:val="16"/>
                <w:szCs w:val="16"/>
              </w:rPr>
              <w:br/>
              <w:t xml:space="preserve">  от 22.12.2017   № 5/23</w:t>
            </w:r>
            <w:bookmarkEnd w:id="7"/>
          </w:p>
        </w:tc>
      </w:tr>
      <w:tr w:rsidR="003D4EC6" w:rsidRPr="003D4EC6" w:rsidTr="00245E79">
        <w:trPr>
          <w:trHeight w:val="990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Перечень главных администраторов доходов бюджета Осинов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мысского сельсовета</w:t>
            </w:r>
          </w:p>
        </w:tc>
      </w:tr>
      <w:tr w:rsidR="00245E79" w:rsidRPr="003D4EC6" w:rsidTr="00245E79">
        <w:trPr>
          <w:trHeight w:val="15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№ ПП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Код главного админ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стратора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Код бюдже</w:t>
            </w:r>
            <w:r w:rsidRPr="003D4EC6">
              <w:rPr>
                <w:rFonts w:ascii="Arial" w:hAnsi="Arial" w:cs="Arial"/>
                <w:sz w:val="16"/>
                <w:szCs w:val="16"/>
              </w:rPr>
              <w:t>т</w:t>
            </w:r>
            <w:r w:rsidRPr="003D4EC6">
              <w:rPr>
                <w:rFonts w:ascii="Arial" w:hAnsi="Arial" w:cs="Arial"/>
                <w:sz w:val="16"/>
                <w:szCs w:val="16"/>
              </w:rPr>
              <w:t>ной класс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фикации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left="-880" w:right="709" w:firstLine="8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Наименование кода бюджетной класс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фикации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Осиновомысского сельсовета Богуча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3D4EC6">
              <w:rPr>
                <w:rFonts w:ascii="Arial" w:hAnsi="Arial" w:cs="Arial"/>
                <w:b/>
                <w:bCs/>
                <w:sz w:val="16"/>
                <w:szCs w:val="16"/>
              </w:rPr>
              <w:t>ского района Красноярского края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шлина за совершение нотариальных действий должностными лицами органов местного самоуправл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ния, уполном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ченными в соответствии с законодательными</w:t>
            </w:r>
            <w:r w:rsidR="0066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к</w:t>
            </w:r>
            <w:r w:rsidRPr="003D4EC6">
              <w:rPr>
                <w:rFonts w:ascii="Arial" w:hAnsi="Arial" w:cs="Arial"/>
                <w:sz w:val="16"/>
                <w:szCs w:val="16"/>
              </w:rPr>
              <w:t>тами Российской Фед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рации на совершение нотариальных действий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1 08 04020 01 1000 110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шлина за совершение нотариальных действий должностными лицами органов местного самоуправл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ния, уполном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ченными в соответствии с законодательными</w:t>
            </w:r>
            <w:r w:rsidR="0066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="006659B8">
              <w:rPr>
                <w:rFonts w:ascii="Arial" w:hAnsi="Arial" w:cs="Arial"/>
                <w:sz w:val="16"/>
                <w:szCs w:val="16"/>
              </w:rPr>
              <w:t>к</w:t>
            </w:r>
            <w:r w:rsidRPr="003D4EC6">
              <w:rPr>
                <w:rFonts w:ascii="Arial" w:hAnsi="Arial" w:cs="Arial"/>
                <w:sz w:val="16"/>
                <w:szCs w:val="16"/>
              </w:rPr>
              <w:t>тами Российской Фед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рации на совершение нотариальных действий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1 08 04020 01 2000 110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шлина за совершение нотариальных действий должностными лицами органов местного самоуправл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ния, уполном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ченными в соответствии с законодательными</w:t>
            </w:r>
            <w:r w:rsidR="0066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к</w:t>
            </w:r>
            <w:r w:rsidRPr="003D4EC6">
              <w:rPr>
                <w:rFonts w:ascii="Arial" w:hAnsi="Arial" w:cs="Arial"/>
                <w:sz w:val="16"/>
                <w:szCs w:val="16"/>
              </w:rPr>
              <w:t>тами Российской Фед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рации на совершение нотариальных действий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1 08 04020 01 3000 110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шлина за совершение нотариальных действий должностными лицами органов местного самоуправл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ния, уполном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ченными в соответствии с законодательными</w:t>
            </w:r>
            <w:r w:rsidR="0066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к</w:t>
            </w:r>
            <w:r w:rsidRPr="003D4EC6">
              <w:rPr>
                <w:rFonts w:ascii="Arial" w:hAnsi="Arial" w:cs="Arial"/>
                <w:sz w:val="16"/>
                <w:szCs w:val="16"/>
              </w:rPr>
              <w:t>тами Российской Фед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рации на совершение нотариальных действий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1 08 04020 01 4000 110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шлина за совершение нотариальных действий должностными лицами органов местного самоуправл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ния, уполном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ченными в соответствии с законодательными</w:t>
            </w:r>
            <w:r w:rsidR="0066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к</w:t>
            </w:r>
            <w:r w:rsidRPr="003D4EC6">
              <w:rPr>
                <w:rFonts w:ascii="Arial" w:hAnsi="Arial" w:cs="Arial"/>
                <w:sz w:val="16"/>
                <w:szCs w:val="16"/>
              </w:rPr>
              <w:t>тами Российской Фед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рации на совершение нотариальных действий</w:t>
            </w:r>
          </w:p>
        </w:tc>
      </w:tr>
      <w:tr w:rsidR="00245E79" w:rsidRPr="003D4EC6" w:rsidTr="00245E79">
        <w:trPr>
          <w:trHeight w:val="127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1 08 07175 01 1000 110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ления специального разрешения на дв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жение по автомобильным дорогам тран</w:t>
            </w:r>
            <w:r w:rsidRPr="003D4EC6">
              <w:rPr>
                <w:rFonts w:ascii="Arial" w:hAnsi="Arial" w:cs="Arial"/>
                <w:sz w:val="16"/>
                <w:szCs w:val="16"/>
              </w:rPr>
              <w:t>с</w:t>
            </w:r>
            <w:r w:rsidRPr="003D4EC6">
              <w:rPr>
                <w:rFonts w:ascii="Arial" w:hAnsi="Arial" w:cs="Arial"/>
                <w:sz w:val="16"/>
                <w:szCs w:val="16"/>
              </w:rPr>
              <w:t>портных средств, осуществляющих пер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возки опасных, тяжеловесных и (или) кру</w:t>
            </w:r>
            <w:r w:rsidRPr="003D4EC6">
              <w:rPr>
                <w:rFonts w:ascii="Arial" w:hAnsi="Arial" w:cs="Arial"/>
                <w:sz w:val="16"/>
                <w:szCs w:val="16"/>
              </w:rPr>
              <w:t>п</w:t>
            </w:r>
            <w:r w:rsidRPr="003D4EC6">
              <w:rPr>
                <w:rFonts w:ascii="Arial" w:hAnsi="Arial" w:cs="Arial"/>
                <w:sz w:val="16"/>
                <w:szCs w:val="16"/>
              </w:rPr>
              <w:t>ногабаритных грузов, зачисляемая в бюджеты поселений</w:t>
            </w:r>
          </w:p>
        </w:tc>
      </w:tr>
      <w:tr w:rsidR="00245E79" w:rsidRPr="003D4EC6" w:rsidTr="00245E79">
        <w:trPr>
          <w:trHeight w:val="79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ва на закл</w:t>
            </w:r>
            <w:r w:rsidRPr="003D4EC6">
              <w:rPr>
                <w:rFonts w:ascii="Arial" w:hAnsi="Arial" w:cs="Arial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чение договоров аренды за земли, находящиеся в собственности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 (за исключением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автономных учреждений, а также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унитарных предприятий, в том числе казенных)</w:t>
            </w:r>
          </w:p>
        </w:tc>
      </w:tr>
      <w:tr w:rsidR="00245E79" w:rsidRPr="003D4EC6" w:rsidTr="00245E79">
        <w:trPr>
          <w:trHeight w:val="82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1 11 05025 10 1000 120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ва на закл</w:t>
            </w:r>
            <w:r w:rsidRPr="003D4EC6">
              <w:rPr>
                <w:rFonts w:ascii="Arial" w:hAnsi="Arial" w:cs="Arial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чение договоров аренды за земли, находящиеся в собственности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 (за исключением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автономных учреждений, а также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унитарных предприятий, в том числе казенных)</w:t>
            </w:r>
          </w:p>
        </w:tc>
      </w:tr>
      <w:tr w:rsidR="00245E79" w:rsidRPr="003D4EC6" w:rsidTr="00245E79">
        <w:trPr>
          <w:trHeight w:val="13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1 11 05025 10 2000 120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ва на закл</w:t>
            </w:r>
            <w:r w:rsidRPr="003D4EC6">
              <w:rPr>
                <w:rFonts w:ascii="Arial" w:hAnsi="Arial" w:cs="Arial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sz w:val="16"/>
                <w:szCs w:val="16"/>
              </w:rPr>
              <w:t>чение договоров аренды за земли, находящиеся в собственности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 (за исключением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автономных учреждений, а также земельных участков м</w:t>
            </w:r>
            <w:r w:rsidRPr="003D4EC6">
              <w:rPr>
                <w:rFonts w:ascii="Arial" w:hAnsi="Arial" w:cs="Arial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sz w:val="16"/>
                <w:szCs w:val="16"/>
              </w:rPr>
              <w:t>ниципальных унитарных предприятий, в том числе казенных)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тивном управлении органов управления поселений и созда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ных ими учреждений(за искл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чением имущества м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ниципальных автономных учреждений)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1 11 05035 10 1000 120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тивном управлении органов управления поселений и созда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ных ими учреждений(за искл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чением имущества м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ниципальных автономных учреждений)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1 11 05035 10 2000 120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тивном управлении органов управления поселений и созда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ных ими учреждений(за искл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чением имущества м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ниципальных автономных учреждений)</w:t>
            </w:r>
          </w:p>
        </w:tc>
      </w:tr>
      <w:tr w:rsidR="00245E79" w:rsidRPr="003D4EC6" w:rsidTr="00245E79">
        <w:trPr>
          <w:trHeight w:val="76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1 16 32000 10 0000 140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Денежные взыскания, налагаемые в во</w:t>
            </w:r>
            <w:r w:rsidRPr="003D4EC6">
              <w:rPr>
                <w:rFonts w:ascii="Arial" w:hAnsi="Arial" w:cs="Arial"/>
                <w:sz w:val="16"/>
                <w:szCs w:val="16"/>
              </w:rPr>
              <w:t>з</w:t>
            </w:r>
            <w:r w:rsidRPr="003D4EC6">
              <w:rPr>
                <w:rFonts w:ascii="Arial" w:hAnsi="Arial" w:cs="Arial"/>
                <w:sz w:val="16"/>
                <w:szCs w:val="16"/>
              </w:rPr>
              <w:t>мещение ущерба, причиненного в резул</w:t>
            </w:r>
            <w:r w:rsidRPr="003D4EC6">
              <w:rPr>
                <w:rFonts w:ascii="Arial" w:hAnsi="Arial" w:cs="Arial"/>
                <w:sz w:val="16"/>
                <w:szCs w:val="16"/>
              </w:rPr>
              <w:t>ь</w:t>
            </w:r>
            <w:r w:rsidRPr="003D4EC6">
              <w:rPr>
                <w:rFonts w:ascii="Arial" w:hAnsi="Arial" w:cs="Arial"/>
                <w:sz w:val="16"/>
                <w:szCs w:val="16"/>
              </w:rPr>
              <w:t>тате незаконного или нецелевого испол</w:t>
            </w:r>
            <w:r w:rsidRPr="003D4EC6">
              <w:rPr>
                <w:rFonts w:ascii="Arial" w:hAnsi="Arial" w:cs="Arial"/>
                <w:sz w:val="16"/>
                <w:szCs w:val="16"/>
              </w:rPr>
              <w:t>ь</w:t>
            </w:r>
            <w:r w:rsidRPr="003D4EC6">
              <w:rPr>
                <w:rFonts w:ascii="Arial" w:hAnsi="Arial" w:cs="Arial"/>
                <w:sz w:val="16"/>
                <w:szCs w:val="16"/>
              </w:rPr>
              <w:t>зования бюджетных средств (в части бюджетов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лений)</w:t>
            </w:r>
          </w:p>
        </w:tc>
      </w:tr>
      <w:tr w:rsidR="00245E79" w:rsidRPr="003D4EC6" w:rsidTr="00245E79">
        <w:trPr>
          <w:trHeight w:val="76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1 16 51040 02 0000 140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Денежные взыскания (штрафы), устано</w:t>
            </w:r>
            <w:r w:rsidRPr="003D4EC6">
              <w:rPr>
                <w:rFonts w:ascii="Arial" w:hAnsi="Arial" w:cs="Arial"/>
                <w:sz w:val="16"/>
                <w:szCs w:val="16"/>
              </w:rPr>
              <w:t>в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ленные законами суб</w:t>
            </w:r>
            <w:r w:rsidRPr="003D4EC6">
              <w:rPr>
                <w:rFonts w:ascii="Arial" w:hAnsi="Arial" w:cs="Arial"/>
                <w:sz w:val="16"/>
                <w:szCs w:val="16"/>
              </w:rPr>
              <w:t>ъ</w:t>
            </w:r>
            <w:r w:rsidRPr="003D4EC6">
              <w:rPr>
                <w:rFonts w:ascii="Arial" w:hAnsi="Arial" w:cs="Arial"/>
                <w:sz w:val="16"/>
                <w:szCs w:val="16"/>
              </w:rPr>
              <w:t>ектов Российской федерации за несоблюдение муниц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пальных правовых актов, зачисля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мые в бюджеты посел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1 16 90050 10 0000 140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Прочие поступления от денежных вз</w:t>
            </w:r>
            <w:r w:rsidRPr="003D4EC6">
              <w:rPr>
                <w:rFonts w:ascii="Arial" w:hAnsi="Arial" w:cs="Arial"/>
                <w:sz w:val="16"/>
                <w:szCs w:val="16"/>
              </w:rPr>
              <w:t>ы</w:t>
            </w:r>
            <w:r w:rsidRPr="003D4EC6">
              <w:rPr>
                <w:rFonts w:ascii="Arial" w:hAnsi="Arial" w:cs="Arial"/>
                <w:sz w:val="16"/>
                <w:szCs w:val="16"/>
              </w:rPr>
              <w:t>сканий (штрафов) и иных сумм в возм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щение ущерба, зачисляемые в бюджеты поселений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Невыясненные поступления, зачисля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мые в бюджет поселений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Прочие неналоговые д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ходы бюджетов посел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2 02 01001 10 0000 151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Дотации бюджетам поселений на выра</w:t>
            </w:r>
            <w:r w:rsidRPr="003D4EC6">
              <w:rPr>
                <w:rFonts w:ascii="Arial" w:hAnsi="Arial" w:cs="Arial"/>
                <w:sz w:val="16"/>
                <w:szCs w:val="16"/>
              </w:rPr>
              <w:t>в</w:t>
            </w:r>
            <w:r w:rsidRPr="003D4EC6">
              <w:rPr>
                <w:rFonts w:ascii="Arial" w:hAnsi="Arial" w:cs="Arial"/>
                <w:sz w:val="16"/>
                <w:szCs w:val="16"/>
              </w:rPr>
              <w:t>нивание уровня бюджетной обеспеченн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2 02 03015 10 0000 151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ществление  первичного в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инского учета на территориях, где отсутс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color w:val="000000"/>
                <w:sz w:val="16"/>
                <w:szCs w:val="16"/>
              </w:rPr>
              <w:t>риаты</w:t>
            </w:r>
          </w:p>
        </w:tc>
      </w:tr>
      <w:tr w:rsidR="00245E79" w:rsidRPr="003D4EC6" w:rsidTr="00245E79">
        <w:trPr>
          <w:trHeight w:val="10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2 02 04014 10 0000 151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Межбюджетные трансферты, передава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мые бюджетам поселений  из бюджетов муниципальных районов на осуществл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ние части полномочий по решению в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просов местного значения в соответс</w:t>
            </w:r>
            <w:r w:rsidRPr="003D4EC6">
              <w:rPr>
                <w:rFonts w:ascii="Arial" w:hAnsi="Arial" w:cs="Arial"/>
                <w:sz w:val="16"/>
                <w:szCs w:val="16"/>
              </w:rPr>
              <w:t>т</w:t>
            </w:r>
            <w:r w:rsidRPr="003D4EC6">
              <w:rPr>
                <w:rFonts w:ascii="Arial" w:hAnsi="Arial" w:cs="Arial"/>
                <w:sz w:val="16"/>
                <w:szCs w:val="16"/>
              </w:rPr>
              <w:t>вии с заключенными соглашениями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r w:rsidR="006659B8" w:rsidRPr="003D4EC6">
              <w:rPr>
                <w:rFonts w:ascii="Arial" w:hAnsi="Arial" w:cs="Arial"/>
                <w:sz w:val="16"/>
                <w:szCs w:val="16"/>
              </w:rPr>
              <w:t>межбюджетные</w:t>
            </w:r>
            <w:r w:rsidRPr="003D4EC6">
              <w:rPr>
                <w:rFonts w:ascii="Arial" w:hAnsi="Arial" w:cs="Arial"/>
                <w:sz w:val="16"/>
                <w:szCs w:val="16"/>
              </w:rPr>
              <w:t xml:space="preserve"> трансферты, п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редаваемые бюджетам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</w:t>
            </w:r>
          </w:p>
        </w:tc>
      </w:tr>
      <w:tr w:rsidR="00245E79" w:rsidRPr="003D4EC6" w:rsidTr="00245E79">
        <w:trPr>
          <w:trHeight w:val="76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2 02 04999 10 7514 151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Межбюджетные тран</w:t>
            </w:r>
            <w:r w:rsidRPr="003D4EC6">
              <w:rPr>
                <w:rFonts w:ascii="Arial" w:hAnsi="Arial" w:cs="Arial"/>
                <w:sz w:val="16"/>
                <w:szCs w:val="16"/>
              </w:rPr>
              <w:t>с</w:t>
            </w:r>
            <w:r w:rsidRPr="003D4EC6">
              <w:rPr>
                <w:rFonts w:ascii="Arial" w:hAnsi="Arial" w:cs="Arial"/>
                <w:sz w:val="16"/>
                <w:szCs w:val="16"/>
              </w:rPr>
              <w:t>ферты бюджетам поселений на осуществление государс</w:t>
            </w:r>
            <w:r w:rsidRPr="003D4EC6">
              <w:rPr>
                <w:rFonts w:ascii="Arial" w:hAnsi="Arial" w:cs="Arial"/>
                <w:sz w:val="16"/>
                <w:szCs w:val="16"/>
              </w:rPr>
              <w:t>т</w:t>
            </w:r>
            <w:r w:rsidRPr="003D4EC6">
              <w:rPr>
                <w:rFonts w:ascii="Arial" w:hAnsi="Arial" w:cs="Arial"/>
                <w:sz w:val="16"/>
                <w:szCs w:val="16"/>
              </w:rPr>
              <w:t>венных полномочий по составлению пр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токолов об административных правон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рушений</w:t>
            </w:r>
          </w:p>
        </w:tc>
      </w:tr>
      <w:tr w:rsidR="00245E79" w:rsidRPr="003D4EC6" w:rsidTr="00245E79">
        <w:trPr>
          <w:trHeight w:val="73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2 02 04999 10 2302 151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Межбюджетные трансферты на реализ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цию мероприятий по энерг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сбережению и повышению энергетической эффективн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сти в связи с достижением на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лучших показателей в области энергосбереж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2 02 04999 10 7491 151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Межбюджетные трансферты на приобр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тение и установку дорожных знаков</w:t>
            </w:r>
          </w:p>
        </w:tc>
      </w:tr>
      <w:tr w:rsidR="00245E79" w:rsidRPr="003D4EC6" w:rsidTr="00245E79">
        <w:trPr>
          <w:trHeight w:val="76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2 02 04999 10 9106 151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Межбюджетные тран</w:t>
            </w:r>
            <w:r w:rsidRPr="003D4EC6">
              <w:rPr>
                <w:rFonts w:ascii="Arial" w:hAnsi="Arial" w:cs="Arial"/>
                <w:sz w:val="16"/>
                <w:szCs w:val="16"/>
              </w:rPr>
              <w:t>с</w:t>
            </w:r>
            <w:r w:rsidRPr="003D4EC6">
              <w:rPr>
                <w:rFonts w:ascii="Arial" w:hAnsi="Arial" w:cs="Arial"/>
                <w:sz w:val="16"/>
                <w:szCs w:val="16"/>
              </w:rPr>
              <w:t>ферты на развитие и модернизацию улично-дорожной сети городских округов, горо</w:t>
            </w:r>
            <w:r w:rsidRPr="003D4EC6">
              <w:rPr>
                <w:rFonts w:ascii="Arial" w:hAnsi="Arial" w:cs="Arial"/>
                <w:sz w:val="16"/>
                <w:szCs w:val="16"/>
              </w:rPr>
              <w:t>д</w:t>
            </w:r>
            <w:r w:rsidRPr="003D4EC6">
              <w:rPr>
                <w:rFonts w:ascii="Arial" w:hAnsi="Arial" w:cs="Arial"/>
                <w:sz w:val="16"/>
                <w:szCs w:val="16"/>
              </w:rPr>
              <w:t>ских и сельских пос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лений ДЦП «Дороги Красноярья» на 2012-2016 годы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2 02 04999 10 9961 151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Трансферты бюджетам поселений на реализ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цию ДЦП "Молодежь Приангарья" на 2013-2015 годы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2 07 05020 10 0000 180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Поступления от денежных пожертвов</w:t>
            </w:r>
            <w:r w:rsidRPr="003D4EC6">
              <w:rPr>
                <w:rFonts w:ascii="Arial" w:hAnsi="Arial" w:cs="Arial"/>
                <w:sz w:val="16"/>
                <w:szCs w:val="16"/>
              </w:rPr>
              <w:t>а</w:t>
            </w:r>
            <w:r w:rsidRPr="003D4EC6">
              <w:rPr>
                <w:rFonts w:ascii="Arial" w:hAnsi="Arial" w:cs="Arial"/>
                <w:sz w:val="16"/>
                <w:szCs w:val="16"/>
              </w:rPr>
              <w:t>ний, предоставляемых физическими л</w:t>
            </w:r>
            <w:r w:rsidRPr="003D4EC6">
              <w:rPr>
                <w:rFonts w:ascii="Arial" w:hAnsi="Arial" w:cs="Arial"/>
                <w:sz w:val="16"/>
                <w:szCs w:val="16"/>
              </w:rPr>
              <w:t>и</w:t>
            </w:r>
            <w:r w:rsidRPr="003D4EC6">
              <w:rPr>
                <w:rFonts w:ascii="Arial" w:hAnsi="Arial" w:cs="Arial"/>
                <w:sz w:val="16"/>
                <w:szCs w:val="16"/>
              </w:rPr>
              <w:t>цами получателям средств бюдж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тов поселений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2 07 05030 10 0000 180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245E79" w:rsidRPr="003D4EC6" w:rsidTr="00245E79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2 07 05030 10 9907 180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поселений (содействие занят</w:t>
            </w:r>
            <w:r w:rsidRPr="003D4EC6">
              <w:rPr>
                <w:rFonts w:ascii="Arial" w:hAnsi="Arial" w:cs="Arial"/>
                <w:sz w:val="16"/>
                <w:szCs w:val="16"/>
              </w:rPr>
              <w:t>о</w:t>
            </w:r>
            <w:r w:rsidRPr="003D4EC6">
              <w:rPr>
                <w:rFonts w:ascii="Arial" w:hAnsi="Arial" w:cs="Arial"/>
                <w:sz w:val="16"/>
                <w:szCs w:val="16"/>
              </w:rPr>
              <w:t>сти населения)</w:t>
            </w:r>
          </w:p>
        </w:tc>
      </w:tr>
      <w:tr w:rsidR="00245E79" w:rsidRPr="003D4EC6" w:rsidTr="00245E79">
        <w:trPr>
          <w:trHeight w:val="76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2 19 05000 10 0000 151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  <w:r w:rsidRPr="003D4EC6">
              <w:rPr>
                <w:rFonts w:ascii="Arial" w:hAnsi="Arial" w:cs="Arial"/>
                <w:sz w:val="16"/>
                <w:szCs w:val="16"/>
              </w:rPr>
              <w:t>Возврат остатков су</w:t>
            </w:r>
            <w:r w:rsidRPr="003D4EC6">
              <w:rPr>
                <w:rFonts w:ascii="Arial" w:hAnsi="Arial" w:cs="Arial"/>
                <w:sz w:val="16"/>
                <w:szCs w:val="16"/>
              </w:rPr>
              <w:t>б</w:t>
            </w:r>
            <w:r w:rsidRPr="003D4EC6">
              <w:rPr>
                <w:rFonts w:ascii="Arial" w:hAnsi="Arial" w:cs="Arial"/>
                <w:sz w:val="16"/>
                <w:szCs w:val="16"/>
              </w:rPr>
              <w:t>сидий и субвенций и иных межбюджетных трансфертов, имеющих целевое назнач</w:t>
            </w:r>
            <w:r w:rsidRPr="003D4EC6">
              <w:rPr>
                <w:rFonts w:ascii="Arial" w:hAnsi="Arial" w:cs="Arial"/>
                <w:sz w:val="16"/>
                <w:szCs w:val="16"/>
              </w:rPr>
              <w:t>е</w:t>
            </w:r>
            <w:r w:rsidRPr="003D4EC6">
              <w:rPr>
                <w:rFonts w:ascii="Arial" w:hAnsi="Arial" w:cs="Arial"/>
                <w:sz w:val="16"/>
                <w:szCs w:val="16"/>
              </w:rPr>
              <w:t>ние прошлых лет из бюджетов поселений</w:t>
            </w:r>
          </w:p>
        </w:tc>
      </w:tr>
      <w:tr w:rsidR="00245E79" w:rsidRPr="003D4EC6" w:rsidTr="00245E79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EC6" w:rsidRPr="003D4EC6" w:rsidRDefault="003D4EC6" w:rsidP="00245E79">
            <w:pPr>
              <w:tabs>
                <w:tab w:val="left" w:pos="284"/>
                <w:tab w:val="left" w:pos="851"/>
                <w:tab w:val="left" w:pos="993"/>
                <w:tab w:val="left" w:pos="1418"/>
                <w:tab w:val="left" w:pos="1985"/>
                <w:tab w:val="left" w:pos="2835"/>
                <w:tab w:val="left" w:pos="3969"/>
                <w:tab w:val="left" w:pos="4536"/>
              </w:tabs>
              <w:ind w:right="70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Pr="003D4EC6" w:rsidRDefault="003D4EC6" w:rsidP="00245E79">
      <w:pPr>
        <w:shd w:val="clear" w:color="auto" w:fill="FFFFFF"/>
        <w:tabs>
          <w:tab w:val="left" w:pos="284"/>
          <w:tab w:val="left" w:pos="851"/>
          <w:tab w:val="left" w:pos="993"/>
          <w:tab w:val="left" w:pos="1418"/>
          <w:tab w:val="left" w:pos="1985"/>
          <w:tab w:val="left" w:pos="2835"/>
          <w:tab w:val="left" w:pos="3969"/>
          <w:tab w:val="left" w:pos="4536"/>
        </w:tabs>
        <w:ind w:right="709" w:firstLine="709"/>
        <w:rPr>
          <w:color w:val="000000" w:themeColor="text1"/>
          <w:sz w:val="16"/>
          <w:szCs w:val="16"/>
        </w:rPr>
      </w:pPr>
    </w:p>
    <w:p w:rsidR="003D4EC6" w:rsidRDefault="003D4EC6" w:rsidP="00245E79">
      <w:pPr>
        <w:shd w:val="clear" w:color="auto" w:fill="FFFFFF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245E79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1122"/>
        <w:gridCol w:w="2580"/>
        <w:gridCol w:w="5952"/>
      </w:tblGrid>
      <w:tr w:rsidR="00245E79" w:rsidRPr="00245E79" w:rsidTr="00245E79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 xml:space="preserve"> Приложение № 3 к решению</w:t>
            </w:r>
          </w:p>
        </w:tc>
      </w:tr>
      <w:tr w:rsidR="00245E79" w:rsidRPr="00245E79" w:rsidTr="00245E79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245E79" w:rsidRPr="00245E79" w:rsidTr="00245E79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от 22.12.2017 № 5/23</w:t>
            </w:r>
          </w:p>
        </w:tc>
      </w:tr>
      <w:tr w:rsidR="00245E79" w:rsidRPr="00245E79" w:rsidTr="00245E79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31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45E79">
              <w:rPr>
                <w:rFonts w:ascii="Arial" w:hAnsi="Arial" w:cs="Arial"/>
                <w:bCs/>
                <w:sz w:val="16"/>
                <w:szCs w:val="16"/>
              </w:rPr>
              <w:t>Перечень главных администраторов источников внутреннего финанс</w:t>
            </w:r>
            <w:r w:rsidRPr="00245E79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245E79">
              <w:rPr>
                <w:rFonts w:ascii="Arial" w:hAnsi="Arial" w:cs="Arial"/>
                <w:bCs/>
                <w:sz w:val="16"/>
                <w:szCs w:val="16"/>
              </w:rPr>
              <w:t xml:space="preserve">рования </w:t>
            </w:r>
          </w:p>
        </w:tc>
      </w:tr>
      <w:tr w:rsidR="00245E79" w:rsidRPr="00245E79" w:rsidTr="00245E79">
        <w:trPr>
          <w:trHeight w:val="73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45E79">
              <w:rPr>
                <w:rFonts w:ascii="Arial" w:hAnsi="Arial" w:cs="Arial"/>
                <w:bCs/>
                <w:sz w:val="16"/>
                <w:szCs w:val="16"/>
              </w:rPr>
              <w:t>дефицита бюджета Осиновомысского сельсовета на 2018 год и пл</w:t>
            </w:r>
            <w:r w:rsidRPr="00245E79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245E79">
              <w:rPr>
                <w:rFonts w:ascii="Arial" w:hAnsi="Arial" w:cs="Arial"/>
                <w:bCs/>
                <w:sz w:val="16"/>
                <w:szCs w:val="16"/>
              </w:rPr>
              <w:t>новый период 2019-2020 годов</w:t>
            </w:r>
          </w:p>
        </w:tc>
      </w:tr>
      <w:tr w:rsidR="00245E79" w:rsidRPr="00245E79" w:rsidTr="00245E79">
        <w:trPr>
          <w:trHeight w:val="51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Код ведо</w:t>
            </w:r>
            <w:r w:rsidRPr="00245E79">
              <w:rPr>
                <w:rFonts w:ascii="Arial" w:hAnsi="Arial" w:cs="Arial"/>
                <w:sz w:val="16"/>
                <w:szCs w:val="16"/>
              </w:rPr>
              <w:t>м</w:t>
            </w:r>
            <w:r w:rsidRPr="00245E79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Код группы, по</w:t>
            </w:r>
            <w:r w:rsidRPr="00245E79">
              <w:rPr>
                <w:rFonts w:ascii="Arial" w:hAnsi="Arial" w:cs="Arial"/>
                <w:sz w:val="16"/>
                <w:szCs w:val="16"/>
              </w:rPr>
              <w:t>д</w:t>
            </w:r>
            <w:r w:rsidRPr="00245E79">
              <w:rPr>
                <w:rFonts w:ascii="Arial" w:hAnsi="Arial" w:cs="Arial"/>
                <w:sz w:val="16"/>
                <w:szCs w:val="16"/>
              </w:rPr>
              <w:t>группы, статьи и вида источников</w:t>
            </w:r>
          </w:p>
        </w:tc>
        <w:tc>
          <w:tcPr>
            <w:tcW w:w="5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</w:tr>
      <w:tr w:rsidR="00245E79" w:rsidRPr="00245E79" w:rsidTr="00245E79">
        <w:trPr>
          <w:trHeight w:val="37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Администрация Осиновомысского сельсов</w:t>
            </w:r>
            <w:r w:rsidRPr="00245E79">
              <w:rPr>
                <w:rFonts w:ascii="Arial" w:hAnsi="Arial" w:cs="Arial"/>
                <w:sz w:val="16"/>
                <w:szCs w:val="16"/>
              </w:rPr>
              <w:t>е</w:t>
            </w:r>
            <w:r w:rsidRPr="00245E79">
              <w:rPr>
                <w:rFonts w:ascii="Arial" w:hAnsi="Arial" w:cs="Arial"/>
                <w:sz w:val="16"/>
                <w:szCs w:val="16"/>
              </w:rPr>
              <w:t>та</w:t>
            </w:r>
          </w:p>
        </w:tc>
      </w:tr>
      <w:tr w:rsidR="00245E79" w:rsidRPr="00245E79" w:rsidTr="00245E79">
        <w:trPr>
          <w:trHeight w:val="855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01 03 00 00 10 0000 710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</w:t>
            </w:r>
            <w:r w:rsidRPr="00245E79">
              <w:rPr>
                <w:rFonts w:ascii="Arial" w:hAnsi="Arial" w:cs="Arial"/>
                <w:sz w:val="16"/>
                <w:szCs w:val="16"/>
              </w:rPr>
              <w:t>й</w:t>
            </w:r>
            <w:r w:rsidRPr="00245E79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</w:tr>
      <w:tr w:rsidR="00245E79" w:rsidRPr="00245E79" w:rsidTr="00245E79">
        <w:trPr>
          <w:trHeight w:val="855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01 03 00 00 10 0000 810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245E79">
              <w:rPr>
                <w:rFonts w:ascii="Arial" w:hAnsi="Arial" w:cs="Arial"/>
                <w:sz w:val="16"/>
                <w:szCs w:val="16"/>
              </w:rPr>
              <w:t>й</w:t>
            </w:r>
            <w:r w:rsidRPr="00245E79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</w:tr>
      <w:tr w:rsidR="00245E79" w:rsidRPr="00245E79" w:rsidTr="00245E79">
        <w:trPr>
          <w:trHeight w:val="405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</w:tr>
      <w:tr w:rsidR="00245E79" w:rsidRPr="00245E79" w:rsidTr="00245E79">
        <w:trPr>
          <w:trHeight w:val="42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 w:rsidP="00245E79">
            <w:pPr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</w:tr>
    </w:tbl>
    <w:p w:rsidR="003D4EC6" w:rsidRPr="00245E79" w:rsidRDefault="003D4EC6" w:rsidP="00245E79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245E79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245E79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245E79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669" w:type="dxa"/>
        <w:tblInd w:w="93" w:type="dxa"/>
        <w:tblLook w:val="04A0"/>
      </w:tblPr>
      <w:tblGrid>
        <w:gridCol w:w="432"/>
        <w:gridCol w:w="4545"/>
        <w:gridCol w:w="456"/>
        <w:gridCol w:w="411"/>
        <w:gridCol w:w="411"/>
        <w:gridCol w:w="696"/>
        <w:gridCol w:w="411"/>
        <w:gridCol w:w="536"/>
        <w:gridCol w:w="1115"/>
        <w:gridCol w:w="656"/>
      </w:tblGrid>
      <w:tr w:rsidR="00245E79" w:rsidRPr="00245E79" w:rsidTr="00245E79">
        <w:trPr>
          <w:trHeight w:val="780"/>
        </w:trPr>
        <w:tc>
          <w:tcPr>
            <w:tcW w:w="9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8" w:name="RANGE!A1:J44"/>
            <w:r w:rsidRPr="00245E79">
              <w:rPr>
                <w:rFonts w:ascii="Arial" w:hAnsi="Arial" w:cs="Arial"/>
                <w:sz w:val="16"/>
                <w:szCs w:val="16"/>
              </w:rPr>
              <w:t>Приложение № 4 к решению</w:t>
            </w:r>
            <w:r w:rsidRPr="00245E79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245E79">
              <w:rPr>
                <w:rFonts w:ascii="Arial" w:hAnsi="Arial" w:cs="Arial"/>
                <w:sz w:val="16"/>
                <w:szCs w:val="16"/>
              </w:rPr>
              <w:br/>
              <w:t xml:space="preserve"> от 22.12.2017  № 5/23</w:t>
            </w:r>
            <w:bookmarkEnd w:id="8"/>
          </w:p>
        </w:tc>
      </w:tr>
      <w:tr w:rsidR="00245E79" w:rsidRPr="00245E79" w:rsidTr="00245E79">
        <w:trPr>
          <w:trHeight w:val="330"/>
        </w:trPr>
        <w:tc>
          <w:tcPr>
            <w:tcW w:w="9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 xml:space="preserve">Доходы бюджета Осиновомысского сельсовета на 2018 год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</w:p>
        </w:tc>
        <w:tc>
          <w:tcPr>
            <w:tcW w:w="40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Код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 xml:space="preserve"> 2018 год</w:t>
            </w:r>
          </w:p>
        </w:tc>
      </w:tr>
      <w:tr w:rsidR="00245E79" w:rsidRPr="00245E79" w:rsidTr="00245E79">
        <w:trPr>
          <w:trHeight w:val="2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4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Подгруппы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Статьи и   по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Программы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8 532 096,90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НАЛОГОВЫЕ И НЕНАЛОГОВЫЕ Д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1 009 700,00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Налог на доходы физических лиц с доходов, источником кот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245E79">
              <w:rPr>
                <w:sz w:val="16"/>
                <w:szCs w:val="16"/>
              </w:rPr>
              <w:t>я</w:t>
            </w:r>
            <w:r w:rsidRPr="00245E79">
              <w:rPr>
                <w:sz w:val="16"/>
                <w:szCs w:val="16"/>
              </w:rPr>
              <w:t>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85 600,00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рации и местными бюджетами с учетом установленных дифференцированных нормативов отчисл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31 800,00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щие распределению между бюджетами субъектов Росси</w:t>
            </w:r>
            <w:r w:rsidRPr="00245E79">
              <w:rPr>
                <w:sz w:val="16"/>
                <w:szCs w:val="16"/>
              </w:rPr>
              <w:t>й</w:t>
            </w:r>
            <w:r w:rsidRPr="00245E79">
              <w:rPr>
                <w:sz w:val="16"/>
                <w:szCs w:val="16"/>
              </w:rPr>
              <w:t>ской Федерации и местными бюджетами с учетом устано</w:t>
            </w:r>
            <w:r w:rsidRPr="00245E79">
              <w:rPr>
                <w:sz w:val="16"/>
                <w:szCs w:val="16"/>
              </w:rPr>
              <w:t>в</w:t>
            </w:r>
            <w:r w:rsidRPr="00245E79">
              <w:rPr>
                <w:sz w:val="16"/>
                <w:szCs w:val="16"/>
              </w:rPr>
              <w:t>ленных дифференцированных но</w:t>
            </w:r>
            <w:r w:rsidRPr="00245E79">
              <w:rPr>
                <w:sz w:val="16"/>
                <w:szCs w:val="16"/>
              </w:rPr>
              <w:t>р</w:t>
            </w:r>
            <w:r w:rsidRPr="00245E79">
              <w:rPr>
                <w:sz w:val="16"/>
                <w:szCs w:val="16"/>
              </w:rPr>
              <w:t>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автомобильный бензин, прои</w:t>
            </w:r>
            <w:r w:rsidRPr="00245E79">
              <w:rPr>
                <w:sz w:val="16"/>
                <w:szCs w:val="16"/>
              </w:rPr>
              <w:t>з</w:t>
            </w:r>
            <w:r w:rsidRPr="00245E79">
              <w:rPr>
                <w:sz w:val="16"/>
                <w:szCs w:val="16"/>
              </w:rPr>
              <w:t>водимый на территории Российской Федерации, подлежащие ра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пределению между бюджетами субъектов Российской Федер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ции и местными бюджетами с учетом установленных дифференцированных нормативов отчисл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58 500,00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прямогонный бензин, произв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димый на территории Российской Федерации, подлежащие ра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пределению между бюджетами субъектов Российской Федер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ции и местными бюджетами с учетом установленных дифференцированных нормативов отчисл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-4 900,00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188 000,00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38 000,00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38 000,00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150 000,00</w:t>
            </w:r>
          </w:p>
        </w:tc>
      </w:tr>
      <w:tr w:rsidR="00245E79" w:rsidRPr="00245E79" w:rsidTr="00245E79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Земельный налог с организаций, обладающих земельным учас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ком, расположенным в границах сельских поселений (сумма пл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тежа (перерасчеты, недоимка и задолженность по соответс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вующему платежу, в том числе по отмененному)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140 000,00</w:t>
            </w:r>
          </w:p>
        </w:tc>
      </w:tr>
      <w:tr w:rsidR="00245E79" w:rsidRPr="00245E79" w:rsidTr="00245E79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имка и задолженность по соо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ветствующему платежу, в том числе по отмененному)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22 200,00</w:t>
            </w:r>
          </w:p>
        </w:tc>
      </w:tr>
      <w:tr w:rsidR="00245E79" w:rsidRPr="00245E79" w:rsidTr="00245E79">
        <w:trPr>
          <w:trHeight w:val="8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 за совершение нотариальных де</w:t>
            </w:r>
            <w:r w:rsidRPr="00245E79">
              <w:rPr>
                <w:bCs/>
                <w:sz w:val="16"/>
                <w:szCs w:val="16"/>
              </w:rPr>
              <w:t>й</w:t>
            </w:r>
            <w:r w:rsidRPr="00245E79">
              <w:rPr>
                <w:bCs/>
                <w:sz w:val="16"/>
                <w:szCs w:val="16"/>
              </w:rPr>
              <w:t>ствий (за исключением дейс</w:t>
            </w:r>
            <w:r w:rsidRPr="00245E79">
              <w:rPr>
                <w:bCs/>
                <w:sz w:val="16"/>
                <w:szCs w:val="16"/>
              </w:rPr>
              <w:t>т</w:t>
            </w:r>
            <w:r w:rsidRPr="00245E79">
              <w:rPr>
                <w:bCs/>
                <w:sz w:val="16"/>
                <w:szCs w:val="16"/>
              </w:rPr>
              <w:t>вий, совершаемых консульскими учреждениями Российской Фед</w:t>
            </w:r>
            <w:r w:rsidRPr="00245E79">
              <w:rPr>
                <w:bCs/>
                <w:sz w:val="16"/>
                <w:szCs w:val="16"/>
              </w:rPr>
              <w:t>е</w:t>
            </w:r>
            <w:r w:rsidRPr="00245E79">
              <w:rPr>
                <w:bCs/>
                <w:sz w:val="16"/>
                <w:szCs w:val="16"/>
              </w:rPr>
              <w:t>рации)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Государственная пошлина за совершение нотариальных де</w:t>
            </w:r>
            <w:r w:rsidRPr="00245E79">
              <w:rPr>
                <w:sz w:val="16"/>
                <w:szCs w:val="16"/>
              </w:rPr>
              <w:t>й</w:t>
            </w:r>
            <w:r w:rsidRPr="00245E79">
              <w:rPr>
                <w:sz w:val="16"/>
                <w:szCs w:val="16"/>
              </w:rPr>
              <w:t>ствий должностными лицами органов местного самоуправл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ния, уполномоченными в соответствии с законодательными актами Российской Федерации на сове</w:t>
            </w:r>
            <w:r w:rsidRPr="00245E79">
              <w:rPr>
                <w:sz w:val="16"/>
                <w:szCs w:val="16"/>
              </w:rPr>
              <w:t>р</w:t>
            </w:r>
            <w:r w:rsidRPr="00245E79">
              <w:rPr>
                <w:sz w:val="16"/>
                <w:szCs w:val="16"/>
              </w:rPr>
              <w:t>шение нотариальных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22 000,00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lastRenderedPageBreak/>
              <w:t>20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07000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200,00</w:t>
            </w:r>
          </w:p>
        </w:tc>
      </w:tr>
      <w:tr w:rsidR="00245E79" w:rsidRPr="00245E79" w:rsidTr="00245E7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Государственная пошлина за выдачу органом местного сам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управления поселения специал</w:t>
            </w:r>
            <w:r w:rsidRPr="00245E79">
              <w:rPr>
                <w:sz w:val="16"/>
                <w:szCs w:val="16"/>
              </w:rPr>
              <w:t>ь</w:t>
            </w:r>
            <w:r w:rsidRPr="00245E79">
              <w:rPr>
                <w:sz w:val="16"/>
                <w:szCs w:val="16"/>
              </w:rPr>
              <w:t>ного разрешения на движение по автомобильным дорогам транспортных средств, осущест</w:t>
            </w:r>
            <w:r w:rsidRPr="00245E79">
              <w:rPr>
                <w:sz w:val="16"/>
                <w:szCs w:val="16"/>
              </w:rPr>
              <w:t>в</w:t>
            </w:r>
            <w:r w:rsidRPr="00245E79">
              <w:rPr>
                <w:sz w:val="16"/>
                <w:szCs w:val="16"/>
              </w:rPr>
              <w:t>ляющих перевозки опасных, тяжеловесных и (или) крупног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баритных грузов, зачисляемая в бюджеты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07175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200,00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 ОТ ИСПОЛЬЗОВАНИЯ ИМУЩЕСТВА, НАХ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ДЯЩЕГОСЯ В ГОСУДАРСТВЕННОЙ И МУНИЦИПАЛ</w:t>
            </w:r>
            <w:r w:rsidRPr="00245E79">
              <w:rPr>
                <w:bCs/>
                <w:sz w:val="16"/>
                <w:szCs w:val="16"/>
              </w:rPr>
              <w:t>Ь</w:t>
            </w:r>
            <w:r w:rsidRPr="00245E79">
              <w:rPr>
                <w:bCs/>
                <w:sz w:val="16"/>
                <w:szCs w:val="16"/>
              </w:rPr>
              <w:t>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3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ципального имущества (за исключением имущества автоно</w:t>
            </w:r>
            <w:r w:rsidRPr="00245E79">
              <w:rPr>
                <w:bCs/>
                <w:sz w:val="16"/>
                <w:szCs w:val="16"/>
              </w:rPr>
              <w:t>м</w:t>
            </w:r>
            <w:r w:rsidRPr="00245E79">
              <w:rPr>
                <w:bCs/>
                <w:sz w:val="16"/>
                <w:szCs w:val="16"/>
              </w:rPr>
              <w:t>ных учреждений, а также имущества государственных и м</w:t>
            </w:r>
            <w:r w:rsidRPr="00245E79">
              <w:rPr>
                <w:bCs/>
                <w:sz w:val="16"/>
                <w:szCs w:val="16"/>
              </w:rPr>
              <w:t>у</w:t>
            </w:r>
            <w:r w:rsidRPr="00245E79">
              <w:rPr>
                <w:bCs/>
                <w:sz w:val="16"/>
                <w:szCs w:val="16"/>
              </w:rPr>
              <w:t>ниципальных унитарных предпр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05000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 от сдачи в аренду имущества, находящегося в опер</w:t>
            </w:r>
            <w:r w:rsidRPr="00245E79">
              <w:rPr>
                <w:bCs/>
                <w:sz w:val="16"/>
                <w:szCs w:val="16"/>
              </w:rPr>
              <w:t>а</w:t>
            </w:r>
            <w:r w:rsidRPr="00245E79">
              <w:rPr>
                <w:bCs/>
                <w:sz w:val="16"/>
                <w:szCs w:val="16"/>
              </w:rPr>
              <w:t>тивном управлении органов государственной власти, орг</w:t>
            </w:r>
            <w:r w:rsidRPr="00245E79">
              <w:rPr>
                <w:bCs/>
                <w:sz w:val="16"/>
                <w:szCs w:val="16"/>
              </w:rPr>
              <w:t>а</w:t>
            </w:r>
            <w:r w:rsidRPr="00245E79">
              <w:rPr>
                <w:bCs/>
                <w:sz w:val="16"/>
                <w:szCs w:val="16"/>
              </w:rPr>
              <w:t>нов местного самоуправления, государственных внебюджетных фондов и созданных ими учреждений (за исключением им</w:t>
            </w:r>
            <w:r w:rsidRPr="00245E79">
              <w:rPr>
                <w:bCs/>
                <w:sz w:val="16"/>
                <w:szCs w:val="16"/>
              </w:rPr>
              <w:t>у</w:t>
            </w:r>
            <w:r w:rsidRPr="00245E79">
              <w:rPr>
                <w:bCs/>
                <w:sz w:val="16"/>
                <w:szCs w:val="16"/>
              </w:rPr>
              <w:t>щества автономных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05030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сдачи в аренду имущества, находящегося в опер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245E79">
              <w:rPr>
                <w:sz w:val="16"/>
                <w:szCs w:val="16"/>
              </w:rPr>
              <w:t>у</w:t>
            </w:r>
            <w:r w:rsidRPr="00245E79">
              <w:rPr>
                <w:sz w:val="16"/>
                <w:szCs w:val="16"/>
              </w:rPr>
              <w:t>ниципальных бюджетных и авт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05035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7 522 396,90</w:t>
            </w:r>
          </w:p>
        </w:tc>
      </w:tr>
      <w:tr w:rsidR="00245E79" w:rsidRPr="00245E79" w:rsidTr="00245E79">
        <w:trPr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6 206 100,00</w:t>
            </w:r>
          </w:p>
        </w:tc>
      </w:tr>
      <w:tr w:rsidR="00245E79" w:rsidRPr="00245E79" w:rsidTr="00245E7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Дотации бюджетам поселений на выравнивание уровня бю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жетной обеспеченности за счет регионального фонда фина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совой по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7601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1 970 400,00</w:t>
            </w:r>
          </w:p>
        </w:tc>
      </w:tr>
      <w:tr w:rsidR="00245E79" w:rsidRPr="00245E79" w:rsidTr="00245E79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Дотации бюджетам поселений на выравнивание уровня бю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жетной обеспеченности за счет райо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ного фонда финансовой поддер</w:t>
            </w:r>
            <w:r w:rsidRPr="00245E79">
              <w:rPr>
                <w:sz w:val="16"/>
                <w:szCs w:val="16"/>
              </w:rPr>
              <w:t>ж</w:t>
            </w:r>
            <w:r w:rsidRPr="00245E79">
              <w:rPr>
                <w:sz w:val="16"/>
                <w:szCs w:val="16"/>
              </w:rPr>
              <w:t>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8013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4 235 700,00</w:t>
            </w:r>
          </w:p>
        </w:tc>
      </w:tr>
      <w:tr w:rsidR="00245E79" w:rsidRPr="00245E79" w:rsidTr="00245E79">
        <w:trPr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Субвенции бюджетам субъектов Российской Федерации и мун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402 630,00</w:t>
            </w:r>
          </w:p>
        </w:tc>
      </w:tr>
      <w:tr w:rsidR="00245E79" w:rsidRPr="00245E79" w:rsidTr="00245E79">
        <w:trPr>
          <w:trHeight w:val="15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Субвенции бюджетам муниц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пальных образований края на осуществление государственных полномочий по первичному воинскому учету на территориях, где отсутствуют военные к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 xml:space="preserve">миссариаты, в соответствии с Федеральным законом </w:t>
            </w:r>
            <w:r w:rsidRPr="00245E79">
              <w:rPr>
                <w:bCs/>
                <w:sz w:val="16"/>
                <w:szCs w:val="16"/>
              </w:rPr>
              <w:br/>
              <w:t xml:space="preserve">от 28 марта 1998 года № 53-ФЗ «О воинской обязанности и военной службе»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402 630,00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Субвенции бюджетам поселений на осуществление первичн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го воинского учета на территор</w:t>
            </w:r>
            <w:r w:rsidRPr="00245E79">
              <w:rPr>
                <w:sz w:val="16"/>
                <w:szCs w:val="16"/>
              </w:rPr>
              <w:t>и</w:t>
            </w:r>
            <w:r w:rsidRPr="00245E79">
              <w:rPr>
                <w:sz w:val="16"/>
                <w:szCs w:val="16"/>
              </w:rPr>
              <w:t>ях, где отсутствуют военные комиссары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402 630,00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913 666,90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Прочее межбюджетные трансферты бюджетам поселений на п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вышение размеров оплаты труда работников бюджетной сферы Красноярского края с 1 января 2018 года</w:t>
            </w:r>
            <w:r>
              <w:rPr>
                <w:sz w:val="16"/>
                <w:szCs w:val="16"/>
              </w:rPr>
              <w:t xml:space="preserve"> </w:t>
            </w:r>
            <w:r w:rsidRPr="00245E79">
              <w:rPr>
                <w:sz w:val="16"/>
                <w:szCs w:val="16"/>
              </w:rPr>
              <w:t>на 4 процента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148 350,00</w:t>
            </w:r>
          </w:p>
        </w:tc>
      </w:tr>
      <w:tr w:rsidR="00245E79" w:rsidRPr="00245E79" w:rsidTr="00245E79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Прочее межбюджетные трансфе</w:t>
            </w:r>
            <w:r w:rsidRPr="00245E79">
              <w:rPr>
                <w:sz w:val="16"/>
                <w:szCs w:val="16"/>
              </w:rPr>
              <w:t>р</w:t>
            </w:r>
            <w:r w:rsidRPr="00245E79">
              <w:rPr>
                <w:sz w:val="16"/>
                <w:szCs w:val="16"/>
              </w:rPr>
              <w:t>ты, передаваемые бюджетам сельских поселений на сбала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сированность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8012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706 600,00</w:t>
            </w:r>
          </w:p>
        </w:tc>
      </w:tr>
      <w:tr w:rsidR="00245E79" w:rsidRPr="00245E79" w:rsidTr="00245E79">
        <w:trPr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Межбюджетные трансферты бюджетам поселений на осущ</w:t>
            </w:r>
            <w:r w:rsidRPr="00245E79">
              <w:rPr>
                <w:color w:val="000000"/>
                <w:sz w:val="16"/>
                <w:szCs w:val="16"/>
              </w:rPr>
              <w:t>е</w:t>
            </w:r>
            <w:r w:rsidRPr="00245E79">
              <w:rPr>
                <w:color w:val="000000"/>
                <w:sz w:val="16"/>
                <w:szCs w:val="16"/>
              </w:rPr>
              <w:t>ствление государственных полномочий по составлению пр</w:t>
            </w:r>
            <w:r w:rsidRPr="00245E79">
              <w:rPr>
                <w:color w:val="000000"/>
                <w:sz w:val="16"/>
                <w:szCs w:val="16"/>
              </w:rPr>
              <w:t>о</w:t>
            </w:r>
            <w:r w:rsidRPr="00245E79">
              <w:rPr>
                <w:color w:val="000000"/>
                <w:sz w:val="16"/>
                <w:szCs w:val="16"/>
              </w:rPr>
              <w:t>токолов об административных пр</w:t>
            </w:r>
            <w:r w:rsidRPr="00245E79">
              <w:rPr>
                <w:color w:val="000000"/>
                <w:sz w:val="16"/>
                <w:szCs w:val="16"/>
              </w:rPr>
              <w:t>а</w:t>
            </w:r>
            <w:r w:rsidRPr="00245E79">
              <w:rPr>
                <w:color w:val="000000"/>
                <w:sz w:val="16"/>
                <w:szCs w:val="16"/>
              </w:rPr>
              <w:t>вонарушений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7514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5 900,00</w:t>
            </w:r>
          </w:p>
        </w:tc>
      </w:tr>
      <w:tr w:rsidR="00245E79" w:rsidRPr="00245E79" w:rsidTr="00245E7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Прочие межбюджетные трансфе</w:t>
            </w:r>
            <w:r w:rsidRPr="00245E79">
              <w:rPr>
                <w:color w:val="000000"/>
                <w:sz w:val="16"/>
                <w:szCs w:val="16"/>
              </w:rPr>
              <w:t>р</w:t>
            </w:r>
            <w:r w:rsidRPr="00245E79">
              <w:rPr>
                <w:color w:val="000000"/>
                <w:sz w:val="16"/>
                <w:szCs w:val="16"/>
              </w:rPr>
              <w:t>ты, передаваемые бюджетам поселений на реализацию мер</w:t>
            </w:r>
            <w:r w:rsidRPr="00245E79">
              <w:rPr>
                <w:color w:val="000000"/>
                <w:sz w:val="16"/>
                <w:szCs w:val="16"/>
              </w:rPr>
              <w:t>о</w:t>
            </w:r>
            <w:r w:rsidRPr="00245E79">
              <w:rPr>
                <w:color w:val="000000"/>
                <w:sz w:val="16"/>
                <w:szCs w:val="16"/>
              </w:rPr>
              <w:t>приятий, предусмотренных ДЦП "Молодежь Приангарья"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9961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52 816,90</w:t>
            </w:r>
          </w:p>
        </w:tc>
      </w:tr>
    </w:tbl>
    <w:p w:rsidR="003D4EC6" w:rsidRPr="00245E79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3D4EC6" w:rsidRPr="00245E79" w:rsidRDefault="003D4EC6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863561" w:rsidRPr="00245E79" w:rsidRDefault="00863561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318" w:type="dxa"/>
        <w:tblInd w:w="93" w:type="dxa"/>
        <w:tblLook w:val="04A0"/>
      </w:tblPr>
      <w:tblGrid>
        <w:gridCol w:w="429"/>
        <w:gridCol w:w="3781"/>
        <w:gridCol w:w="452"/>
        <w:gridCol w:w="408"/>
        <w:gridCol w:w="408"/>
        <w:gridCol w:w="689"/>
        <w:gridCol w:w="408"/>
        <w:gridCol w:w="531"/>
        <w:gridCol w:w="1074"/>
        <w:gridCol w:w="649"/>
        <w:gridCol w:w="649"/>
      </w:tblGrid>
      <w:tr w:rsidR="00245E79" w:rsidRPr="00245E79" w:rsidTr="00245E79">
        <w:trPr>
          <w:trHeight w:val="780"/>
        </w:trPr>
        <w:tc>
          <w:tcPr>
            <w:tcW w:w="9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9" w:name="RANGE!A1:K43"/>
            <w:r w:rsidRPr="00245E79">
              <w:rPr>
                <w:rFonts w:ascii="Arial" w:hAnsi="Arial" w:cs="Arial"/>
                <w:sz w:val="16"/>
                <w:szCs w:val="16"/>
              </w:rPr>
              <w:t>Приложение № 5 к решению</w:t>
            </w:r>
            <w:r w:rsidRPr="00245E79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245E79">
              <w:rPr>
                <w:rFonts w:ascii="Arial" w:hAnsi="Arial" w:cs="Arial"/>
                <w:sz w:val="16"/>
                <w:szCs w:val="16"/>
              </w:rPr>
              <w:br/>
              <w:t xml:space="preserve"> от 22.12.2017  № 5/23</w:t>
            </w:r>
            <w:bookmarkEnd w:id="9"/>
          </w:p>
        </w:tc>
      </w:tr>
      <w:tr w:rsidR="00245E79" w:rsidRPr="00245E79" w:rsidTr="00245E79">
        <w:trPr>
          <w:trHeight w:val="840"/>
        </w:trPr>
        <w:tc>
          <w:tcPr>
            <w:tcW w:w="9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E79">
              <w:rPr>
                <w:rFonts w:ascii="Arial" w:hAnsi="Arial" w:cs="Arial"/>
                <w:sz w:val="16"/>
                <w:szCs w:val="16"/>
              </w:rPr>
              <w:t>Доходы бюджета Осиновомысского сельсовета на плановый период 2019-2020 годов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Наименование групп, по</w:t>
            </w:r>
            <w:r w:rsidRPr="00245E79">
              <w:rPr>
                <w:color w:val="000000"/>
                <w:sz w:val="16"/>
                <w:szCs w:val="16"/>
              </w:rPr>
              <w:t>д</w:t>
            </w:r>
            <w:r w:rsidRPr="00245E79">
              <w:rPr>
                <w:color w:val="000000"/>
                <w:sz w:val="16"/>
                <w:szCs w:val="16"/>
              </w:rPr>
              <w:t>групп, статей, подстатей, элементов, программ (подпрограмм), кодов кла</w:t>
            </w:r>
            <w:r w:rsidRPr="00245E79">
              <w:rPr>
                <w:color w:val="000000"/>
                <w:sz w:val="16"/>
                <w:szCs w:val="16"/>
              </w:rPr>
              <w:t>с</w:t>
            </w:r>
            <w:r w:rsidRPr="00245E79">
              <w:rPr>
                <w:color w:val="000000"/>
                <w:sz w:val="16"/>
                <w:szCs w:val="16"/>
              </w:rPr>
              <w:t>сификации операций сектора государственного управл</w:t>
            </w:r>
            <w:r w:rsidRPr="00245E79">
              <w:rPr>
                <w:color w:val="000000"/>
                <w:sz w:val="16"/>
                <w:szCs w:val="16"/>
              </w:rPr>
              <w:t>е</w:t>
            </w:r>
            <w:r w:rsidRPr="00245E7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Код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 xml:space="preserve">  2019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 xml:space="preserve">  2020 год</w:t>
            </w:r>
          </w:p>
        </w:tc>
      </w:tr>
      <w:tr w:rsidR="00245E79" w:rsidRPr="00245E79" w:rsidTr="00245E79">
        <w:trPr>
          <w:trHeight w:val="2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4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Подгруппы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Статьи и   по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Программы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5 344 478,90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5 360 186,90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1 019 700,00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1 022 000,00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НАЛОГИ НА ПРИБЫЛЬ, ДОХ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 на доходы физич</w:t>
            </w:r>
            <w:r w:rsidRPr="00245E79">
              <w:rPr>
                <w:bCs/>
                <w:sz w:val="16"/>
                <w:szCs w:val="16"/>
              </w:rPr>
              <w:t>е</w:t>
            </w:r>
            <w:r w:rsidRPr="00245E79">
              <w:rPr>
                <w:bCs/>
                <w:sz w:val="16"/>
                <w:szCs w:val="16"/>
              </w:rPr>
              <w:t>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Налог на доходы физических лиц с доходов, исто</w:t>
            </w:r>
            <w:r w:rsidRPr="00245E79">
              <w:rPr>
                <w:sz w:val="16"/>
                <w:szCs w:val="16"/>
              </w:rPr>
              <w:t>ч</w:t>
            </w:r>
            <w:r w:rsidRPr="00245E79">
              <w:rPr>
                <w:sz w:val="16"/>
                <w:szCs w:val="16"/>
              </w:rPr>
              <w:t>ником которых является налоговый агент, за и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ключением доходов, в отношении которых исчи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ление и уплата налога осуществляются в соотве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ствии со статьями 227, 227.1 и 228 Налогового кодекса Российской Федерации (сумма платежа (перерасчеты, недоимка и задолженность по соо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ветствующему платежу, в том числе по отмене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249 900,00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249 900,00</w:t>
            </w:r>
          </w:p>
        </w:tc>
      </w:tr>
      <w:tr w:rsidR="00245E79" w:rsidRPr="00245E79" w:rsidTr="00245E79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Акцизы по подакцизным т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варам (продукции), прои</w:t>
            </w:r>
            <w:r w:rsidRPr="00245E79">
              <w:rPr>
                <w:bCs/>
                <w:sz w:val="16"/>
                <w:szCs w:val="16"/>
              </w:rPr>
              <w:t>з</w:t>
            </w:r>
            <w:r w:rsidRPr="00245E79">
              <w:rPr>
                <w:bCs/>
                <w:sz w:val="16"/>
                <w:szCs w:val="16"/>
              </w:rPr>
              <w:t>водимым на территории РФ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95 600,00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97 900,00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дизельное топливо, подлежащие распредел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нию между бюджетами субъектов Российской Федерации и местными бюджетами с учетом установленных дифференц</w:t>
            </w:r>
            <w:r w:rsidRPr="00245E79">
              <w:rPr>
                <w:sz w:val="16"/>
                <w:szCs w:val="16"/>
              </w:rPr>
              <w:t>и</w:t>
            </w:r>
            <w:r w:rsidRPr="00245E79">
              <w:rPr>
                <w:sz w:val="16"/>
                <w:szCs w:val="16"/>
              </w:rPr>
              <w:t>рованных нормативов отчислений в местные бю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35 500,00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36 900,00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торных (инжекторных) двигателей, подлежащие ра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пределению между бюдж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тами субъектов Российской Федерации и местными бюджетами с учетом уст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новленных дифференцированных нормативов отчи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автомобильный бе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зин, производимый на террит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рии Российской Федерации, подлежащие распр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делению между бюджетами субъектов Российской Ф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дерации и местными бюджетами с учетом устано</w:t>
            </w:r>
            <w:r w:rsidRPr="00245E79">
              <w:rPr>
                <w:sz w:val="16"/>
                <w:szCs w:val="16"/>
              </w:rPr>
              <w:t>в</w:t>
            </w:r>
            <w:r w:rsidRPr="00245E79">
              <w:rPr>
                <w:sz w:val="16"/>
                <w:szCs w:val="16"/>
              </w:rPr>
              <w:t>ленных дифф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64 700,00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67 200,00</w:t>
            </w:r>
          </w:p>
        </w:tc>
      </w:tr>
      <w:tr w:rsidR="00245E79" w:rsidRPr="00245E79" w:rsidTr="00245E7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ции, подлежащие распределению между бюджет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ми субъектов Российской Ф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дерации и местными бюджетами с учетом установленных дифференц</w:t>
            </w:r>
            <w:r w:rsidRPr="00245E79">
              <w:rPr>
                <w:sz w:val="16"/>
                <w:szCs w:val="16"/>
              </w:rPr>
              <w:t>и</w:t>
            </w:r>
            <w:r w:rsidRPr="00245E79">
              <w:rPr>
                <w:sz w:val="16"/>
                <w:szCs w:val="16"/>
              </w:rPr>
              <w:t>рованных нормативов отчислений в местные бю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-4 900,00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-6 500,00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188 000,00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Налог на имущество физ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38 000,00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Налог на имущество физ</w:t>
            </w:r>
            <w:r w:rsidRPr="00245E79">
              <w:rPr>
                <w:sz w:val="16"/>
                <w:szCs w:val="16"/>
              </w:rPr>
              <w:t>и</w:t>
            </w:r>
            <w:r w:rsidRPr="00245E79">
              <w:rPr>
                <w:sz w:val="16"/>
                <w:szCs w:val="16"/>
              </w:rPr>
              <w:t>ческих лиц, взимаемый по ставкам, применяемым к объектам налогообл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жения, расположенным в границах сельских пос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лений (сумма платежа (перерасчеты, н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доимка и задолженность по соответствующему плат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жу, в том числе по отм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38 000,00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150 000,00</w:t>
            </w:r>
          </w:p>
        </w:tc>
      </w:tr>
      <w:tr w:rsidR="00245E79" w:rsidRPr="00245E79" w:rsidTr="00245E79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Земельный налог с организаций, обладающих з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мельным участком, расположенным в границах сел</w:t>
            </w:r>
            <w:r w:rsidRPr="00245E79">
              <w:rPr>
                <w:sz w:val="16"/>
                <w:szCs w:val="16"/>
              </w:rPr>
              <w:t>ь</w:t>
            </w:r>
            <w:r w:rsidRPr="00245E79">
              <w:rPr>
                <w:sz w:val="16"/>
                <w:szCs w:val="16"/>
              </w:rPr>
              <w:t>ских поселений (сумма платежа (перерасчеты, н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доимка и задолженность по соответствующему платежу, в том числе по отм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140 000,00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140 000,00</w:t>
            </w:r>
          </w:p>
        </w:tc>
      </w:tr>
      <w:tr w:rsidR="00245E79" w:rsidRPr="00245E79" w:rsidTr="00245E79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Земельный налог с физич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ских лиц, обладающих земельным участком, ра</w:t>
            </w:r>
            <w:r w:rsidRPr="00245E79">
              <w:rPr>
                <w:sz w:val="16"/>
                <w:szCs w:val="16"/>
              </w:rPr>
              <w:t>с</w:t>
            </w:r>
            <w:r w:rsidRPr="00245E79">
              <w:rPr>
                <w:sz w:val="16"/>
                <w:szCs w:val="16"/>
              </w:rPr>
              <w:t>положенным в границах сельских поселений (сумма платежа (перерасчеты, н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доимка и задолженность по соответствующему платежу, в том числе по отм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ненному)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22 200,00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22 200,00</w:t>
            </w:r>
          </w:p>
        </w:tc>
      </w:tr>
      <w:tr w:rsidR="00245E79" w:rsidRPr="00245E79" w:rsidTr="00245E79">
        <w:trPr>
          <w:trHeight w:val="8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 за совершение нотар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альных действий (за исключением действий, с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вершаемых консульскими учреждениями Росси</w:t>
            </w:r>
            <w:r w:rsidRPr="00245E79">
              <w:rPr>
                <w:bCs/>
                <w:sz w:val="16"/>
                <w:szCs w:val="16"/>
              </w:rPr>
              <w:t>й</w:t>
            </w:r>
            <w:r w:rsidRPr="00245E79">
              <w:rPr>
                <w:bCs/>
                <w:sz w:val="16"/>
                <w:szCs w:val="16"/>
              </w:rPr>
              <w:t>ской Федерации)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Государственная пошлина за совершение нотар</w:t>
            </w:r>
            <w:r w:rsidRPr="00245E79">
              <w:rPr>
                <w:sz w:val="16"/>
                <w:szCs w:val="16"/>
              </w:rPr>
              <w:t>и</w:t>
            </w:r>
            <w:r w:rsidRPr="00245E79">
              <w:rPr>
                <w:sz w:val="16"/>
                <w:szCs w:val="16"/>
              </w:rPr>
              <w:t>альных действий должностными лицами органов местного самоуправления, уполном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ченными в соответствии с законодательными актами Росси</w:t>
            </w:r>
            <w:r w:rsidRPr="00245E79">
              <w:rPr>
                <w:sz w:val="16"/>
                <w:szCs w:val="16"/>
              </w:rPr>
              <w:t>й</w:t>
            </w:r>
            <w:r w:rsidRPr="00245E79">
              <w:rPr>
                <w:sz w:val="16"/>
                <w:szCs w:val="16"/>
              </w:rPr>
              <w:t>ской Федерации на совершение нотариальных де</w:t>
            </w:r>
            <w:r w:rsidRPr="00245E79">
              <w:rPr>
                <w:sz w:val="16"/>
                <w:szCs w:val="16"/>
              </w:rPr>
              <w:t>й</w:t>
            </w:r>
            <w:r w:rsidRPr="00245E79">
              <w:rPr>
                <w:sz w:val="16"/>
                <w:szCs w:val="16"/>
              </w:rPr>
              <w:t>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22 000,00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22 000,00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дически значимых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07000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200,00</w:t>
            </w:r>
          </w:p>
        </w:tc>
      </w:tr>
      <w:tr w:rsidR="00245E79" w:rsidRPr="00245E79" w:rsidTr="00245E7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Государственная пошлина за выдачу органом мес</w:t>
            </w:r>
            <w:r w:rsidRPr="00245E79">
              <w:rPr>
                <w:sz w:val="16"/>
                <w:szCs w:val="16"/>
              </w:rPr>
              <w:t>т</w:t>
            </w:r>
            <w:r w:rsidRPr="00245E79">
              <w:rPr>
                <w:sz w:val="16"/>
                <w:szCs w:val="16"/>
              </w:rPr>
              <w:t>ного самоуправления поселения специального разрешения на движение по автомобильным дор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гам транспортных средств, осуществляющих пер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возки опасных, тяжеловесных и (или) крупногаб</w:t>
            </w:r>
            <w:r w:rsidRPr="00245E79">
              <w:rPr>
                <w:sz w:val="16"/>
                <w:szCs w:val="16"/>
              </w:rPr>
              <w:t>а</w:t>
            </w:r>
            <w:r w:rsidRPr="00245E79">
              <w:rPr>
                <w:sz w:val="16"/>
                <w:szCs w:val="16"/>
              </w:rPr>
              <w:t>ритных грузов, зачисля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мая в бюджеты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07175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200,00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 ОТ ИСПОЛЬЗОВАНИЯ ИМУЩЕСТВА, НАХОДЯЩЕГ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СЯ В ГОСУДАРСТВЕННОЙ И МУНИЦИПАЛЬНОЙ СОБСТВЕ</w:t>
            </w:r>
            <w:r w:rsidRPr="00245E79">
              <w:rPr>
                <w:bCs/>
                <w:sz w:val="16"/>
                <w:szCs w:val="16"/>
              </w:rPr>
              <w:t>Н</w:t>
            </w:r>
            <w:r w:rsidRPr="00245E79">
              <w:rPr>
                <w:bCs/>
                <w:sz w:val="16"/>
                <w:szCs w:val="16"/>
              </w:rPr>
              <w:t>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3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</w:t>
            </w:r>
            <w:r w:rsidRPr="00245E79">
              <w:rPr>
                <w:bCs/>
                <w:sz w:val="16"/>
                <w:szCs w:val="16"/>
              </w:rPr>
              <w:t>у</w:t>
            </w:r>
            <w:r w:rsidRPr="00245E79">
              <w:rPr>
                <w:bCs/>
                <w:sz w:val="16"/>
                <w:szCs w:val="16"/>
              </w:rPr>
              <w:t>дарстве</w:t>
            </w:r>
            <w:r w:rsidRPr="00245E79">
              <w:rPr>
                <w:bCs/>
                <w:sz w:val="16"/>
                <w:szCs w:val="16"/>
              </w:rPr>
              <w:t>н</w:t>
            </w:r>
            <w:r w:rsidRPr="00245E79">
              <w:rPr>
                <w:bCs/>
                <w:sz w:val="16"/>
                <w:szCs w:val="16"/>
              </w:rPr>
              <w:t>ного и муниципального имущества (за исключением имущества автоно</w:t>
            </w:r>
            <w:r w:rsidRPr="00245E79">
              <w:rPr>
                <w:bCs/>
                <w:sz w:val="16"/>
                <w:szCs w:val="16"/>
              </w:rPr>
              <w:t>м</w:t>
            </w:r>
            <w:r w:rsidRPr="00245E79">
              <w:rPr>
                <w:bCs/>
                <w:sz w:val="16"/>
                <w:szCs w:val="16"/>
              </w:rPr>
              <w:t>ных учреждений, а также имущества государственных и муниц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пальных ун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тарных предприятий, в том числе казенных)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05000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Доходы от сдачи в аренду имущества, находящег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ся в оперативном управлении органов государс</w:t>
            </w:r>
            <w:r w:rsidRPr="00245E79">
              <w:rPr>
                <w:bCs/>
                <w:sz w:val="16"/>
                <w:szCs w:val="16"/>
              </w:rPr>
              <w:t>т</w:t>
            </w:r>
            <w:r w:rsidRPr="00245E79">
              <w:rPr>
                <w:bCs/>
                <w:sz w:val="16"/>
                <w:szCs w:val="16"/>
              </w:rPr>
              <w:t>венной власти, органов местного самоуправления, государственных внебюджетных фондов и созда</w:t>
            </w:r>
            <w:r w:rsidRPr="00245E79">
              <w:rPr>
                <w:bCs/>
                <w:sz w:val="16"/>
                <w:szCs w:val="16"/>
              </w:rPr>
              <w:t>н</w:t>
            </w:r>
            <w:r w:rsidRPr="00245E79">
              <w:rPr>
                <w:bCs/>
                <w:sz w:val="16"/>
                <w:szCs w:val="16"/>
              </w:rPr>
              <w:t>ных ими учреждений (за исключ</w:t>
            </w:r>
            <w:r w:rsidRPr="00245E79">
              <w:rPr>
                <w:bCs/>
                <w:sz w:val="16"/>
                <w:szCs w:val="16"/>
              </w:rPr>
              <w:t>е</w:t>
            </w:r>
            <w:r w:rsidRPr="00245E79">
              <w:rPr>
                <w:bCs/>
                <w:sz w:val="16"/>
                <w:szCs w:val="16"/>
              </w:rPr>
              <w:t>нием имущества автоно</w:t>
            </w:r>
            <w:r w:rsidRPr="00245E79">
              <w:rPr>
                <w:bCs/>
                <w:sz w:val="16"/>
                <w:szCs w:val="16"/>
              </w:rPr>
              <w:t>м</w:t>
            </w:r>
            <w:r w:rsidRPr="00245E79">
              <w:rPr>
                <w:bCs/>
                <w:sz w:val="16"/>
                <w:szCs w:val="16"/>
              </w:rPr>
              <w:t>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05030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Доходы от сдачи в аренду имущества, находящег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ся в оперативном управлении органов управления сельских поселений и созда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ных ими учреждений (за исключением имущества муниципальных бю</w:t>
            </w:r>
            <w:r w:rsidRPr="00245E79">
              <w:rPr>
                <w:sz w:val="16"/>
                <w:szCs w:val="16"/>
              </w:rPr>
              <w:t>д</w:t>
            </w:r>
            <w:r w:rsidRPr="00245E79">
              <w:rPr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05035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464 000,00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464 000,00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БЕЗВОЗМЕЗДНЫЕ ПОСТУПЛ</w:t>
            </w:r>
            <w:r w:rsidRPr="00245E79">
              <w:rPr>
                <w:bCs/>
                <w:sz w:val="16"/>
                <w:szCs w:val="16"/>
              </w:rPr>
              <w:t>Е</w:t>
            </w:r>
            <w:r w:rsidRPr="00245E79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4 324 778,90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4 338 186,90</w:t>
            </w:r>
          </w:p>
        </w:tc>
      </w:tr>
      <w:tr w:rsidR="00245E79" w:rsidRPr="00245E79" w:rsidTr="00245E79">
        <w:trPr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Безвозмездные поступления от других бюджетов бю</w:t>
            </w:r>
            <w:r w:rsidRPr="00245E79">
              <w:rPr>
                <w:bCs/>
                <w:sz w:val="16"/>
                <w:szCs w:val="16"/>
              </w:rPr>
              <w:t>д</w:t>
            </w:r>
            <w:r w:rsidRPr="00245E79">
              <w:rPr>
                <w:bCs/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3 515 800,00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3 515 800,00</w:t>
            </w:r>
          </w:p>
        </w:tc>
      </w:tr>
      <w:tr w:rsidR="00245E79" w:rsidRPr="00245E79" w:rsidTr="00245E7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Дотации бюджетам посел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ний на выравнивание уровня бюджетной обеспеченности за счет реги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нал</w:t>
            </w:r>
            <w:r w:rsidRPr="00245E79">
              <w:rPr>
                <w:sz w:val="16"/>
                <w:szCs w:val="16"/>
              </w:rPr>
              <w:t>ь</w:t>
            </w:r>
            <w:r w:rsidRPr="00245E79">
              <w:rPr>
                <w:sz w:val="16"/>
                <w:szCs w:val="16"/>
              </w:rPr>
              <w:t>ного фонда финансовой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7601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1 576 300,00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1 576 300,00</w:t>
            </w:r>
          </w:p>
        </w:tc>
      </w:tr>
      <w:tr w:rsidR="00245E79" w:rsidRPr="00245E79" w:rsidTr="00245E79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Дотации бюджетам посел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 xml:space="preserve">ний на выравнивание уровня бюджетной обеспеченности за счет </w:t>
            </w:r>
            <w:r w:rsidR="00C83E87" w:rsidRPr="00245E79">
              <w:rPr>
                <w:sz w:val="16"/>
                <w:szCs w:val="16"/>
              </w:rPr>
              <w:t>райо</w:t>
            </w:r>
            <w:r w:rsidR="00C83E87" w:rsidRPr="00245E79">
              <w:rPr>
                <w:sz w:val="16"/>
                <w:szCs w:val="16"/>
              </w:rPr>
              <w:t>н</w:t>
            </w:r>
            <w:r w:rsidR="00C83E87" w:rsidRPr="00245E79">
              <w:rPr>
                <w:sz w:val="16"/>
                <w:szCs w:val="16"/>
              </w:rPr>
              <w:t>ного</w:t>
            </w:r>
            <w:r w:rsidRPr="00245E79">
              <w:rPr>
                <w:sz w:val="16"/>
                <w:szCs w:val="16"/>
              </w:rPr>
              <w:t xml:space="preserve"> фонда финансовой </w:t>
            </w:r>
            <w:r w:rsidR="00C83E87" w:rsidRPr="00245E79">
              <w:rPr>
                <w:sz w:val="16"/>
                <w:szCs w:val="16"/>
              </w:rPr>
              <w:t>поддер</w:t>
            </w:r>
            <w:r w:rsidR="00C83E87" w:rsidRPr="00245E79">
              <w:rPr>
                <w:sz w:val="16"/>
                <w:szCs w:val="16"/>
              </w:rPr>
              <w:t>ж</w:t>
            </w:r>
            <w:r w:rsidR="00C83E87" w:rsidRPr="00245E79">
              <w:rPr>
                <w:sz w:val="16"/>
                <w:szCs w:val="16"/>
              </w:rPr>
              <w:t>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1 939 500,00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1 939 500,00</w:t>
            </w:r>
          </w:p>
        </w:tc>
      </w:tr>
      <w:tr w:rsidR="00245E79" w:rsidRPr="00245E79" w:rsidTr="00245E79">
        <w:trPr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Субвенции бюджетам субъектов Российской Фед</w:t>
            </w:r>
            <w:r w:rsidRPr="00245E79">
              <w:rPr>
                <w:bCs/>
                <w:sz w:val="16"/>
                <w:szCs w:val="16"/>
              </w:rPr>
              <w:t>е</w:t>
            </w:r>
            <w:r w:rsidRPr="00245E79">
              <w:rPr>
                <w:bCs/>
                <w:sz w:val="16"/>
                <w:szCs w:val="16"/>
              </w:rPr>
              <w:t>рации и муниципальных обр</w:t>
            </w:r>
            <w:r w:rsidRPr="00245E79">
              <w:rPr>
                <w:bCs/>
                <w:sz w:val="16"/>
                <w:szCs w:val="16"/>
              </w:rPr>
              <w:t>а</w:t>
            </w:r>
            <w:r w:rsidRPr="00245E79">
              <w:rPr>
                <w:bCs/>
                <w:sz w:val="16"/>
                <w:szCs w:val="16"/>
              </w:rPr>
              <w:t>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03000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406 562,00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419 970,00</w:t>
            </w:r>
          </w:p>
        </w:tc>
      </w:tr>
      <w:tr w:rsidR="00245E79" w:rsidRPr="00245E79" w:rsidTr="00245E79">
        <w:trPr>
          <w:trHeight w:val="15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Субвенции бюджетам мун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ципальных образований края на осуществление государственных полном</w:t>
            </w:r>
            <w:r w:rsidRPr="00245E79">
              <w:rPr>
                <w:bCs/>
                <w:sz w:val="16"/>
                <w:szCs w:val="16"/>
              </w:rPr>
              <w:t>о</w:t>
            </w:r>
            <w:r w:rsidRPr="00245E79">
              <w:rPr>
                <w:bCs/>
                <w:sz w:val="16"/>
                <w:szCs w:val="16"/>
              </w:rPr>
              <w:t>чий по первичному воинскому учету на территор</w:t>
            </w:r>
            <w:r w:rsidRPr="00245E79">
              <w:rPr>
                <w:bCs/>
                <w:sz w:val="16"/>
                <w:szCs w:val="16"/>
              </w:rPr>
              <w:t>и</w:t>
            </w:r>
            <w:r w:rsidRPr="00245E79">
              <w:rPr>
                <w:bCs/>
                <w:sz w:val="16"/>
                <w:szCs w:val="16"/>
              </w:rPr>
              <w:t>ях, где отсутствуют военные комиссариаты, в соо</w:t>
            </w:r>
            <w:r w:rsidRPr="00245E79">
              <w:rPr>
                <w:bCs/>
                <w:sz w:val="16"/>
                <w:szCs w:val="16"/>
              </w:rPr>
              <w:t>т</w:t>
            </w:r>
            <w:r w:rsidRPr="00245E79">
              <w:rPr>
                <w:bCs/>
                <w:sz w:val="16"/>
                <w:szCs w:val="16"/>
              </w:rPr>
              <w:t xml:space="preserve">ветствии с Федеральным законом </w:t>
            </w:r>
            <w:r w:rsidRPr="00245E79">
              <w:rPr>
                <w:bCs/>
                <w:sz w:val="16"/>
                <w:szCs w:val="16"/>
              </w:rPr>
              <w:br/>
              <w:t>от 28 марта 1998 года № 53-ФЗ «О воинской об</w:t>
            </w:r>
            <w:r w:rsidRPr="00245E79">
              <w:rPr>
                <w:bCs/>
                <w:sz w:val="16"/>
                <w:szCs w:val="16"/>
              </w:rPr>
              <w:t>я</w:t>
            </w:r>
            <w:r w:rsidRPr="00245E79">
              <w:rPr>
                <w:bCs/>
                <w:sz w:val="16"/>
                <w:szCs w:val="16"/>
              </w:rPr>
              <w:t>занности и военной слу</w:t>
            </w:r>
            <w:r w:rsidRPr="00245E79">
              <w:rPr>
                <w:bCs/>
                <w:sz w:val="16"/>
                <w:szCs w:val="16"/>
              </w:rPr>
              <w:t>ж</w:t>
            </w:r>
            <w:r w:rsidRPr="00245E79">
              <w:rPr>
                <w:bCs/>
                <w:sz w:val="16"/>
                <w:szCs w:val="16"/>
              </w:rPr>
              <w:t xml:space="preserve">бе»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406 562,00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419 970,00</w:t>
            </w:r>
          </w:p>
        </w:tc>
      </w:tr>
      <w:tr w:rsidR="00245E79" w:rsidRPr="00245E79" w:rsidTr="00245E79">
        <w:trPr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Субвенции бюджетам пос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лений на осуществление первичного воинского уч</w:t>
            </w:r>
            <w:r w:rsidRPr="00245E79">
              <w:rPr>
                <w:sz w:val="16"/>
                <w:szCs w:val="16"/>
              </w:rPr>
              <w:t>е</w:t>
            </w:r>
            <w:r w:rsidRPr="00245E79">
              <w:rPr>
                <w:sz w:val="16"/>
                <w:szCs w:val="16"/>
              </w:rPr>
              <w:t>та на территориях, где отсутствуют военные к</w:t>
            </w:r>
            <w:r w:rsidRPr="00245E79">
              <w:rPr>
                <w:sz w:val="16"/>
                <w:szCs w:val="16"/>
              </w:rPr>
              <w:t>о</w:t>
            </w:r>
            <w:r w:rsidRPr="00245E79">
              <w:rPr>
                <w:sz w:val="16"/>
                <w:szCs w:val="16"/>
              </w:rPr>
              <w:t>миссары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406 562,00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419 970,00</w:t>
            </w:r>
          </w:p>
        </w:tc>
      </w:tr>
      <w:tr w:rsidR="00245E79" w:rsidRPr="00245E79" w:rsidTr="00245E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Иные межбюджетные тран</w:t>
            </w:r>
            <w:r w:rsidRPr="00245E79">
              <w:rPr>
                <w:bCs/>
                <w:sz w:val="16"/>
                <w:szCs w:val="16"/>
              </w:rPr>
              <w:t>с</w:t>
            </w:r>
            <w:r w:rsidRPr="00245E79">
              <w:rPr>
                <w:bCs/>
                <w:sz w:val="16"/>
                <w:szCs w:val="16"/>
              </w:rPr>
              <w:t>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402 416,90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bCs/>
                <w:sz w:val="16"/>
                <w:szCs w:val="16"/>
              </w:rPr>
            </w:pPr>
            <w:r w:rsidRPr="00245E79">
              <w:rPr>
                <w:bCs/>
                <w:sz w:val="16"/>
                <w:szCs w:val="16"/>
              </w:rPr>
              <w:t>402 416,90</w:t>
            </w:r>
          </w:p>
        </w:tc>
      </w:tr>
      <w:tr w:rsidR="00245E79" w:rsidRPr="00245E79" w:rsidTr="00245E79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 xml:space="preserve">Прочее межбюджетные трансферты, </w:t>
            </w:r>
            <w:r w:rsidR="00C83E87" w:rsidRPr="00245E79">
              <w:rPr>
                <w:sz w:val="16"/>
                <w:szCs w:val="16"/>
              </w:rPr>
              <w:t>передаваемые</w:t>
            </w:r>
            <w:r w:rsidRPr="00245E79">
              <w:rPr>
                <w:sz w:val="16"/>
                <w:szCs w:val="16"/>
              </w:rPr>
              <w:t xml:space="preserve"> бюджетам сельских поселений на сбалансирова</w:t>
            </w:r>
            <w:r w:rsidRPr="00245E79">
              <w:rPr>
                <w:sz w:val="16"/>
                <w:szCs w:val="16"/>
              </w:rPr>
              <w:t>н</w:t>
            </w:r>
            <w:r w:rsidRPr="00245E79">
              <w:rPr>
                <w:sz w:val="16"/>
                <w:szCs w:val="16"/>
              </w:rPr>
              <w:t>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8012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343 700,00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343 700,00</w:t>
            </w:r>
          </w:p>
        </w:tc>
      </w:tr>
      <w:tr w:rsidR="00245E79" w:rsidRPr="00245E79" w:rsidTr="00245E79">
        <w:trPr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Межбюджетные трансферты бюджетам поселений на осуществление государс</w:t>
            </w:r>
            <w:r w:rsidRPr="00245E79">
              <w:rPr>
                <w:color w:val="000000"/>
                <w:sz w:val="16"/>
                <w:szCs w:val="16"/>
              </w:rPr>
              <w:t>т</w:t>
            </w:r>
            <w:r w:rsidRPr="00245E79">
              <w:rPr>
                <w:color w:val="000000"/>
                <w:sz w:val="16"/>
                <w:szCs w:val="16"/>
              </w:rPr>
              <w:t>венных полномочий по с</w:t>
            </w:r>
            <w:r w:rsidRPr="00245E79">
              <w:rPr>
                <w:color w:val="000000"/>
                <w:sz w:val="16"/>
                <w:szCs w:val="16"/>
              </w:rPr>
              <w:t>о</w:t>
            </w:r>
            <w:r w:rsidRPr="00245E79">
              <w:rPr>
                <w:color w:val="000000"/>
                <w:sz w:val="16"/>
                <w:szCs w:val="16"/>
              </w:rPr>
              <w:t>ставлению протоколов об административных правон</w:t>
            </w:r>
            <w:r w:rsidRPr="00245E79">
              <w:rPr>
                <w:color w:val="000000"/>
                <w:sz w:val="16"/>
                <w:szCs w:val="16"/>
              </w:rPr>
              <w:t>а</w:t>
            </w:r>
            <w:r w:rsidRPr="00245E79">
              <w:rPr>
                <w:color w:val="000000"/>
                <w:sz w:val="16"/>
                <w:szCs w:val="16"/>
              </w:rPr>
              <w:t>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7514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5 900,00</w:t>
            </w:r>
          </w:p>
        </w:tc>
      </w:tr>
      <w:tr w:rsidR="00245E79" w:rsidRPr="00245E79" w:rsidTr="00245E7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jc w:val="center"/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79" w:rsidRPr="00245E79" w:rsidRDefault="00245E79">
            <w:pPr>
              <w:rPr>
                <w:color w:val="000000"/>
                <w:sz w:val="16"/>
                <w:szCs w:val="16"/>
              </w:rPr>
            </w:pPr>
            <w:r w:rsidRPr="00245E79">
              <w:rPr>
                <w:color w:val="000000"/>
                <w:sz w:val="16"/>
                <w:szCs w:val="16"/>
              </w:rPr>
              <w:t xml:space="preserve">Прочие межбюджетные трансферты, </w:t>
            </w:r>
            <w:r w:rsidR="00C83E87" w:rsidRPr="00245E79">
              <w:rPr>
                <w:color w:val="000000"/>
                <w:sz w:val="16"/>
                <w:szCs w:val="16"/>
              </w:rPr>
              <w:t>передаваемые</w:t>
            </w:r>
            <w:r w:rsidRPr="00245E79">
              <w:rPr>
                <w:color w:val="000000"/>
                <w:sz w:val="16"/>
                <w:szCs w:val="16"/>
              </w:rPr>
              <w:t xml:space="preserve"> бюджетам поселений на реализацию мероприятий, предусмотренных ДЦП "</w:t>
            </w:r>
            <w:r w:rsidR="00C83E87" w:rsidRPr="00245E79">
              <w:rPr>
                <w:color w:val="000000"/>
                <w:sz w:val="16"/>
                <w:szCs w:val="16"/>
              </w:rPr>
              <w:t>М</w:t>
            </w:r>
            <w:r w:rsidR="00C83E87" w:rsidRPr="00245E79">
              <w:rPr>
                <w:color w:val="000000"/>
                <w:sz w:val="16"/>
                <w:szCs w:val="16"/>
              </w:rPr>
              <w:t>о</w:t>
            </w:r>
            <w:r w:rsidR="00C83E87" w:rsidRPr="00245E79">
              <w:rPr>
                <w:color w:val="000000"/>
                <w:sz w:val="16"/>
                <w:szCs w:val="16"/>
              </w:rPr>
              <w:t>лодежь</w:t>
            </w:r>
            <w:r w:rsidRPr="00245E79">
              <w:rPr>
                <w:color w:val="000000"/>
                <w:sz w:val="16"/>
                <w:szCs w:val="16"/>
              </w:rPr>
              <w:t xml:space="preserve"> Приангарья"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9961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center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151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52 816,90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79" w:rsidRPr="00245E79" w:rsidRDefault="00245E79">
            <w:pPr>
              <w:jc w:val="right"/>
              <w:rPr>
                <w:sz w:val="16"/>
                <w:szCs w:val="16"/>
              </w:rPr>
            </w:pPr>
            <w:r w:rsidRPr="00245E79">
              <w:rPr>
                <w:sz w:val="16"/>
                <w:szCs w:val="16"/>
              </w:rPr>
              <w:t>52 816,90</w:t>
            </w:r>
          </w:p>
        </w:tc>
      </w:tr>
    </w:tbl>
    <w:p w:rsidR="00245E79" w:rsidRP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P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3559"/>
        <w:gridCol w:w="570"/>
        <w:gridCol w:w="501"/>
        <w:gridCol w:w="1340"/>
        <w:gridCol w:w="1700"/>
        <w:gridCol w:w="1276"/>
      </w:tblGrid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Приложение №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к решению Осиновомысского сел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ского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 xml:space="preserve">Совета   от 22.12.2017 № 5/23 </w:t>
            </w:r>
          </w:p>
        </w:tc>
      </w:tr>
      <w:tr w:rsidR="00C83E87" w:rsidRPr="006659B8" w:rsidTr="006659B8">
        <w:trPr>
          <w:trHeight w:val="360"/>
        </w:trPr>
        <w:tc>
          <w:tcPr>
            <w:tcW w:w="8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b/>
                <w:bCs/>
                <w:sz w:val="16"/>
                <w:szCs w:val="16"/>
              </w:rPr>
            </w:pPr>
            <w:r w:rsidRPr="006659B8">
              <w:rPr>
                <w:b/>
                <w:bCs/>
                <w:sz w:val="16"/>
                <w:szCs w:val="16"/>
              </w:rPr>
              <w:t>Распределение бюджетных ассигнований Осиновомысского сельсовета по разделам, подразделам бюджетной класс</w:t>
            </w:r>
            <w:r w:rsidRPr="006659B8">
              <w:rPr>
                <w:b/>
                <w:bCs/>
                <w:sz w:val="16"/>
                <w:szCs w:val="16"/>
              </w:rPr>
              <w:t>и</w:t>
            </w:r>
            <w:r w:rsidRPr="006659B8">
              <w:rPr>
                <w:b/>
                <w:bCs/>
                <w:sz w:val="16"/>
                <w:szCs w:val="16"/>
              </w:rPr>
              <w:t>фикации расходов бюджетов Российской Федерации на 2018 год и плановый пер</w:t>
            </w:r>
            <w:r w:rsidRPr="006659B8">
              <w:rPr>
                <w:b/>
                <w:bCs/>
                <w:sz w:val="16"/>
                <w:szCs w:val="16"/>
              </w:rPr>
              <w:t>и</w:t>
            </w:r>
            <w:r w:rsidRPr="006659B8">
              <w:rPr>
                <w:b/>
                <w:bCs/>
                <w:sz w:val="16"/>
                <w:szCs w:val="16"/>
              </w:rPr>
              <w:t xml:space="preserve">од 2019-2020 годов </w:t>
            </w:r>
          </w:p>
        </w:tc>
      </w:tr>
      <w:tr w:rsidR="00C83E87" w:rsidRPr="006659B8" w:rsidTr="006659B8">
        <w:trPr>
          <w:trHeight w:val="375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87" w:rsidRPr="006659B8" w:rsidRDefault="00C83E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315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87" w:rsidRPr="006659B8" w:rsidRDefault="00C83E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70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Раздел-по</w:t>
            </w: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8 532 096,90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5 344 478,90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5 360 186,90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8 532 096,90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5 222 496,90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5 116 110,90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4 768 238,00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2 895 928,00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2 787 242,00</w:t>
            </w:r>
          </w:p>
        </w:tc>
      </w:tr>
      <w:tr w:rsidR="00C83E87" w:rsidRPr="006659B8" w:rsidTr="006659B8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лица субъекта Российской Фед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 и муниципал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740 504,00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 w:rsidP="006659B8">
            <w:pPr>
              <w:ind w:left="-393" w:firstLine="393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6659B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Функционирование вы</w:t>
            </w:r>
            <w:r w:rsidRPr="006659B8">
              <w:rPr>
                <w:rFonts w:ascii="Arial" w:hAnsi="Arial" w:cs="Arial"/>
                <w:sz w:val="16"/>
                <w:szCs w:val="16"/>
              </w:rPr>
              <w:t>с</w:t>
            </w:r>
            <w:r w:rsidRPr="006659B8">
              <w:rPr>
                <w:rFonts w:ascii="Arial" w:hAnsi="Arial" w:cs="Arial"/>
                <w:sz w:val="16"/>
                <w:szCs w:val="16"/>
              </w:rPr>
              <w:t>шего должностного лица субъекта Российской Федерации и м</w:t>
            </w:r>
            <w:r w:rsidRPr="006659B8">
              <w:rPr>
                <w:rFonts w:ascii="Arial" w:hAnsi="Arial" w:cs="Arial"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sz w:val="16"/>
                <w:szCs w:val="16"/>
              </w:rPr>
              <w:t>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740 504,00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</w:tr>
      <w:tr w:rsidR="00C83E87" w:rsidRPr="006659B8" w:rsidTr="006659B8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ственной власти и представительных органов муниципальных 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разований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6659B8" w:rsidTr="006659B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</w:t>
            </w:r>
            <w:r w:rsidRPr="006659B8">
              <w:rPr>
                <w:rFonts w:ascii="Arial" w:hAnsi="Arial" w:cs="Arial"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sz w:val="16"/>
                <w:szCs w:val="16"/>
              </w:rPr>
              <w:t>ставительных) органов государственной власти и представительных органов мун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ципальных образов</w:t>
            </w:r>
            <w:r w:rsidRPr="006659B8">
              <w:rPr>
                <w:rFonts w:ascii="Arial" w:hAnsi="Arial" w:cs="Arial"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нительных органов государственной власти субъектов Российской Федер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3 976 834,00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2 350 238,00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2 241 552,00</w:t>
            </w:r>
          </w:p>
        </w:tc>
      </w:tr>
      <w:tr w:rsidR="00C83E87" w:rsidRPr="006659B8" w:rsidTr="006659B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6659B8">
              <w:rPr>
                <w:rFonts w:ascii="Arial" w:hAnsi="Arial" w:cs="Arial"/>
                <w:sz w:val="16"/>
                <w:szCs w:val="16"/>
              </w:rPr>
              <w:t>й</w:t>
            </w:r>
            <w:r w:rsidRPr="006659B8">
              <w:rPr>
                <w:rFonts w:ascii="Arial" w:hAnsi="Arial" w:cs="Arial"/>
                <w:sz w:val="16"/>
                <w:szCs w:val="16"/>
              </w:rPr>
              <w:t>ской Федерации, высших испо</w:t>
            </w:r>
            <w:r w:rsidRPr="006659B8">
              <w:rPr>
                <w:rFonts w:ascii="Arial" w:hAnsi="Arial" w:cs="Arial"/>
                <w:sz w:val="16"/>
                <w:szCs w:val="16"/>
              </w:rPr>
              <w:t>л</w:t>
            </w:r>
            <w:r w:rsidRPr="006659B8">
              <w:rPr>
                <w:rFonts w:ascii="Arial" w:hAnsi="Arial" w:cs="Arial"/>
                <w:sz w:val="16"/>
                <w:szCs w:val="16"/>
              </w:rPr>
              <w:t>нительных органов государственной власти суб</w:t>
            </w:r>
            <w:r w:rsidRPr="006659B8">
              <w:rPr>
                <w:rFonts w:ascii="Arial" w:hAnsi="Arial" w:cs="Arial"/>
                <w:sz w:val="16"/>
                <w:szCs w:val="16"/>
              </w:rPr>
              <w:t>ъ</w:t>
            </w:r>
            <w:r w:rsidRPr="006659B8">
              <w:rPr>
                <w:rFonts w:ascii="Arial" w:hAnsi="Arial" w:cs="Arial"/>
                <w:sz w:val="16"/>
                <w:szCs w:val="16"/>
              </w:rPr>
              <w:t>ектов Российской Федерации, местных админис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3 976 834,00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2 350 238,00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2 241 552,00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ферендумов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</w:t>
            </w:r>
            <w:r w:rsidRPr="006659B8">
              <w:rPr>
                <w:rFonts w:ascii="Arial" w:hAnsi="Arial" w:cs="Arial"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sz w:val="16"/>
                <w:szCs w:val="16"/>
              </w:rPr>
              <w:t>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венные вопросы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Другие общегосударс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402 630,00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406 562,00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419 970,00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419 970,00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</w:t>
            </w:r>
            <w:r w:rsidRPr="006659B8">
              <w:rPr>
                <w:rFonts w:ascii="Arial" w:hAnsi="Arial" w:cs="Arial"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sz w:val="16"/>
                <w:szCs w:val="16"/>
              </w:rPr>
              <w:t>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402 630,00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406 562,00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419 970,00</w:t>
            </w:r>
          </w:p>
        </w:tc>
      </w:tr>
      <w:tr w:rsidR="00C83E87" w:rsidRPr="006659B8" w:rsidTr="006659B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вычайных ситуаций природного и техногенного характера, гра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данская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</w:t>
            </w:r>
            <w:r w:rsidRPr="006659B8">
              <w:rPr>
                <w:rFonts w:ascii="Arial" w:hAnsi="Arial" w:cs="Arial"/>
                <w:sz w:val="16"/>
                <w:szCs w:val="16"/>
              </w:rPr>
              <w:t>ы</w:t>
            </w:r>
            <w:r w:rsidRPr="006659B8">
              <w:rPr>
                <w:rFonts w:ascii="Arial" w:hAnsi="Arial" w:cs="Arial"/>
                <w:sz w:val="16"/>
                <w:szCs w:val="16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95 600,00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97 900,00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</w:t>
            </w:r>
            <w:r w:rsidRPr="006659B8">
              <w:rPr>
                <w:rFonts w:ascii="Arial" w:hAnsi="Arial" w:cs="Arial"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sz w:val="16"/>
                <w:szCs w:val="16"/>
              </w:rPr>
              <w:t>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484 000,00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892 300,00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892 300,00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52 816,90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1 725 512,00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1 241 590,00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1 228 182,00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1 725 512,00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1 725 512,00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E87" w:rsidRPr="006659B8" w:rsidRDefault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244 076,00</w:t>
            </w:r>
          </w:p>
        </w:tc>
      </w:tr>
      <w:tr w:rsidR="00C83E87" w:rsidRPr="006659B8" w:rsidTr="006659B8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5E79" w:rsidRPr="006659B8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Pr="006659B8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Pr="006659B8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45E79" w:rsidRPr="006659B8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666" w:type="dxa"/>
        <w:tblInd w:w="93" w:type="dxa"/>
        <w:tblLook w:val="04A0"/>
      </w:tblPr>
      <w:tblGrid>
        <w:gridCol w:w="4693"/>
        <w:gridCol w:w="680"/>
        <w:gridCol w:w="784"/>
        <w:gridCol w:w="1089"/>
        <w:gridCol w:w="1174"/>
        <w:gridCol w:w="540"/>
        <w:gridCol w:w="706"/>
      </w:tblGrid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к решению Осиновомысского сельского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 xml:space="preserve">Совета  от 22.12.2017 № 5/23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76"/>
        </w:trPr>
        <w:tc>
          <w:tcPr>
            <w:tcW w:w="96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59B8">
              <w:rPr>
                <w:rFonts w:ascii="Arial CYR" w:hAnsi="Arial CYR" w:cs="Arial CYR"/>
                <w:sz w:val="16"/>
                <w:szCs w:val="16"/>
              </w:rPr>
              <w:t>Ведомственная структура расходов бюджета Осиновомысского сельсовета на 2018 год</w:t>
            </w:r>
          </w:p>
        </w:tc>
      </w:tr>
      <w:tr w:rsidR="00C83E87" w:rsidRPr="006659B8" w:rsidTr="006659B8">
        <w:trPr>
          <w:trHeight w:val="375"/>
        </w:trPr>
        <w:tc>
          <w:tcPr>
            <w:tcW w:w="96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76"/>
        </w:trPr>
        <w:tc>
          <w:tcPr>
            <w:tcW w:w="96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2018 год</w:t>
            </w:r>
          </w:p>
        </w:tc>
      </w:tr>
      <w:tr w:rsidR="00C83E87" w:rsidRPr="006659B8" w:rsidTr="006659B8">
        <w:trPr>
          <w:trHeight w:val="49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8 532 096,90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8 532 096,90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4 768 238,00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 Фед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740 504,00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690 504,00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524 964,00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ных) органов, за исключен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кам государс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158 540,00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вии с законодательством, высшего должностного лица муниципального образования в рамках непр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ных) органов, за исключен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тельных) органов государственной власти и пре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депутатов представ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тельного органа муниципального образования в 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</w:t>
            </w:r>
            <w:r w:rsidRPr="006659B8">
              <w:rPr>
                <w:rFonts w:ascii="Arial" w:hAnsi="Arial" w:cs="Arial"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sz w:val="16"/>
                <w:szCs w:val="16"/>
              </w:rPr>
              <w:t>дарственных (муниципальных) органов, лицам, привл</w:t>
            </w:r>
            <w:r w:rsidRPr="006659B8">
              <w:rPr>
                <w:rFonts w:ascii="Arial" w:hAnsi="Arial" w:cs="Arial"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sz w:val="16"/>
                <w:szCs w:val="16"/>
              </w:rPr>
              <w:t>каемым согласно законодательству для выполнения о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рации, высших исполнительных органов государс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венной власти субъектов Российской Федер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3 976 834,00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администрации Осиновомысского сельсовета в рамках муниципальной программы "Развитие п. Ос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1 228 406,00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ных) органов, за исключен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кам государс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370 979,00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869 364,00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ю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щие уровень заработной платы работников бю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жетной сферы не ниже размера минимальной зар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ботной платы (минимального размера оплаты тр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да) в рамках непрограммных расходов органов мес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134 409,00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кам государс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40 591,00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вии с законодательством, руководству и управл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нию в сфере установленных функций в рамках 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программных расходов органов местного сам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220 344,00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ных) органов, за исключен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220 344,00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ляющихся лицами замещающими муниципальные должности, мун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ципальными служащими в рамках непрограммных расходов органов местного сам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857 683,00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658 743,00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кам государс</w:t>
            </w:r>
            <w:r w:rsidRPr="006659B8">
              <w:rPr>
                <w:rFonts w:ascii="Arial" w:hAnsi="Arial" w:cs="Arial"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sz w:val="16"/>
                <w:szCs w:val="16"/>
              </w:rPr>
              <w:t>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198 940,00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 электроэнергии в рамках непрограммных расх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10 745,00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149 720,00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 комплексного развития систем коммунальной инфраструктуры, разработке и утверждению инв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стиционных программ орган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заций коммунального комплекса, установлению надбавок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программных расходов органов местного сам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мизма, а также минимизации и (или) ликвидации п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следствий проявлений терроризма и экстремизма на территории Осинов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нию и обеспечению деятельности администрати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комиссий в рамках непрограммных расходов 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3 955,00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750,59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402 630,00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402 630,00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программных расходов органов местного сам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146 929,00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6659B8">
              <w:rPr>
                <w:rFonts w:ascii="Arial" w:hAnsi="Arial" w:cs="Arial"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sz w:val="16"/>
                <w:szCs w:val="16"/>
              </w:rPr>
              <w:t>ных) органов, за исключен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84 600,00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62 329,00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цами замещающими муниципальные должности,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ниципальными служащими) в 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196 391,00</w:t>
            </w:r>
          </w:p>
        </w:tc>
      </w:tr>
      <w:tr w:rsidR="00C83E87" w:rsidRPr="006659B8" w:rsidTr="006659B8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59 310,00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выполнения мероприятий по гражда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ской обороне и защите населения от чрезвычайных ситуаций, предупреждению и ликвидации чрезвыча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й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ситуаций природного и техногенного характера в рамках подпрограммы "Защита населения и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безопасности на во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объектах в рамках подпрограммы "Защита 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селения и территории Осиновомысского сельс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вета от чрезвычайных ситуаций природного и техноге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характера" муниципальной программы "Разв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3820080030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 от чрезв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чайных ситуаций природного и техногенного хара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тера" муниципальной программы "Развитие п. Ос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Осиновомысского сельсовета" муниципал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85 600,00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1 376 300,00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ского сельсовета" муниципальной программы "Ра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 похоронного дела стоимости услуг по погреб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нию в рамках непрограммных расходов органов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892 300,00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в рамках подпрограммы "Благоустройство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сельсовета" 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новомысского сельсовета" муниципальной програ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содействию временной занятости граждан в рамках по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программы "Благоустройство территории Осиновомысского сельсовета" 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3810080040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810 300,00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810 300,00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шеннолетних за счет средств районного бюджета в рамках непрограммных расходов органов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40 565,98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6659B8">
              <w:rPr>
                <w:rFonts w:ascii="Arial" w:hAnsi="Arial" w:cs="Arial"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sz w:val="16"/>
                <w:szCs w:val="16"/>
              </w:rPr>
              <w:t>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12 250,92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1 725 512,00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1 725 512,00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сельсовета" 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944 034,00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678 982,00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6659B8">
              <w:rPr>
                <w:rFonts w:ascii="Arial" w:hAnsi="Arial" w:cs="Arial"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sz w:val="16"/>
                <w:szCs w:val="16"/>
              </w:rPr>
              <w:t>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205 052,00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C83E87" w:rsidRPr="006659B8" w:rsidTr="006659B8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ю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щие уровень заработной платы работников не ниже размера минимальной заработной платы (минимал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размера оплаты труда) в рамках подпрограммы "Развитие физической культуры и спорта на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ритории Осиновомысского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134 409,00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6659B8">
              <w:rPr>
                <w:rFonts w:ascii="Arial" w:hAnsi="Arial" w:cs="Arial"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sz w:val="16"/>
                <w:szCs w:val="16"/>
              </w:rPr>
              <w:t>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40 591,00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вии с законодательс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вом, в рамках подпрограммы "Развитие физической культуры и спорта на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сельсовета" 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C83E87" w:rsidRPr="006659B8" w:rsidTr="006659B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C83E87" w:rsidRPr="006659B8" w:rsidTr="006659B8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 электроэнергии в рамках подпрограммы "Разв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тие физической культуры и спорта на терр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Осиновомысского сельсовета" муниципальной пр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542 592,00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542 592,00</w:t>
            </w:r>
          </w:p>
        </w:tc>
      </w:tr>
      <w:tr w:rsidR="00C83E87" w:rsidRPr="006659B8" w:rsidTr="006659B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сельсовета" 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47 886,00</w:t>
            </w:r>
          </w:p>
        </w:tc>
      </w:tr>
      <w:tr w:rsidR="00C83E87" w:rsidRPr="006659B8" w:rsidTr="006659B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 w:rsidRPr="006659B8">
              <w:rPr>
                <w:rFonts w:ascii="Arial" w:hAnsi="Arial" w:cs="Arial"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47 886,00</w:t>
            </w:r>
          </w:p>
        </w:tc>
      </w:tr>
    </w:tbl>
    <w:p w:rsidR="00245E79" w:rsidRPr="006659B8" w:rsidRDefault="00245E79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C83E87" w:rsidRPr="006659B8" w:rsidRDefault="00C83E87" w:rsidP="009C7B8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tbl>
      <w:tblPr>
        <w:tblW w:w="9570" w:type="dxa"/>
        <w:tblInd w:w="93" w:type="dxa"/>
        <w:tblLook w:val="04A0"/>
      </w:tblPr>
      <w:tblGrid>
        <w:gridCol w:w="4693"/>
        <w:gridCol w:w="680"/>
        <w:gridCol w:w="1071"/>
        <w:gridCol w:w="1174"/>
        <w:gridCol w:w="540"/>
        <w:gridCol w:w="706"/>
        <w:gridCol w:w="706"/>
      </w:tblGrid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к решению Осиновомысского сельского</w:t>
            </w: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 xml:space="preserve">Совета  от 22.12.2017 № 5/23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255"/>
        </w:trPr>
        <w:tc>
          <w:tcPr>
            <w:tcW w:w="886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59B8">
              <w:rPr>
                <w:rFonts w:ascii="Arial CYR" w:hAnsi="Arial CYR" w:cs="Arial CYR"/>
                <w:sz w:val="16"/>
                <w:szCs w:val="16"/>
              </w:rPr>
              <w:t>Ведомственная структура расходов бюджета Осиновомысского сельсовета на плановый период 2019-2020 годов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375"/>
        </w:trPr>
        <w:tc>
          <w:tcPr>
            <w:tcW w:w="886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75"/>
        </w:trPr>
        <w:tc>
          <w:tcPr>
            <w:tcW w:w="886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2019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 год</w:t>
            </w:r>
          </w:p>
        </w:tc>
      </w:tr>
      <w:tr w:rsidR="00C83E87" w:rsidRPr="006659B8" w:rsidTr="00F05694">
        <w:trPr>
          <w:trHeight w:val="49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5 344 478,90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sz w:val="16"/>
                <w:szCs w:val="16"/>
              </w:rPr>
              <w:t>5 360 186,90</w:t>
            </w: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5 222 496,90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5 116 110,90</w:t>
            </w:r>
          </w:p>
        </w:tc>
      </w:tr>
      <w:tr w:rsidR="00C83E87" w:rsidRPr="006659B8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2 895 928,00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2 787 242,00</w:t>
            </w:r>
          </w:p>
        </w:tc>
      </w:tr>
      <w:tr w:rsidR="00C83E87" w:rsidRPr="006659B8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 и взносы по обязательному социальн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59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C83E87" w:rsidRPr="006659B8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6659B8">
              <w:rPr>
                <w:rFonts w:ascii="Arial" w:hAnsi="Arial" w:cs="Arial"/>
                <w:sz w:val="16"/>
                <w:szCs w:val="16"/>
              </w:rPr>
              <w:t>о</w:t>
            </w:r>
            <w:r w:rsidRPr="006659B8">
              <w:rPr>
                <w:rFonts w:ascii="Arial" w:hAnsi="Arial" w:cs="Arial"/>
                <w:sz w:val="16"/>
                <w:szCs w:val="16"/>
              </w:rPr>
              <w:t>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6659B8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59B8"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тельных) органов государственной власти и пре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тельного органа муниципального образования в ра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выплаты, за исключением фонда оплаты 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 государственных (муниципальных) органов, 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</w:t>
            </w:r>
            <w:r w:rsidRPr="00C83E87">
              <w:rPr>
                <w:rFonts w:ascii="Arial" w:hAnsi="Arial" w:cs="Arial"/>
                <w:sz w:val="16"/>
                <w:szCs w:val="16"/>
              </w:rPr>
              <w:t>у</w:t>
            </w:r>
            <w:r w:rsidRPr="00C83E87">
              <w:rPr>
                <w:rFonts w:ascii="Arial" w:hAnsi="Arial" w:cs="Arial"/>
                <w:sz w:val="16"/>
                <w:szCs w:val="16"/>
              </w:rPr>
              <w:t>дарственных (муниципальных) органов, лицам, привл</w:t>
            </w:r>
            <w:r w:rsidRPr="00C83E87">
              <w:rPr>
                <w:rFonts w:ascii="Arial" w:hAnsi="Arial" w:cs="Arial"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sz w:val="16"/>
                <w:szCs w:val="16"/>
              </w:rPr>
              <w:t>каемым согласно законодательству для выполнения о</w:t>
            </w:r>
            <w:r w:rsidRPr="00C83E87">
              <w:rPr>
                <w:rFonts w:ascii="Arial" w:hAnsi="Arial" w:cs="Arial"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sz w:val="16"/>
                <w:szCs w:val="16"/>
              </w:rPr>
              <w:t>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рации, высших исполнительных органов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2 350 238,00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2 241 552,00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 расходы на обеспечение деятельн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2 333 645,00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2 224 959,00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в рамках непрограммных расходов органов 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2 333 645,00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2 224 959,00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1 698 757,00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1 590 071,00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C83E87">
              <w:rPr>
                <w:rFonts w:ascii="Arial" w:hAnsi="Arial" w:cs="Arial"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sz w:val="16"/>
                <w:szCs w:val="16"/>
              </w:rPr>
              <w:t>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1 528 554,00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61 517,00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61 517,00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61 517,00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170 203,00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61 517,00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ляющихся лицами замещающими муниципальные должности, муниципальными служащими в рамках непрограммных расходов органов местного сам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 и взносы по обязательному социальн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C83E87">
              <w:rPr>
                <w:rFonts w:ascii="Arial" w:hAnsi="Arial" w:cs="Arial"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sz w:val="16"/>
                <w:szCs w:val="16"/>
              </w:rPr>
              <w:t>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634 888,00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634 888,00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31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 комплексного развития систем коммунальной инфраструктуры, разработке и утверждению инв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стиционных программ организаций коммунального комплекса, установлению надбавок к тарифам на товары и услуги организаций коммунального ко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плекса, надбавок к ценам (тарифам) для потребит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лей, регулированию тарифов на подключение к си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темам коммунальной инфраструктуры, тарифов организаций коммунального комплекса на подключ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ние, приведению размера платы граждан за комм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нальные услуги в соответствие с предельными 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дексами изменения размера платы граждан за комм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нальные услуги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ризма и экстремизма, а также минимизации и (или) ликвидации последствий проявлений терроризма и экстремизма на территории Осиновомысского сел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мизма, а также минимизации и (или) ликвидации 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в рамках непрограммных расходов органов 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нию и обеспечению деятельности администрати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комиссий в рамках непрограммных расходов 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 и взносы по обязательному социальн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C83E87">
              <w:rPr>
                <w:rFonts w:ascii="Arial" w:hAnsi="Arial" w:cs="Arial"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sz w:val="16"/>
                <w:szCs w:val="16"/>
              </w:rPr>
              <w:t>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5 153,00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5 153,00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747,00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747,00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406 562,00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419 970,00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406 562,00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419 970,00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 расходы на обеспечение деятельн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406 562,00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419 970,00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в рамках непрограммных расходов органов 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150 861,00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164 269,00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</w:t>
            </w:r>
            <w:r w:rsidRPr="00C83E87">
              <w:rPr>
                <w:rFonts w:ascii="Arial" w:hAnsi="Arial" w:cs="Arial"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sz w:val="16"/>
                <w:szCs w:val="16"/>
              </w:rPr>
              <w:t>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86 400,00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65 861,00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77 869,00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77 869,00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77 869,00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65 861,00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77 869,00</w:t>
            </w:r>
          </w:p>
        </w:tc>
      </w:tr>
      <w:tr w:rsidR="00C83E87" w:rsidRPr="00C83E87" w:rsidTr="00F05694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(заработная плата работников, не являющихся муниципальными служащими за счет средств кра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вого и федерального бюджета) в рамках непр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196 391,00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196 391,00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196 391,00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196 391,00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59 310,00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59 310,00</w:t>
            </w:r>
          </w:p>
        </w:tc>
      </w:tr>
      <w:tr w:rsidR="00C83E87" w:rsidRPr="00C83E87" w:rsidTr="00F05694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C83E87">
              <w:rPr>
                <w:rFonts w:ascii="Arial" w:hAnsi="Arial" w:cs="Arial"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59 310,00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59 310,00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выполнения мероприятий по гражда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ской обороне и защите населения от чрезвычайных ситуаций, предупреждению и ликвидации чрезвыча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й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ситуаций природного и техногенного характера в рамках подпрограммы "Защита населения и те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 от чрезв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чайных ситуаций природного и техногенного хара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тера" муниципальной программы "Развитие п. Ос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3820080020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Осиновомысского сельсовета" муниципал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95 600,00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ского сельсовета" муниципальной программы "Ра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 похоронного дела стоимости услуг по погреб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нию в рамках непрограммных расходов органов м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90900Ш000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шеннолетних за счет средств районного бюджета в рамках непрограмных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40 565,98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40 565,98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C83E87">
              <w:rPr>
                <w:rFonts w:ascii="Arial" w:hAnsi="Arial" w:cs="Arial"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sz w:val="16"/>
                <w:szCs w:val="16"/>
              </w:rPr>
              <w:t>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12 250,92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12 250,92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сельсовета" 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1 228 182,00</w:t>
            </w:r>
          </w:p>
        </w:tc>
      </w:tr>
      <w:tr w:rsidR="00C83E87" w:rsidRPr="00C83E87" w:rsidTr="00F0569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пальными) органами, казенными учреждениями, орг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 управления государственными внебюджетн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</w:t>
            </w:r>
            <w:r w:rsidRPr="00C83E87">
              <w:rPr>
                <w:rFonts w:ascii="Arial" w:hAnsi="Arial" w:cs="Arial"/>
                <w:sz w:val="16"/>
                <w:szCs w:val="16"/>
              </w:rPr>
              <w:t>я</w:t>
            </w:r>
            <w:r w:rsidRPr="00C83E87">
              <w:rPr>
                <w:rFonts w:ascii="Arial" w:hAnsi="Arial" w:cs="Arial"/>
                <w:sz w:val="16"/>
                <w:szCs w:val="16"/>
              </w:rPr>
              <w:t>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646 788,00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646 788,00</w:t>
            </w:r>
          </w:p>
        </w:tc>
      </w:tr>
      <w:tr w:rsidR="00C83E87" w:rsidRPr="00C83E87" w:rsidTr="00F05694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 электроэнергии в рамках подпрограммы "Разв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тие физической культуры и спорта на территории Осиновомысского сельсовета" муниципальной пр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581 394,00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581 394,00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581 394,00</w:t>
            </w:r>
          </w:p>
        </w:tc>
      </w:tr>
      <w:tr w:rsidR="00C83E87" w:rsidRPr="00C83E87" w:rsidTr="00F05694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581 394,00</w:t>
            </w:r>
          </w:p>
        </w:tc>
      </w:tr>
      <w:tr w:rsidR="00C83E87" w:rsidRPr="00C83E87" w:rsidTr="00F05694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594 802,00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E87">
              <w:rPr>
                <w:rFonts w:ascii="Arial" w:hAnsi="Arial" w:cs="Arial"/>
                <w:sz w:val="16"/>
                <w:szCs w:val="16"/>
              </w:rPr>
              <w:t>581 394,00</w:t>
            </w:r>
          </w:p>
        </w:tc>
      </w:tr>
      <w:tr w:rsidR="00C83E87" w:rsidRPr="00C83E87" w:rsidTr="00F0569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Условно </w:t>
            </w:r>
            <w:r w:rsidR="006659B8"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утвержденные</w:t>
            </w: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121 982,00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87" w:rsidRPr="00C83E87" w:rsidRDefault="00C83E87" w:rsidP="00C83E8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244 076,00</w:t>
            </w:r>
          </w:p>
        </w:tc>
      </w:tr>
    </w:tbl>
    <w:p w:rsidR="00863561" w:rsidRPr="009C7B86" w:rsidRDefault="00863561" w:rsidP="006659B8">
      <w:pPr>
        <w:shd w:val="clear" w:color="auto" w:fill="FFFFFF"/>
        <w:rPr>
          <w:color w:val="000000" w:themeColor="text1"/>
          <w:sz w:val="16"/>
          <w:szCs w:val="16"/>
        </w:rPr>
      </w:pPr>
    </w:p>
    <w:tbl>
      <w:tblPr>
        <w:tblW w:w="26176" w:type="dxa"/>
        <w:tblInd w:w="93" w:type="dxa"/>
        <w:tblLook w:val="04A0"/>
      </w:tblPr>
      <w:tblGrid>
        <w:gridCol w:w="12611"/>
        <w:gridCol w:w="5227"/>
        <w:gridCol w:w="922"/>
        <w:gridCol w:w="791"/>
        <w:gridCol w:w="826"/>
        <w:gridCol w:w="1308"/>
        <w:gridCol w:w="540"/>
        <w:gridCol w:w="713"/>
        <w:gridCol w:w="1115"/>
        <w:gridCol w:w="2123"/>
      </w:tblGrid>
      <w:tr w:rsidR="00420F91" w:rsidRPr="009C7B86" w:rsidTr="00B627C9">
        <w:trPr>
          <w:trHeight w:val="255"/>
        </w:trPr>
        <w:tc>
          <w:tcPr>
            <w:tcW w:w="1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863561">
            <w:pPr>
              <w:spacing w:after="200" w:line="160" w:lineRule="atLeast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  <w:tr w:rsidR="00420F91" w:rsidRPr="009C7B86" w:rsidTr="00B627C9">
        <w:trPr>
          <w:trHeight w:val="255"/>
        </w:trPr>
        <w:tc>
          <w:tcPr>
            <w:tcW w:w="1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EA" w:rsidRPr="009C7B86" w:rsidRDefault="00A118EA" w:rsidP="006659B8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ОСИНОВОМЫССКИЙ СЕЛЬСКИЙ СОВЕТ ДЕПУТАТОВ</w:t>
            </w:r>
          </w:p>
          <w:p w:rsidR="00A118EA" w:rsidRPr="009C7B86" w:rsidRDefault="00A118EA" w:rsidP="006659B8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БОГУЧАНСКОГО РАЙОНА</w:t>
            </w:r>
          </w:p>
          <w:p w:rsidR="00A118EA" w:rsidRPr="009C7B86" w:rsidRDefault="00A118EA" w:rsidP="006659B8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КРАСНОЯРСКОГО КРАЯ</w:t>
            </w:r>
          </w:p>
          <w:p w:rsidR="00A118EA" w:rsidRPr="009C7B86" w:rsidRDefault="00A118EA" w:rsidP="006659B8">
            <w:pPr>
              <w:rPr>
                <w:sz w:val="16"/>
                <w:szCs w:val="16"/>
              </w:rPr>
            </w:pPr>
          </w:p>
          <w:p w:rsidR="00A118EA" w:rsidRPr="009C7B86" w:rsidRDefault="00A118EA" w:rsidP="006659B8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РЕШЕНИЕ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22.12.2017                                   п. Осиновый Мыс                           № 5/19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 внесении изменений и дополнений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в решение Осиновомысского сельского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Совета депутатов от 20.12.2016 №23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«О бюджете Осиновомысского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сельсовета на 2017 год и плановый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период 2018-2019 года»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p w:rsidR="00863561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В соответствии с Бюджетным кодексом Российской Федерации, статьей 32,58,59,61.1.Устава Осиновомысского сельсовета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Осиновомысский сельский Совет депутатов РЕШИЛ:</w:t>
            </w:r>
          </w:p>
          <w:p w:rsidR="00863561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1.Внести в решение Осиновомысского сельского Совета депутатов от 20.12.2016 № 23 «О бюджете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Осиновомысского сельсовета на 2017 год и плановый период 2018-2019 года» следующие изменения: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1.1.Пункт 1 изложить в новой редакции: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1.Утвердить основные характеристики бюджета Осиновомысского сельсовета (далее – местный бюджет) на 2017 год: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1) прогнозируемый общий объем доходов бюджета Осиновомысского сельсовета в сумме 10 656 576,00 рублей;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2) общий объем расходов бюджета Осиновомысского сельсовета в сумме 11 673 187,61рублей;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3) дефицит бюджета Осиновомысского сельсовета на 2017 год в сумме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1 016 611,61 рублей;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4) источники внутреннего финансирования бюджета Осиновомысского сельсовета согласно приложения 1 к настоящему решению.</w:t>
            </w:r>
          </w:p>
          <w:p w:rsidR="00EB1050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2. Приложение № 1,4,6,7,9 к решению Осиновомысского сельского Совета депутатов № 23 от 20.12.2016«О бюджете</w:t>
            </w:r>
          </w:p>
          <w:p w:rsidR="00EB1050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Осиновомысского сельсовета на 2017 год и плановый период 2018-2019 года» изложить в новой редакции согласно приложениям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1,2,3,4,5 к настоящему решению.</w:t>
            </w:r>
          </w:p>
          <w:p w:rsidR="00EB1050" w:rsidRDefault="00A118EA" w:rsidP="00EB1050">
            <w:pPr>
              <w:pStyle w:val="a5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EB1050">
              <w:rPr>
                <w:sz w:val="16"/>
                <w:szCs w:val="16"/>
              </w:rPr>
              <w:t>Контроль за исполнением настоящего Решения возложить на Председателя комиссии Осиновомысского сельско</w:t>
            </w:r>
            <w:r w:rsidR="00EB1050">
              <w:rPr>
                <w:sz w:val="16"/>
                <w:szCs w:val="16"/>
              </w:rPr>
              <w:t>г</w:t>
            </w:r>
            <w:r w:rsidRPr="00EB1050">
              <w:rPr>
                <w:sz w:val="16"/>
                <w:szCs w:val="16"/>
              </w:rPr>
              <w:t xml:space="preserve">о Совета </w:t>
            </w:r>
          </w:p>
          <w:p w:rsidR="00EB1050" w:rsidRDefault="00A118EA" w:rsidP="00EB1050">
            <w:pPr>
              <w:pStyle w:val="a5"/>
              <w:ind w:left="-93"/>
              <w:rPr>
                <w:sz w:val="16"/>
                <w:szCs w:val="16"/>
              </w:rPr>
            </w:pPr>
            <w:r w:rsidRPr="00EB1050">
              <w:rPr>
                <w:sz w:val="16"/>
                <w:szCs w:val="16"/>
              </w:rPr>
              <w:t>депутатов по бюджету П.С.Конышева.</w:t>
            </w:r>
          </w:p>
          <w:p w:rsidR="00EB1050" w:rsidRDefault="00A118EA" w:rsidP="00EB1050">
            <w:pPr>
              <w:pStyle w:val="a5"/>
              <w:ind w:left="-93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4.Настоящее Решение подлежит опубликованию в газете «Осиновомысский вестник» в течение 10 дней с момента подписания и </w:t>
            </w:r>
          </w:p>
          <w:p w:rsidR="00A118EA" w:rsidRPr="009C7B86" w:rsidRDefault="00A118EA" w:rsidP="00EB1050">
            <w:pPr>
              <w:pStyle w:val="a5"/>
              <w:ind w:left="-93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вступает в силу со дня официального опубликования.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</w:t>
            </w:r>
          </w:p>
          <w:p w:rsidR="00A118EA" w:rsidRPr="009C7B86" w:rsidRDefault="00A118EA" w:rsidP="009C7B86">
            <w:pPr>
              <w:rPr>
                <w:sz w:val="16"/>
                <w:szCs w:val="16"/>
                <w:bdr w:val="none" w:sz="0" w:space="0" w:color="auto" w:frame="1"/>
              </w:rPr>
            </w:pPr>
            <w:r w:rsidRPr="009C7B86">
              <w:rPr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A118EA" w:rsidRPr="009C7B86" w:rsidRDefault="00A118EA" w:rsidP="009C7B86">
            <w:pPr>
              <w:ind w:firstLine="540"/>
              <w:rPr>
                <w:sz w:val="16"/>
                <w:szCs w:val="16"/>
              </w:rPr>
            </w:pPr>
          </w:p>
          <w:p w:rsidR="00A118EA" w:rsidRPr="009C7B86" w:rsidRDefault="00A118EA" w:rsidP="009C7B86">
            <w:pPr>
              <w:tabs>
                <w:tab w:val="left" w:pos="5595"/>
              </w:tabs>
              <w:ind w:left="5595" w:hanging="5595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Председатель Осиновомысского</w:t>
            </w:r>
            <w:r w:rsidRPr="009C7B86">
              <w:rPr>
                <w:sz w:val="16"/>
                <w:szCs w:val="16"/>
              </w:rPr>
              <w:tab/>
              <w:t>Глава Осиновомысского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сельского Совета депутатов </w:t>
            </w:r>
            <w:r w:rsidRPr="009C7B86">
              <w:rPr>
                <w:sz w:val="16"/>
                <w:szCs w:val="16"/>
              </w:rPr>
              <w:tab/>
              <w:t xml:space="preserve">сельсовета 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p w:rsidR="00A118EA" w:rsidRPr="009C7B86" w:rsidRDefault="00A118EA" w:rsidP="009C7B86">
            <w:pPr>
              <w:tabs>
                <w:tab w:val="left" w:pos="5565"/>
              </w:tabs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______________Д.В.Кузнецов</w:t>
            </w:r>
            <w:r w:rsidRPr="009C7B86">
              <w:rPr>
                <w:sz w:val="16"/>
                <w:szCs w:val="16"/>
              </w:rPr>
              <w:tab/>
              <w:t>_____________Е.В.Кузнецова</w:t>
            </w:r>
          </w:p>
          <w:p w:rsidR="00A118EA" w:rsidRPr="009C7B86" w:rsidRDefault="00A118EA" w:rsidP="009C7B86">
            <w:pPr>
              <w:rPr>
                <w:sz w:val="16"/>
                <w:szCs w:val="16"/>
              </w:rPr>
            </w:pPr>
          </w:p>
          <w:tbl>
            <w:tblPr>
              <w:tblW w:w="10869" w:type="dxa"/>
              <w:tblLook w:val="04A0"/>
            </w:tblPr>
            <w:tblGrid>
              <w:gridCol w:w="2459"/>
              <w:gridCol w:w="468"/>
              <w:gridCol w:w="1029"/>
              <w:gridCol w:w="487"/>
              <w:gridCol w:w="1275"/>
              <w:gridCol w:w="2127"/>
              <w:gridCol w:w="709"/>
              <w:gridCol w:w="236"/>
              <w:gridCol w:w="236"/>
              <w:gridCol w:w="662"/>
              <w:gridCol w:w="1181"/>
            </w:tblGrid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1050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 xml:space="preserve"> </w:t>
                  </w:r>
                </w:p>
                <w:p w:rsidR="00EB1050" w:rsidRDefault="00EB1050" w:rsidP="006659B8">
                  <w:pPr>
                    <w:tabs>
                      <w:tab w:val="left" w:pos="6581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EB1050" w:rsidRDefault="00EB1050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B1050" w:rsidRDefault="00EB1050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Приложение № 1 к решению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Осиновомысского сельского Совета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от    22.12.2017 № 5/19</w:t>
                  </w:r>
                </w:p>
              </w:tc>
            </w:tr>
            <w:tr w:rsidR="00B627C9" w:rsidRPr="009C7B86" w:rsidTr="006659B8">
              <w:trPr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 xml:space="preserve"> Приложение № 1 к решению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Осиновомысского сельского Совета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от    20.12.2016 № 23</w:t>
                  </w:r>
                </w:p>
              </w:tc>
            </w:tr>
            <w:tr w:rsidR="00B627C9" w:rsidRPr="009C7B86" w:rsidTr="006659B8">
              <w:trPr>
                <w:trHeight w:val="630"/>
              </w:trPr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6659B8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15"/>
              </w:trPr>
              <w:tc>
                <w:tcPr>
                  <w:tcW w:w="968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E97A61" w:rsidP="009C7B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B627C9" w:rsidRPr="009C7B86">
                    <w:rPr>
                      <w:sz w:val="16"/>
                      <w:szCs w:val="16"/>
                    </w:rPr>
                    <w:t xml:space="preserve">Источники  внутреннего  финансирования 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90"/>
              </w:trPr>
              <w:tc>
                <w:tcPr>
                  <w:tcW w:w="968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 xml:space="preserve">  бюджета  Осиновомысского  сельсовета на 2017 год  и плановый период 2018-2019 годов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22"/>
              </w:trPr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 xml:space="preserve">                Наименование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84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2019 год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22"/>
              </w:trPr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63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911 01 00 00 00 00 0000 000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Остатки средств бюдж</w:t>
                  </w:r>
                  <w:r w:rsidRPr="009C7B86">
                    <w:rPr>
                      <w:sz w:val="16"/>
                      <w:szCs w:val="16"/>
                    </w:rPr>
                    <w:t>е</w:t>
                  </w:r>
                  <w:r w:rsidRPr="009C7B86">
                    <w:rPr>
                      <w:sz w:val="16"/>
                      <w:szCs w:val="16"/>
                    </w:rPr>
                    <w:t>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-1 016 611,61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58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lastRenderedPageBreak/>
                    <w:t>911 01 00 00 00 00 0000 510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10 656 576,00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9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911 01 05 00 00 00 0000 510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Увеличение прочих о</w:t>
                  </w:r>
                  <w:r w:rsidRPr="009C7B86">
                    <w:rPr>
                      <w:sz w:val="16"/>
                      <w:szCs w:val="16"/>
                    </w:rPr>
                    <w:t>с</w:t>
                  </w:r>
                  <w:r w:rsidRPr="009C7B86">
                    <w:rPr>
                      <w:sz w:val="16"/>
                      <w:szCs w:val="16"/>
                    </w:rPr>
                    <w:t>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10 656 576,00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4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911 01 05 02 01 00 0000 510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Увеличение прочих о</w:t>
                  </w:r>
                  <w:r w:rsidRPr="009C7B86">
                    <w:rPr>
                      <w:sz w:val="16"/>
                      <w:szCs w:val="16"/>
                    </w:rPr>
                    <w:t>с</w:t>
                  </w:r>
                  <w:r w:rsidRPr="009C7B86">
                    <w:rPr>
                      <w:sz w:val="16"/>
                      <w:szCs w:val="16"/>
                    </w:rPr>
                    <w:t>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10 656 576,00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3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911 01 05 02 01 10 0000 510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Увеличение прочих о</w:t>
                  </w:r>
                  <w:r w:rsidRPr="009C7B86">
                    <w:rPr>
                      <w:sz w:val="16"/>
                      <w:szCs w:val="16"/>
                    </w:rPr>
                    <w:t>с</w:t>
                  </w:r>
                  <w:r w:rsidRPr="009C7B86">
                    <w:rPr>
                      <w:sz w:val="16"/>
                      <w:szCs w:val="16"/>
                    </w:rPr>
                    <w:t>татков денежных средств местных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10 656 576,00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61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911 01 00 00 00 00 0000 610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Уменьшение остатков средств бюдж</w:t>
                  </w:r>
                  <w:r w:rsidRPr="009C7B86">
                    <w:rPr>
                      <w:sz w:val="16"/>
                      <w:szCs w:val="16"/>
                    </w:rPr>
                    <w:t>е</w:t>
                  </w:r>
                  <w:r w:rsidRPr="009C7B86">
                    <w:rPr>
                      <w:sz w:val="16"/>
                      <w:szCs w:val="16"/>
                    </w:rPr>
                    <w:t>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11 673 187,61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8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911 01 05 00 00 00 0000 610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Уменьшение прочих остатков средств бюдж</w:t>
                  </w:r>
                  <w:r w:rsidRPr="009C7B86">
                    <w:rPr>
                      <w:sz w:val="16"/>
                      <w:szCs w:val="16"/>
                    </w:rPr>
                    <w:t>е</w:t>
                  </w:r>
                  <w:r w:rsidRPr="009C7B86">
                    <w:rPr>
                      <w:sz w:val="16"/>
                      <w:szCs w:val="16"/>
                    </w:rPr>
                    <w:t>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11 673 187,61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5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911 01 05 02 01 00 0000 610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11 673 187,61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28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911 01 05 02 01 10 0000 610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Уменьшение прочих остатков денежных средств местных бюдж</w:t>
                  </w:r>
                  <w:r w:rsidRPr="009C7B86">
                    <w:rPr>
                      <w:sz w:val="16"/>
                      <w:szCs w:val="16"/>
                    </w:rPr>
                    <w:t>е</w:t>
                  </w:r>
                  <w:r w:rsidRPr="009C7B86">
                    <w:rPr>
                      <w:sz w:val="16"/>
                      <w:szCs w:val="16"/>
                    </w:rPr>
                    <w:t>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11 673 187,61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5 626 231,00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5 484 220,00</w:t>
                  </w:r>
                </w:p>
              </w:tc>
            </w:tr>
            <w:tr w:rsidR="00B627C9" w:rsidRPr="009C7B86" w:rsidTr="006659B8">
              <w:trPr>
                <w:gridAfter w:val="1"/>
                <w:wAfter w:w="1181" w:type="dxa"/>
                <w:trHeight w:val="360"/>
              </w:trPr>
              <w:tc>
                <w:tcPr>
                  <w:tcW w:w="44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 xml:space="preserve">                                                  ИТОГО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-1 016 611,61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7C9" w:rsidRPr="009C7B86" w:rsidRDefault="00B627C9" w:rsidP="009C7B86">
                  <w:pPr>
                    <w:rPr>
                      <w:sz w:val="16"/>
                      <w:szCs w:val="16"/>
                    </w:rPr>
                  </w:pPr>
                  <w:r w:rsidRPr="009C7B86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91" w:rsidRPr="009C7B86" w:rsidRDefault="00420F91" w:rsidP="009C7B86">
            <w:pPr>
              <w:rPr>
                <w:sz w:val="16"/>
                <w:szCs w:val="16"/>
              </w:rPr>
            </w:pPr>
          </w:p>
        </w:tc>
      </w:tr>
    </w:tbl>
    <w:p w:rsidR="00420F91" w:rsidRPr="009C7B86" w:rsidRDefault="00420F91" w:rsidP="009C7B86">
      <w:pPr>
        <w:shd w:val="clear" w:color="auto" w:fill="FFFFFF"/>
        <w:ind w:left="1415" w:firstLine="709"/>
        <w:rPr>
          <w:sz w:val="16"/>
          <w:szCs w:val="16"/>
        </w:rPr>
      </w:pPr>
    </w:p>
    <w:tbl>
      <w:tblPr>
        <w:tblW w:w="12115" w:type="dxa"/>
        <w:tblInd w:w="93" w:type="dxa"/>
        <w:tblLayout w:type="fixed"/>
        <w:tblLook w:val="04A0"/>
      </w:tblPr>
      <w:tblGrid>
        <w:gridCol w:w="298"/>
        <w:gridCol w:w="200"/>
        <w:gridCol w:w="1644"/>
        <w:gridCol w:w="850"/>
        <w:gridCol w:w="284"/>
        <w:gridCol w:w="14"/>
        <w:gridCol w:w="516"/>
        <w:gridCol w:w="37"/>
        <w:gridCol w:w="253"/>
        <w:gridCol w:w="43"/>
        <w:gridCol w:w="142"/>
        <w:gridCol w:w="412"/>
        <w:gridCol w:w="16"/>
        <w:gridCol w:w="81"/>
        <w:gridCol w:w="14"/>
        <w:gridCol w:w="26"/>
        <w:gridCol w:w="2131"/>
        <w:gridCol w:w="86"/>
        <w:gridCol w:w="25"/>
        <w:gridCol w:w="26"/>
        <w:gridCol w:w="87"/>
        <w:gridCol w:w="12"/>
        <w:gridCol w:w="111"/>
        <w:gridCol w:w="125"/>
        <w:gridCol w:w="60"/>
        <w:gridCol w:w="431"/>
        <w:gridCol w:w="395"/>
        <w:gridCol w:w="61"/>
        <w:gridCol w:w="77"/>
        <w:gridCol w:w="380"/>
        <w:gridCol w:w="1085"/>
        <w:gridCol w:w="262"/>
        <w:gridCol w:w="821"/>
        <w:gridCol w:w="115"/>
        <w:gridCol w:w="29"/>
        <w:gridCol w:w="443"/>
        <w:gridCol w:w="200"/>
        <w:gridCol w:w="323"/>
      </w:tblGrid>
      <w:tr w:rsidR="00B627C9" w:rsidRPr="009C7B86" w:rsidTr="006659B8">
        <w:trPr>
          <w:gridAfter w:val="5"/>
          <w:wAfter w:w="1110" w:type="dxa"/>
          <w:trHeight w:val="780"/>
        </w:trPr>
        <w:tc>
          <w:tcPr>
            <w:tcW w:w="110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bookmarkStart w:id="10" w:name="RANGE!A1:J50"/>
            <w:r w:rsidRPr="009C7B86">
              <w:rPr>
                <w:sz w:val="16"/>
                <w:szCs w:val="16"/>
              </w:rPr>
              <w:t>Приложение № 2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22.12.2017  № 5/19</w:t>
            </w:r>
            <w:bookmarkEnd w:id="10"/>
          </w:p>
        </w:tc>
      </w:tr>
      <w:tr w:rsidR="00B627C9" w:rsidRPr="009C7B86" w:rsidTr="006659B8">
        <w:trPr>
          <w:gridAfter w:val="5"/>
          <w:wAfter w:w="1110" w:type="dxa"/>
          <w:trHeight w:val="780"/>
        </w:trPr>
        <w:tc>
          <w:tcPr>
            <w:tcW w:w="110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Приложение № 4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22.12.2016  № 23</w:t>
            </w:r>
          </w:p>
        </w:tc>
      </w:tr>
      <w:tr w:rsidR="00B627C9" w:rsidRPr="009C7B86" w:rsidTr="006659B8">
        <w:trPr>
          <w:gridAfter w:val="5"/>
          <w:wAfter w:w="1110" w:type="dxa"/>
          <w:trHeight w:val="330"/>
        </w:trPr>
        <w:tc>
          <w:tcPr>
            <w:tcW w:w="47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Доходы бюджета Осиновомысского сельсовета на 2017 год </w:t>
            </w:r>
          </w:p>
        </w:tc>
        <w:tc>
          <w:tcPr>
            <w:tcW w:w="62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5"/>
          <w:wAfter w:w="1110" w:type="dxa"/>
          <w:trHeight w:val="25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грамм (подпрограмм), кодов класс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фикации операций сектора госуда</w:t>
            </w:r>
            <w:r w:rsidRPr="009C7B86">
              <w:rPr>
                <w:color w:val="000000"/>
                <w:sz w:val="16"/>
                <w:szCs w:val="16"/>
              </w:rPr>
              <w:t>р</w:t>
            </w:r>
            <w:r w:rsidRPr="009C7B86">
              <w:rPr>
                <w:color w:val="000000"/>
                <w:sz w:val="16"/>
                <w:szCs w:val="16"/>
              </w:rPr>
              <w:t>ственного управления</w:t>
            </w:r>
          </w:p>
        </w:tc>
        <w:tc>
          <w:tcPr>
            <w:tcW w:w="15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Код</w:t>
            </w:r>
          </w:p>
        </w:tc>
        <w:tc>
          <w:tcPr>
            <w:tcW w:w="62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2017 год</w:t>
            </w:r>
          </w:p>
        </w:tc>
      </w:tr>
      <w:tr w:rsidR="00B627C9" w:rsidRPr="009C7B86" w:rsidTr="006659B8">
        <w:trPr>
          <w:gridAfter w:val="5"/>
          <w:wAfter w:w="1110" w:type="dxa"/>
          <w:trHeight w:val="24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620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trHeight w:val="24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Группы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Подгруппы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Элемента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Программы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3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10 656 576,00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НАЛОГОВЫЕ И НЕНАЛОГ</w:t>
            </w:r>
            <w:r w:rsidRPr="009C7B86">
              <w:rPr>
                <w:b/>
                <w:bCs/>
                <w:sz w:val="16"/>
                <w:szCs w:val="16"/>
              </w:rPr>
              <w:t>О</w:t>
            </w:r>
            <w:r w:rsidRPr="009C7B86">
              <w:rPr>
                <w:b/>
                <w:bCs/>
                <w:sz w:val="16"/>
                <w:szCs w:val="16"/>
              </w:rPr>
              <w:t>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1 801 021,00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НАЛОГИ НА ПРИБЫЛЬ, ДОХ</w:t>
            </w:r>
            <w:r w:rsidRPr="009C7B86">
              <w:rPr>
                <w:b/>
                <w:bCs/>
                <w:sz w:val="16"/>
                <w:szCs w:val="16"/>
              </w:rPr>
              <w:t>О</w:t>
            </w:r>
            <w:r w:rsidRPr="009C7B86">
              <w:rPr>
                <w:b/>
                <w:bCs/>
                <w:sz w:val="16"/>
                <w:szCs w:val="16"/>
              </w:rPr>
              <w:t>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860 925,89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860 925,89</w:t>
            </w:r>
          </w:p>
        </w:tc>
      </w:tr>
      <w:tr w:rsidR="00B627C9" w:rsidRPr="009C7B86" w:rsidTr="006659B8">
        <w:trPr>
          <w:trHeight w:val="15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Налог на доходы физических лиц с доходов, источником которых явл</w:t>
            </w:r>
            <w:r w:rsidRPr="009C7B86">
              <w:rPr>
                <w:sz w:val="16"/>
                <w:szCs w:val="16"/>
              </w:rPr>
              <w:t>я</w:t>
            </w:r>
            <w:r w:rsidRPr="009C7B86">
              <w:rPr>
                <w:sz w:val="16"/>
                <w:szCs w:val="16"/>
              </w:rPr>
              <w:t>ется налоговый агент, за исключен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ем доходов, в отношении которых исчисление и уплата налога осущ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ствляются в соответствии со стать</w:t>
            </w:r>
            <w:r w:rsidRPr="009C7B86">
              <w:rPr>
                <w:sz w:val="16"/>
                <w:szCs w:val="16"/>
              </w:rPr>
              <w:t>я</w:t>
            </w:r>
            <w:r w:rsidRPr="009C7B86">
              <w:rPr>
                <w:sz w:val="16"/>
                <w:szCs w:val="16"/>
              </w:rPr>
              <w:t>ми 227, 227.1 и 228 Налогового к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декса Российской Федерации (сумма платежа (пер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расчеты, недоимка и задолженность по соответствующ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му платежу, в том числе по отмене</w:t>
            </w:r>
            <w:r w:rsidRPr="009C7B86">
              <w:rPr>
                <w:sz w:val="16"/>
                <w:szCs w:val="16"/>
              </w:rPr>
              <w:t>н</w:t>
            </w:r>
            <w:r w:rsidRPr="009C7B86">
              <w:rPr>
                <w:sz w:val="16"/>
                <w:szCs w:val="16"/>
              </w:rPr>
              <w:t>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02010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860 925,89</w:t>
            </w:r>
          </w:p>
        </w:tc>
      </w:tr>
      <w:tr w:rsidR="00B627C9" w:rsidRPr="009C7B86" w:rsidTr="006659B8">
        <w:trPr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Акцизы по подакцизным товарам (продукции), произв</w:t>
            </w:r>
            <w:r w:rsidRPr="009C7B86">
              <w:rPr>
                <w:b/>
                <w:bCs/>
                <w:sz w:val="16"/>
                <w:szCs w:val="16"/>
              </w:rPr>
              <w:t>о</w:t>
            </w:r>
            <w:r w:rsidRPr="009C7B86">
              <w:rPr>
                <w:b/>
                <w:bCs/>
                <w:sz w:val="16"/>
                <w:szCs w:val="16"/>
              </w:rPr>
              <w:t>димым на территории РФ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02200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95 600,00</w:t>
            </w:r>
          </w:p>
        </w:tc>
      </w:tr>
      <w:tr w:rsidR="00B627C9" w:rsidRPr="009C7B86" w:rsidTr="006659B8">
        <w:trPr>
          <w:trHeight w:val="11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Доходы от уплаты акцизов на д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зельное топливо, подлежащие ра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пределению между бюджетами суб</w:t>
            </w:r>
            <w:r w:rsidRPr="009C7B86">
              <w:rPr>
                <w:sz w:val="16"/>
                <w:szCs w:val="16"/>
              </w:rPr>
              <w:t>ъ</w:t>
            </w:r>
            <w:r w:rsidRPr="009C7B86">
              <w:rPr>
                <w:sz w:val="16"/>
                <w:szCs w:val="16"/>
              </w:rPr>
              <w:t>ектов Российской Федерации и мес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ными бюджетами с учетом устано</w:t>
            </w:r>
            <w:r w:rsidRPr="009C7B86">
              <w:rPr>
                <w:sz w:val="16"/>
                <w:szCs w:val="16"/>
              </w:rPr>
              <w:t>в</w:t>
            </w:r>
            <w:r w:rsidRPr="009C7B86">
              <w:rPr>
                <w:sz w:val="16"/>
                <w:szCs w:val="16"/>
              </w:rPr>
              <w:t>ленных дифференцированных но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мативов отчислений в местные бю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>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38 200,00</w:t>
            </w:r>
          </w:p>
        </w:tc>
      </w:tr>
      <w:tr w:rsidR="00B627C9" w:rsidRPr="009C7B86" w:rsidTr="006659B8">
        <w:trPr>
          <w:trHeight w:val="13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Доходы от уплаты акцизов на мото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ные масла для дизельных и (или) карбюраторных (инжекторных) дв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гателей, подлеж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щие распределению между бюджетами субъектов Ро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500,00</w:t>
            </w:r>
          </w:p>
        </w:tc>
      </w:tr>
      <w:tr w:rsidR="00B627C9" w:rsidRPr="009C7B86" w:rsidTr="006659B8">
        <w:trPr>
          <w:trHeight w:val="13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Доходы от уплаты акцизов на авт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мобильный бензин, прои</w:t>
            </w:r>
            <w:r w:rsidRPr="009C7B86">
              <w:rPr>
                <w:sz w:val="16"/>
                <w:szCs w:val="16"/>
              </w:rPr>
              <w:t>з</w:t>
            </w:r>
            <w:r w:rsidRPr="009C7B86">
              <w:rPr>
                <w:sz w:val="16"/>
                <w:szCs w:val="16"/>
              </w:rPr>
              <w:t>водимый на территории Российской Федер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ции, подлежащие распределению между бюджетами субъектов Ро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65 100,00</w:t>
            </w:r>
          </w:p>
        </w:tc>
      </w:tr>
      <w:tr w:rsidR="00B627C9" w:rsidRPr="009C7B86" w:rsidTr="006659B8">
        <w:trPr>
          <w:trHeight w:val="13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Доходы от уплаты акцизов на прям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гонный бензин, произв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-8 200,00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279 986,39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55 899,59</w:t>
            </w:r>
          </w:p>
        </w:tc>
      </w:tr>
      <w:tr w:rsidR="00B627C9" w:rsidRPr="009C7B86" w:rsidTr="006659B8">
        <w:trPr>
          <w:trHeight w:val="11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Налог на имущество физических лиц, взимаемый по ставкам, прим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няемым к объектам налогооблож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ния, расположенным в границах сельских поселений (сумма платежа (перерасчеты, недоимка и задолже</w:t>
            </w:r>
            <w:r w:rsidRPr="009C7B86">
              <w:rPr>
                <w:sz w:val="16"/>
                <w:szCs w:val="16"/>
              </w:rPr>
              <w:t>н</w:t>
            </w:r>
            <w:r w:rsidRPr="009C7B86">
              <w:rPr>
                <w:sz w:val="16"/>
                <w:szCs w:val="16"/>
              </w:rPr>
              <w:t>ность по соответствующему плат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01030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55 899,59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224 086,80</w:t>
            </w:r>
          </w:p>
        </w:tc>
      </w:tr>
      <w:tr w:rsidR="00B627C9" w:rsidRPr="009C7B86" w:rsidTr="006659B8">
        <w:trPr>
          <w:trHeight w:val="9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147 026,00</w:t>
            </w:r>
          </w:p>
        </w:tc>
      </w:tr>
      <w:tr w:rsidR="00B627C9" w:rsidRPr="009C7B86" w:rsidTr="006659B8">
        <w:trPr>
          <w:trHeight w:val="9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06043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76 968,45</w:t>
            </w:r>
          </w:p>
        </w:tc>
      </w:tr>
      <w:tr w:rsidR="00B627C9" w:rsidRPr="009C7B86" w:rsidTr="006659B8">
        <w:trPr>
          <w:trHeight w:val="6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по </w:t>
            </w:r>
            <w:r w:rsidR="00E97A61" w:rsidRPr="009C7B86">
              <w:rPr>
                <w:sz w:val="16"/>
                <w:szCs w:val="16"/>
              </w:rPr>
              <w:t>соответству</w:t>
            </w:r>
            <w:r w:rsidR="00E97A61" w:rsidRPr="009C7B86">
              <w:rPr>
                <w:sz w:val="16"/>
                <w:szCs w:val="16"/>
              </w:rPr>
              <w:t>ю</w:t>
            </w:r>
            <w:r w:rsidR="00E97A61" w:rsidRPr="009C7B86">
              <w:rPr>
                <w:sz w:val="16"/>
                <w:szCs w:val="16"/>
              </w:rPr>
              <w:t>щему</w:t>
            </w:r>
            <w:r w:rsidRPr="009C7B86">
              <w:rPr>
                <w:sz w:val="16"/>
                <w:szCs w:val="16"/>
              </w:rPr>
              <w:t xml:space="preserve"> платежу)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06043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92,35</w:t>
            </w:r>
          </w:p>
        </w:tc>
      </w:tr>
      <w:tr w:rsidR="00B627C9" w:rsidRPr="009C7B86" w:rsidTr="006659B8">
        <w:trPr>
          <w:trHeight w:val="8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Государственная пошлина за с</w:t>
            </w:r>
            <w:r w:rsidRPr="009C7B86">
              <w:rPr>
                <w:b/>
                <w:bCs/>
                <w:sz w:val="16"/>
                <w:szCs w:val="16"/>
              </w:rPr>
              <w:t>о</w:t>
            </w:r>
            <w:r w:rsidRPr="009C7B86">
              <w:rPr>
                <w:b/>
                <w:bCs/>
                <w:sz w:val="16"/>
                <w:szCs w:val="16"/>
              </w:rPr>
              <w:t>вершение нотариальных действий (за исключением действий, сове</w:t>
            </w:r>
            <w:r w:rsidRPr="009C7B86">
              <w:rPr>
                <w:b/>
                <w:bCs/>
                <w:sz w:val="16"/>
                <w:szCs w:val="16"/>
              </w:rPr>
              <w:t>р</w:t>
            </w:r>
            <w:r w:rsidRPr="009C7B86">
              <w:rPr>
                <w:b/>
                <w:bCs/>
                <w:sz w:val="16"/>
                <w:szCs w:val="16"/>
              </w:rPr>
              <w:t>шаемых консульскими учрежд</w:t>
            </w:r>
            <w:r w:rsidRPr="009C7B86">
              <w:rPr>
                <w:b/>
                <w:bCs/>
                <w:sz w:val="16"/>
                <w:szCs w:val="16"/>
              </w:rPr>
              <w:t>е</w:t>
            </w:r>
            <w:r w:rsidRPr="009C7B86">
              <w:rPr>
                <w:b/>
                <w:bCs/>
                <w:sz w:val="16"/>
                <w:szCs w:val="16"/>
              </w:rPr>
              <w:t>ниями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B627C9" w:rsidRPr="009C7B86" w:rsidTr="006659B8">
        <w:trPr>
          <w:trHeight w:val="11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Государственная пошлина за сове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шение нотариальных действий должностными лицами органов м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стного самоуправления, уполном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ченными в соответствии с законод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тельными актами Российской Фед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04020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38 000,00</w:t>
            </w:r>
          </w:p>
        </w:tc>
      </w:tr>
      <w:tr w:rsidR="00B627C9" w:rsidRPr="009C7B86" w:rsidTr="006659B8">
        <w:trPr>
          <w:trHeight w:val="6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Государственная пошлина за гос</w:t>
            </w:r>
            <w:r w:rsidRPr="009C7B86">
              <w:rPr>
                <w:b/>
                <w:bCs/>
                <w:sz w:val="16"/>
                <w:szCs w:val="16"/>
              </w:rPr>
              <w:t>у</w:t>
            </w:r>
            <w:r w:rsidRPr="009C7B86">
              <w:rPr>
                <w:b/>
                <w:bCs/>
                <w:sz w:val="16"/>
                <w:szCs w:val="16"/>
              </w:rPr>
              <w:t>дарственную регистр</w:t>
            </w:r>
            <w:r w:rsidRPr="009C7B86">
              <w:rPr>
                <w:b/>
                <w:bCs/>
                <w:sz w:val="16"/>
                <w:szCs w:val="16"/>
              </w:rPr>
              <w:t>а</w:t>
            </w:r>
            <w:r w:rsidRPr="009C7B86">
              <w:rPr>
                <w:b/>
                <w:bCs/>
                <w:sz w:val="16"/>
                <w:szCs w:val="16"/>
              </w:rPr>
              <w:t>цию, а также за совершение прочих юридически знач</w:t>
            </w:r>
            <w:r w:rsidRPr="009C7B86">
              <w:rPr>
                <w:b/>
                <w:bCs/>
                <w:sz w:val="16"/>
                <w:szCs w:val="16"/>
              </w:rPr>
              <w:t>и</w:t>
            </w:r>
            <w:r w:rsidRPr="009C7B86">
              <w:rPr>
                <w:b/>
                <w:bCs/>
                <w:sz w:val="16"/>
                <w:szCs w:val="16"/>
              </w:rPr>
              <w:t>мых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07000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B627C9" w:rsidRPr="009C7B86" w:rsidTr="006659B8">
        <w:trPr>
          <w:trHeight w:val="13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Государственная пошлина за выдачу органом местного сам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управления поселения специального разрешения на движение по автомобильным дорогам транспортных средств, ос</w:t>
            </w:r>
            <w:r w:rsidRPr="009C7B86">
              <w:rPr>
                <w:sz w:val="16"/>
                <w:szCs w:val="16"/>
              </w:rPr>
              <w:t>у</w:t>
            </w:r>
            <w:r w:rsidRPr="009C7B86">
              <w:rPr>
                <w:sz w:val="16"/>
                <w:szCs w:val="16"/>
              </w:rPr>
              <w:t>щест</w:t>
            </w:r>
            <w:r w:rsidRPr="009C7B86">
              <w:rPr>
                <w:sz w:val="16"/>
                <w:szCs w:val="16"/>
              </w:rPr>
              <w:t>в</w:t>
            </w:r>
            <w:r w:rsidRPr="009C7B86">
              <w:rPr>
                <w:sz w:val="16"/>
                <w:szCs w:val="16"/>
              </w:rPr>
              <w:t>ляющих перевозки опасных, тяжеловесных и (или) крупногаб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ритных грузов, зачисляемая в бю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>жеты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07175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200,00</w:t>
            </w:r>
          </w:p>
        </w:tc>
      </w:tr>
      <w:tr w:rsidR="00B627C9" w:rsidRPr="009C7B86" w:rsidTr="006659B8">
        <w:trPr>
          <w:trHeight w:val="6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ДОХОДЫ ОТ ИСПОЛЬЗОВАНИЯ ИМУЩЕСТВА, НАХОДЯЩЕГ</w:t>
            </w:r>
            <w:r w:rsidRPr="009C7B86">
              <w:rPr>
                <w:b/>
                <w:bCs/>
                <w:sz w:val="16"/>
                <w:szCs w:val="16"/>
              </w:rPr>
              <w:t>О</w:t>
            </w:r>
            <w:r w:rsidRPr="009C7B86">
              <w:rPr>
                <w:b/>
                <w:bCs/>
                <w:sz w:val="16"/>
                <w:szCs w:val="16"/>
              </w:rPr>
              <w:t>СЯ В ГОСУДАРСТВЕННОЙ И МУНИЦИПАЛЬНОЙ СОБС</w:t>
            </w:r>
            <w:r w:rsidRPr="009C7B86">
              <w:rPr>
                <w:b/>
                <w:bCs/>
                <w:sz w:val="16"/>
                <w:szCs w:val="16"/>
              </w:rPr>
              <w:t>Т</w:t>
            </w:r>
            <w:r w:rsidRPr="009C7B86">
              <w:rPr>
                <w:b/>
                <w:bCs/>
                <w:sz w:val="16"/>
                <w:szCs w:val="16"/>
              </w:rPr>
              <w:t>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469 000,00</w:t>
            </w:r>
          </w:p>
        </w:tc>
      </w:tr>
      <w:tr w:rsidR="00B627C9" w:rsidRPr="009C7B86" w:rsidTr="006659B8">
        <w:trPr>
          <w:trHeight w:val="13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Доходы, получаемые в виде арен</w:t>
            </w:r>
            <w:r w:rsidRPr="009C7B86">
              <w:rPr>
                <w:b/>
                <w:bCs/>
                <w:sz w:val="16"/>
                <w:szCs w:val="16"/>
              </w:rPr>
              <w:t>д</w:t>
            </w:r>
            <w:r w:rsidRPr="009C7B86">
              <w:rPr>
                <w:b/>
                <w:bCs/>
                <w:sz w:val="16"/>
                <w:szCs w:val="16"/>
              </w:rPr>
              <w:t>ной либо иной платы за передачу в возмездное пользование госуда</w:t>
            </w:r>
            <w:r w:rsidRPr="009C7B86">
              <w:rPr>
                <w:b/>
                <w:bCs/>
                <w:sz w:val="16"/>
                <w:szCs w:val="16"/>
              </w:rPr>
              <w:t>р</w:t>
            </w:r>
            <w:r w:rsidRPr="009C7B86">
              <w:rPr>
                <w:b/>
                <w:bCs/>
                <w:sz w:val="16"/>
                <w:szCs w:val="16"/>
              </w:rPr>
              <w:t>ственного и муниципального имущества (за исключением им</w:t>
            </w:r>
            <w:r w:rsidRPr="009C7B86">
              <w:rPr>
                <w:b/>
                <w:bCs/>
                <w:sz w:val="16"/>
                <w:szCs w:val="16"/>
              </w:rPr>
              <w:t>у</w:t>
            </w:r>
            <w:r w:rsidRPr="009C7B86">
              <w:rPr>
                <w:b/>
                <w:bCs/>
                <w:sz w:val="16"/>
                <w:szCs w:val="16"/>
              </w:rPr>
              <w:t>щества автономных учреждений, а также имущества государс</w:t>
            </w:r>
            <w:r w:rsidRPr="009C7B86">
              <w:rPr>
                <w:b/>
                <w:bCs/>
                <w:sz w:val="16"/>
                <w:szCs w:val="16"/>
              </w:rPr>
              <w:t>т</w:t>
            </w:r>
            <w:r w:rsidRPr="009C7B86">
              <w:rPr>
                <w:b/>
                <w:bCs/>
                <w:sz w:val="16"/>
                <w:szCs w:val="16"/>
              </w:rPr>
              <w:t>венных и муниципальных унитарных предприятий, в том числе казе</w:t>
            </w:r>
            <w:r w:rsidRPr="009C7B86">
              <w:rPr>
                <w:b/>
                <w:bCs/>
                <w:sz w:val="16"/>
                <w:szCs w:val="16"/>
              </w:rPr>
              <w:t>н</w:t>
            </w:r>
            <w:r w:rsidRPr="009C7B86">
              <w:rPr>
                <w:b/>
                <w:bCs/>
                <w:sz w:val="16"/>
                <w:szCs w:val="16"/>
              </w:rPr>
              <w:t>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469 000,00</w:t>
            </w:r>
          </w:p>
        </w:tc>
      </w:tr>
      <w:tr w:rsidR="00B627C9" w:rsidRPr="009C7B86" w:rsidTr="006659B8">
        <w:trPr>
          <w:trHeight w:val="12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Доходы от сдачи в аренду имущ</w:t>
            </w:r>
            <w:r w:rsidRPr="009C7B86">
              <w:rPr>
                <w:b/>
                <w:bCs/>
                <w:sz w:val="16"/>
                <w:szCs w:val="16"/>
              </w:rPr>
              <w:t>е</w:t>
            </w:r>
            <w:r w:rsidRPr="009C7B86">
              <w:rPr>
                <w:b/>
                <w:bCs/>
                <w:sz w:val="16"/>
                <w:szCs w:val="16"/>
              </w:rPr>
              <w:t>ства, находящегося в оперативном управлении органов государстве</w:t>
            </w:r>
            <w:r w:rsidRPr="009C7B86">
              <w:rPr>
                <w:b/>
                <w:bCs/>
                <w:sz w:val="16"/>
                <w:szCs w:val="16"/>
              </w:rPr>
              <w:t>н</w:t>
            </w:r>
            <w:r w:rsidRPr="009C7B86">
              <w:rPr>
                <w:b/>
                <w:bCs/>
                <w:sz w:val="16"/>
                <w:szCs w:val="16"/>
              </w:rPr>
              <w:t>ной власти, органов местного с</w:t>
            </w:r>
            <w:r w:rsidRPr="009C7B86">
              <w:rPr>
                <w:b/>
                <w:bCs/>
                <w:sz w:val="16"/>
                <w:szCs w:val="16"/>
              </w:rPr>
              <w:t>а</w:t>
            </w:r>
            <w:r w:rsidRPr="009C7B86">
              <w:rPr>
                <w:b/>
                <w:bCs/>
                <w:sz w:val="16"/>
                <w:szCs w:val="16"/>
              </w:rPr>
              <w:t>моуправления, государственных внебюджетных фондов и созда</w:t>
            </w:r>
            <w:r w:rsidRPr="009C7B86">
              <w:rPr>
                <w:b/>
                <w:bCs/>
                <w:sz w:val="16"/>
                <w:szCs w:val="16"/>
              </w:rPr>
              <w:t>н</w:t>
            </w:r>
            <w:r w:rsidRPr="009C7B86">
              <w:rPr>
                <w:b/>
                <w:bCs/>
                <w:sz w:val="16"/>
                <w:szCs w:val="16"/>
              </w:rPr>
              <w:t>ных ими учреждений (за исключ</w:t>
            </w:r>
            <w:r w:rsidRPr="009C7B86">
              <w:rPr>
                <w:b/>
                <w:bCs/>
                <w:sz w:val="16"/>
                <w:szCs w:val="16"/>
              </w:rPr>
              <w:t>е</w:t>
            </w:r>
            <w:r w:rsidRPr="009C7B86">
              <w:rPr>
                <w:b/>
                <w:bCs/>
                <w:sz w:val="16"/>
                <w:szCs w:val="16"/>
              </w:rPr>
              <w:t>нием имущества автономных у</w:t>
            </w:r>
            <w:r w:rsidRPr="009C7B86">
              <w:rPr>
                <w:b/>
                <w:bCs/>
                <w:sz w:val="16"/>
                <w:szCs w:val="16"/>
              </w:rPr>
              <w:t>ч</w:t>
            </w:r>
            <w:r w:rsidRPr="009C7B86">
              <w:rPr>
                <w:b/>
                <w:bCs/>
                <w:sz w:val="16"/>
                <w:szCs w:val="16"/>
              </w:rPr>
              <w:t>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B627C9" w:rsidRPr="009C7B86" w:rsidTr="006659B8">
        <w:trPr>
          <w:trHeight w:val="11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25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Доходы от сдачи в аренду имущес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ва, находящегося в опер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тивном управлении органов управления сельских поселений и созданных ими учреждений (за исключением им</w:t>
            </w:r>
            <w:r w:rsidRPr="009C7B86">
              <w:rPr>
                <w:sz w:val="16"/>
                <w:szCs w:val="16"/>
              </w:rPr>
              <w:t>у</w:t>
            </w:r>
            <w:r w:rsidRPr="009C7B86">
              <w:rPr>
                <w:sz w:val="16"/>
                <w:szCs w:val="16"/>
              </w:rPr>
              <w:t>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464 000,00</w:t>
            </w:r>
          </w:p>
        </w:tc>
      </w:tr>
      <w:tr w:rsidR="00B627C9" w:rsidRPr="009C7B86" w:rsidTr="006659B8"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Денежные взыскания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05050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B627C9" w:rsidRPr="009C7B86" w:rsidTr="006659B8">
        <w:trPr>
          <w:trHeight w:val="6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27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Денежные взыскания (штрафы), </w:t>
            </w:r>
            <w:r w:rsidR="00E97A61" w:rsidRPr="009C7B86">
              <w:rPr>
                <w:sz w:val="16"/>
                <w:szCs w:val="16"/>
              </w:rPr>
              <w:t>установленные</w:t>
            </w:r>
            <w:r w:rsidRPr="009C7B86">
              <w:rPr>
                <w:sz w:val="16"/>
                <w:szCs w:val="16"/>
              </w:rPr>
              <w:t xml:space="preserve"> законами субъектов РФ за несоблюдение </w:t>
            </w:r>
            <w:r w:rsidR="00E97A61" w:rsidRPr="009C7B86">
              <w:rPr>
                <w:sz w:val="16"/>
                <w:szCs w:val="16"/>
              </w:rPr>
              <w:t>муниципальных</w:t>
            </w:r>
            <w:r w:rsidRPr="009C7B86">
              <w:rPr>
                <w:sz w:val="16"/>
                <w:szCs w:val="16"/>
              </w:rPr>
              <w:t xml:space="preserve"> правовых актов, зачисляемые в бю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>жет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5 000,00</w:t>
            </w:r>
          </w:p>
        </w:tc>
      </w:tr>
      <w:tr w:rsidR="00B627C9" w:rsidRPr="009C7B86" w:rsidTr="006659B8"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Прочие не 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05050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57 308,72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29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Прочие неналоговые доходы бюдж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57 308,72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БЕЗВОЗМЕЗДНЫЕ ПОСТУПЛ</w:t>
            </w:r>
            <w:r w:rsidRPr="009C7B86">
              <w:rPr>
                <w:b/>
                <w:bCs/>
                <w:sz w:val="16"/>
                <w:szCs w:val="16"/>
              </w:rPr>
              <w:t>Е</w:t>
            </w:r>
            <w:r w:rsidRPr="009C7B86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8 855 555,00</w:t>
            </w:r>
          </w:p>
        </w:tc>
      </w:tr>
      <w:tr w:rsidR="00B627C9" w:rsidRPr="009C7B86" w:rsidTr="006659B8">
        <w:trPr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</w:t>
            </w:r>
            <w:r w:rsidRPr="009C7B86">
              <w:rPr>
                <w:b/>
                <w:bCs/>
                <w:sz w:val="16"/>
                <w:szCs w:val="16"/>
              </w:rPr>
              <w:t>с</w:t>
            </w:r>
            <w:r w:rsidRPr="009C7B86">
              <w:rPr>
                <w:b/>
                <w:bCs/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7 066 100,00</w:t>
            </w:r>
          </w:p>
        </w:tc>
      </w:tr>
      <w:tr w:rsidR="00B627C9" w:rsidRPr="009C7B86" w:rsidTr="006659B8">
        <w:trPr>
          <w:trHeight w:val="66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32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Дотации бюджетам поселений на выравнивание уровня бю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>жетной обеспеченности за счет региональн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го фонда фина</w:t>
            </w:r>
            <w:r w:rsidRPr="009C7B86">
              <w:rPr>
                <w:sz w:val="16"/>
                <w:szCs w:val="16"/>
              </w:rPr>
              <w:t>н</w:t>
            </w:r>
            <w:r w:rsidRPr="009C7B86">
              <w:rPr>
                <w:sz w:val="16"/>
                <w:szCs w:val="16"/>
              </w:rPr>
              <w:t>совой поддержки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15001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7601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1 128 700,00</w:t>
            </w:r>
          </w:p>
        </w:tc>
      </w:tr>
      <w:tr w:rsidR="00B627C9" w:rsidRPr="009C7B86" w:rsidTr="006659B8">
        <w:trPr>
          <w:trHeight w:val="6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Дотации бюджетам поселений на выравнивание уровня бю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 xml:space="preserve">жетной обеспеченности за счет </w:t>
            </w:r>
            <w:r w:rsidR="00E97A61" w:rsidRPr="009C7B86">
              <w:rPr>
                <w:sz w:val="16"/>
                <w:szCs w:val="16"/>
              </w:rPr>
              <w:t>районного</w:t>
            </w:r>
            <w:r w:rsidRPr="009C7B86">
              <w:rPr>
                <w:sz w:val="16"/>
                <w:szCs w:val="16"/>
              </w:rPr>
              <w:t xml:space="preserve"> фонда финансовой </w:t>
            </w:r>
            <w:r w:rsidR="00E97A61" w:rsidRPr="009C7B86">
              <w:rPr>
                <w:sz w:val="16"/>
                <w:szCs w:val="16"/>
              </w:rPr>
              <w:t>поддержки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15001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5 937 400,00</w:t>
            </w:r>
          </w:p>
        </w:tc>
      </w:tr>
      <w:tr w:rsidR="00B627C9" w:rsidRPr="009C7B86" w:rsidTr="006659B8">
        <w:trPr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</w:t>
            </w:r>
            <w:r w:rsidRPr="009C7B86">
              <w:rPr>
                <w:b/>
                <w:bCs/>
                <w:sz w:val="16"/>
                <w:szCs w:val="16"/>
              </w:rPr>
              <w:t>и</w:t>
            </w:r>
            <w:r w:rsidRPr="009C7B86">
              <w:rPr>
                <w:b/>
                <w:bCs/>
                <w:sz w:val="16"/>
                <w:szCs w:val="16"/>
              </w:rPr>
              <w:t>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trHeight w:val="12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Субвенции бюджетам муниц</w:t>
            </w:r>
            <w:r w:rsidRPr="009C7B86">
              <w:rPr>
                <w:b/>
                <w:bCs/>
                <w:sz w:val="16"/>
                <w:szCs w:val="16"/>
              </w:rPr>
              <w:t>и</w:t>
            </w:r>
            <w:r w:rsidRPr="009C7B86">
              <w:rPr>
                <w:b/>
                <w:bCs/>
                <w:sz w:val="16"/>
                <w:szCs w:val="16"/>
              </w:rPr>
              <w:t>пальных образований края на осуществление государственных полномочий по первичному вои</w:t>
            </w:r>
            <w:r w:rsidRPr="009C7B86">
              <w:rPr>
                <w:b/>
                <w:bCs/>
                <w:sz w:val="16"/>
                <w:szCs w:val="16"/>
              </w:rPr>
              <w:t>н</w:t>
            </w:r>
            <w:r w:rsidRPr="009C7B86">
              <w:rPr>
                <w:b/>
                <w:bCs/>
                <w:sz w:val="16"/>
                <w:szCs w:val="16"/>
              </w:rPr>
              <w:t>скому учету на территориях, где отсутствуют военные комиссари</w:t>
            </w:r>
            <w:r w:rsidRPr="009C7B86">
              <w:rPr>
                <w:b/>
                <w:bCs/>
                <w:sz w:val="16"/>
                <w:szCs w:val="16"/>
              </w:rPr>
              <w:t>а</w:t>
            </w:r>
            <w:r w:rsidRPr="009C7B86">
              <w:rPr>
                <w:b/>
                <w:bCs/>
                <w:sz w:val="16"/>
                <w:szCs w:val="16"/>
              </w:rPr>
              <w:t>ты, в соответствии с Федерал</w:t>
            </w:r>
            <w:r w:rsidRPr="009C7B86">
              <w:rPr>
                <w:b/>
                <w:bCs/>
                <w:sz w:val="16"/>
                <w:szCs w:val="16"/>
              </w:rPr>
              <w:t>ь</w:t>
            </w:r>
            <w:r w:rsidRPr="009C7B86">
              <w:rPr>
                <w:b/>
                <w:bCs/>
                <w:sz w:val="16"/>
                <w:szCs w:val="16"/>
              </w:rPr>
              <w:t xml:space="preserve">ным законом </w:t>
            </w:r>
            <w:r w:rsidRPr="009C7B86">
              <w:rPr>
                <w:b/>
                <w:bCs/>
                <w:sz w:val="16"/>
                <w:szCs w:val="16"/>
              </w:rPr>
              <w:br/>
              <w:t>от 28 марта 1998 года № 53-ФЗ «О воинской обязанности и военной службе» на 2014 год и плановый период 2015 - 2016 годов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35000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trHeight w:val="6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Субвенции бюджетам поселений на осуществление первичного воинск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го учета на территориях, где отсутс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вуют вое</w:t>
            </w:r>
            <w:r w:rsidRPr="009C7B86">
              <w:rPr>
                <w:sz w:val="16"/>
                <w:szCs w:val="16"/>
              </w:rPr>
              <w:t>н</w:t>
            </w:r>
            <w:r w:rsidRPr="009C7B86">
              <w:rPr>
                <w:sz w:val="16"/>
                <w:szCs w:val="16"/>
              </w:rPr>
              <w:t>ные комиссары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35118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1 415 754,00</w:t>
            </w:r>
          </w:p>
        </w:tc>
      </w:tr>
      <w:tr w:rsidR="00B627C9" w:rsidRPr="009C7B86" w:rsidTr="006659B8">
        <w:trPr>
          <w:trHeight w:val="4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Прочее межбюджетные трансферты, </w:t>
            </w:r>
            <w:r w:rsidR="00E97A61" w:rsidRPr="009C7B86">
              <w:rPr>
                <w:sz w:val="16"/>
                <w:szCs w:val="16"/>
              </w:rPr>
              <w:t>передаваемые</w:t>
            </w:r>
            <w:r w:rsidRPr="009C7B86">
              <w:rPr>
                <w:sz w:val="16"/>
                <w:szCs w:val="16"/>
              </w:rPr>
              <w:t xml:space="preserve"> бюджетам сельских поселений на сбалансированность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150 000,00</w:t>
            </w:r>
          </w:p>
        </w:tc>
      </w:tr>
      <w:tr w:rsidR="00B627C9" w:rsidRPr="009C7B86" w:rsidTr="006659B8">
        <w:trPr>
          <w:trHeight w:val="96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Межбюджетные трансферты бюдж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там поселений на осущ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ствление государственных полномочий по составлению протоколов об админ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стративных правонарушений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7514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6 000,00</w:t>
            </w:r>
          </w:p>
        </w:tc>
      </w:tr>
      <w:tr w:rsidR="00B627C9" w:rsidRPr="009C7B86" w:rsidTr="006659B8">
        <w:trPr>
          <w:trHeight w:val="17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Межбюджетные трансферты бюдж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там поселений на обеспечение пе</w:t>
            </w:r>
            <w:r w:rsidRPr="009C7B86">
              <w:rPr>
                <w:color w:val="000000"/>
                <w:sz w:val="16"/>
                <w:szCs w:val="16"/>
              </w:rPr>
              <w:t>р</w:t>
            </w:r>
            <w:r w:rsidRPr="009C7B86">
              <w:rPr>
                <w:color w:val="000000"/>
                <w:sz w:val="16"/>
                <w:szCs w:val="16"/>
              </w:rPr>
              <w:t>вичных мер пожарной безопасности в рамках подпрограммы «Предупр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ждение, спасение, помощь насел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нию в чрезвычайных ситуациях» государственной программы Красн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ярского края «Защита от чрезвыча</w:t>
            </w:r>
            <w:r w:rsidRPr="009C7B86">
              <w:rPr>
                <w:color w:val="000000"/>
                <w:sz w:val="16"/>
                <w:szCs w:val="16"/>
              </w:rPr>
              <w:t>й</w:t>
            </w:r>
            <w:r w:rsidRPr="009C7B86">
              <w:rPr>
                <w:color w:val="000000"/>
                <w:sz w:val="16"/>
                <w:szCs w:val="16"/>
              </w:rPr>
              <w:t>ных ситуаций природного и техн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генного характера и обеспечение безопа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ности населения»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7412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39 754,00</w:t>
            </w:r>
          </w:p>
        </w:tc>
      </w:tr>
      <w:tr w:rsidR="00B627C9" w:rsidRPr="009C7B86" w:rsidTr="006659B8">
        <w:trPr>
          <w:trHeight w:val="144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Межбюджетные трансферты бюдж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там поселений на содержание авт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мобильных дорог общего пользов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ния местного значения за счет средств дорожного фонда Красноя</w:t>
            </w:r>
            <w:r w:rsidRPr="009C7B86">
              <w:rPr>
                <w:color w:val="000000"/>
                <w:sz w:val="16"/>
                <w:szCs w:val="16"/>
              </w:rPr>
              <w:t>р</w:t>
            </w:r>
            <w:r w:rsidRPr="009C7B86">
              <w:rPr>
                <w:color w:val="000000"/>
                <w:sz w:val="16"/>
                <w:szCs w:val="16"/>
              </w:rPr>
              <w:t>ского края в рамках подпрограммы «Дороги Красноярья» государстве</w:t>
            </w:r>
            <w:r w:rsidRPr="009C7B86">
              <w:rPr>
                <w:color w:val="000000"/>
                <w:sz w:val="16"/>
                <w:szCs w:val="16"/>
              </w:rPr>
              <w:t>н</w:t>
            </w:r>
            <w:r w:rsidRPr="009C7B86">
              <w:rPr>
                <w:color w:val="000000"/>
                <w:sz w:val="16"/>
                <w:szCs w:val="16"/>
              </w:rPr>
              <w:t>ной программы Красноярского края «Развитие тран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портной системы»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7508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220 000,00</w:t>
            </w:r>
          </w:p>
        </w:tc>
      </w:tr>
      <w:tr w:rsidR="00B627C9" w:rsidRPr="009C7B86" w:rsidTr="006659B8">
        <w:trPr>
          <w:trHeight w:val="168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Прочие межбюджетные трансферты бюджетам поселений на капитал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ярского края "Развитие транспортной системы"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7509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1 000 000,00</w:t>
            </w:r>
          </w:p>
        </w:tc>
      </w:tr>
      <w:tr w:rsidR="00B627C9" w:rsidRPr="009C7B86" w:rsidTr="006659B8">
        <w:trPr>
          <w:gridAfter w:val="5"/>
          <w:wAfter w:w="1110" w:type="dxa"/>
          <w:trHeight w:val="825"/>
        </w:trPr>
        <w:tc>
          <w:tcPr>
            <w:tcW w:w="110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bookmarkStart w:id="11" w:name="RANGE!A1:I51"/>
            <w:r w:rsidRPr="009C7B86">
              <w:rPr>
                <w:sz w:val="16"/>
                <w:szCs w:val="16"/>
              </w:rPr>
              <w:t>Приложение № 3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22.12.2017  № 5/19</w:t>
            </w:r>
            <w:bookmarkEnd w:id="11"/>
          </w:p>
        </w:tc>
      </w:tr>
      <w:tr w:rsidR="00B627C9" w:rsidRPr="009C7B86" w:rsidTr="006659B8">
        <w:trPr>
          <w:gridAfter w:val="3"/>
          <w:wAfter w:w="966" w:type="dxa"/>
          <w:trHeight w:val="25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E97A61">
            <w:pPr>
              <w:ind w:left="-108" w:right="1310" w:hanging="2185"/>
              <w:jc w:val="both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Приложение № 6</w:t>
            </w:r>
          </w:p>
        </w:tc>
      </w:tr>
      <w:tr w:rsidR="00B627C9" w:rsidRPr="009C7B86" w:rsidTr="006659B8">
        <w:trPr>
          <w:gridAfter w:val="3"/>
          <w:wAfter w:w="966" w:type="dxa"/>
          <w:trHeight w:val="25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E97A61">
            <w:pPr>
              <w:ind w:left="-108" w:right="1310" w:hanging="2185"/>
              <w:jc w:val="both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 решению Осиновомысского сельского</w:t>
            </w:r>
          </w:p>
        </w:tc>
      </w:tr>
      <w:tr w:rsidR="00B627C9" w:rsidRPr="009C7B86" w:rsidTr="006659B8">
        <w:trPr>
          <w:gridAfter w:val="3"/>
          <w:wAfter w:w="966" w:type="dxa"/>
          <w:trHeight w:val="25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E97A61">
            <w:pPr>
              <w:ind w:left="-108" w:right="1310" w:hanging="2185"/>
              <w:jc w:val="both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Совета  № 23   от  20.12.2016</w:t>
            </w:r>
          </w:p>
        </w:tc>
      </w:tr>
      <w:tr w:rsidR="00B627C9" w:rsidRPr="009C7B86" w:rsidTr="006659B8">
        <w:trPr>
          <w:gridAfter w:val="5"/>
          <w:wAfter w:w="1110" w:type="dxa"/>
          <w:trHeight w:val="360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0507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C9" w:rsidRPr="009C7B86" w:rsidRDefault="00B627C9" w:rsidP="00E97A61">
            <w:pPr>
              <w:ind w:left="-108" w:right="1310" w:hanging="2185"/>
              <w:jc w:val="both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2018-2019 годов</w:t>
            </w:r>
          </w:p>
        </w:tc>
      </w:tr>
      <w:tr w:rsidR="00B627C9" w:rsidRPr="009C7B86" w:rsidTr="006659B8">
        <w:trPr>
          <w:gridAfter w:val="5"/>
          <w:wAfter w:w="1110" w:type="dxa"/>
          <w:trHeight w:val="37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0507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5"/>
          <w:wAfter w:w="1110" w:type="dxa"/>
          <w:trHeight w:val="31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0507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2"/>
          <w:wAfter w:w="523" w:type="dxa"/>
          <w:trHeight w:val="270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1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 xml:space="preserve">№ </w:t>
            </w:r>
            <w:r w:rsidRPr="009C7B86">
              <w:rPr>
                <w:b/>
                <w:bCs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 xml:space="preserve">Наименование </w:t>
            </w:r>
            <w:r w:rsidRPr="009C7B86">
              <w:rPr>
                <w:b/>
                <w:bCs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>Раздел-</w:t>
            </w:r>
            <w:r w:rsidRPr="009C7B86">
              <w:rPr>
                <w:b/>
                <w:bCs/>
                <w:sz w:val="16"/>
                <w:szCs w:val="16"/>
              </w:rPr>
              <w:lastRenderedPageBreak/>
              <w:t>подра</w:t>
            </w:r>
            <w:r w:rsidRPr="009C7B86">
              <w:rPr>
                <w:b/>
                <w:bCs/>
                <w:sz w:val="16"/>
                <w:szCs w:val="16"/>
              </w:rPr>
              <w:t>з</w:t>
            </w:r>
            <w:r w:rsidRPr="009C7B86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>2017 год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415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2019 год</w:t>
            </w:r>
          </w:p>
        </w:tc>
      </w:tr>
      <w:tr w:rsidR="00B627C9" w:rsidRPr="009C7B86" w:rsidTr="006659B8">
        <w:trPr>
          <w:gridAfter w:val="4"/>
          <w:wAfter w:w="995" w:type="dxa"/>
          <w:trHeight w:val="708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11 673 187,61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4 319 740,00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4 434 330,00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11 673 187,61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4 211 896,00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4 212 913,00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ОБЩЕГОСУДА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СТВЕННЫЕ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4 939 478,41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2 568 018,00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2 569 035,00</w:t>
            </w:r>
          </w:p>
        </w:tc>
      </w:tr>
      <w:tr w:rsidR="00B627C9" w:rsidRPr="009C7B86" w:rsidTr="006659B8">
        <w:trPr>
          <w:gridAfter w:val="4"/>
          <w:wAfter w:w="995" w:type="dxa"/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лица суб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ъ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екта Российской Федерации и мун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ципального образ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662 237,00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662 237,00</w:t>
            </w:r>
          </w:p>
        </w:tc>
      </w:tr>
      <w:tr w:rsidR="00B627C9" w:rsidRPr="009C7B86" w:rsidTr="006659B8">
        <w:trPr>
          <w:gridAfter w:val="4"/>
          <w:wAfter w:w="995" w:type="dxa"/>
          <w:trHeight w:val="4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высшего должнос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ного лица субъекта Российской Федер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ции и 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706 315,00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662 237,00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662 237,00</w:t>
            </w:r>
          </w:p>
        </w:tc>
      </w:tr>
      <w:tr w:rsidR="00B627C9" w:rsidRPr="009C7B86" w:rsidTr="006659B8">
        <w:trPr>
          <w:gridAfter w:val="4"/>
          <w:wAfter w:w="995" w:type="dxa"/>
          <w:trHeight w:val="63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органов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дарственной 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сти и представ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тельных орг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627C9" w:rsidRPr="009C7B86" w:rsidTr="006659B8">
        <w:trPr>
          <w:gridAfter w:val="4"/>
          <w:wAfter w:w="995" w:type="dxa"/>
          <w:trHeight w:val="6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законодательных (пре</w:t>
            </w:r>
            <w:r w:rsidRPr="009C7B86">
              <w:rPr>
                <w:sz w:val="16"/>
                <w:szCs w:val="16"/>
              </w:rPr>
              <w:t>д</w:t>
            </w:r>
            <w:r w:rsidRPr="009C7B86">
              <w:rPr>
                <w:sz w:val="16"/>
                <w:szCs w:val="16"/>
              </w:rPr>
              <w:t>ставительных) органов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венной власти и представительных органов 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 образов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22 400,00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24 000,00</w:t>
            </w:r>
          </w:p>
        </w:tc>
      </w:tr>
      <w:tr w:rsidR="00B627C9" w:rsidRPr="009C7B86" w:rsidTr="006659B8">
        <w:trPr>
          <w:gridAfter w:val="4"/>
          <w:wAfter w:w="995" w:type="dxa"/>
          <w:trHeight w:val="63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рации, высших исполнител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органов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венной власти субъектов Росси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ской Федерации, местных админ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4 063 763,41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1 864 781,00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1 865 798,00</w:t>
            </w:r>
          </w:p>
        </w:tc>
      </w:tr>
      <w:tr w:rsidR="00B627C9" w:rsidRPr="009C7B86" w:rsidTr="006659B8">
        <w:trPr>
          <w:gridAfter w:val="4"/>
          <w:wAfter w:w="995" w:type="dxa"/>
          <w:trHeight w:val="6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си</w:t>
            </w:r>
            <w:r w:rsidRPr="009C7B86">
              <w:rPr>
                <w:sz w:val="16"/>
                <w:szCs w:val="16"/>
              </w:rPr>
              <w:t>й</w:t>
            </w:r>
            <w:r w:rsidRPr="009C7B86">
              <w:rPr>
                <w:sz w:val="16"/>
                <w:szCs w:val="16"/>
              </w:rPr>
              <w:t>ской Федерации, высших исполн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тельных органов государственной власти субъектов Российской Федер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ции, местных адм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нис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4 063 763,41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1 864 781,00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1 865 798,00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пров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дения выборов и реф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пров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дения выборов и реф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6659B8">
            <w:pPr>
              <w:ind w:firstLine="1783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общегос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дарственные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Другие общегос</w:t>
            </w:r>
            <w:r w:rsidRPr="009C7B86">
              <w:rPr>
                <w:sz w:val="16"/>
                <w:szCs w:val="16"/>
              </w:rPr>
              <w:t>у</w:t>
            </w:r>
            <w:r w:rsidRPr="009C7B86">
              <w:rPr>
                <w:sz w:val="16"/>
                <w:szCs w:val="16"/>
              </w:rPr>
              <w:t>дарственные вопр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373 701,00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373 701,00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Мобилизационная и вневойсковая подг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то</w:t>
            </w:r>
            <w:r w:rsidRPr="009C7B86">
              <w:rPr>
                <w:sz w:val="16"/>
                <w:szCs w:val="16"/>
              </w:rPr>
              <w:t>в</w:t>
            </w:r>
            <w:r w:rsidRPr="009C7B86">
              <w:rPr>
                <w:sz w:val="16"/>
                <w:szCs w:val="16"/>
              </w:rPr>
              <w:t>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373 701,00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42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НИТЕЛЬНАЯ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117 715,37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B627C9" w:rsidRPr="009C7B86" w:rsidTr="006659B8">
        <w:trPr>
          <w:gridAfter w:val="4"/>
          <w:wAfter w:w="995" w:type="dxa"/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туаций природного и техн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генного характера, гра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12 850,67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4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Защита населения и территории от чре</w:t>
            </w:r>
            <w:r w:rsidRPr="009C7B86">
              <w:rPr>
                <w:sz w:val="16"/>
                <w:szCs w:val="16"/>
              </w:rPr>
              <w:t>з</w:t>
            </w:r>
            <w:r w:rsidRPr="009C7B86">
              <w:rPr>
                <w:sz w:val="16"/>
                <w:szCs w:val="16"/>
              </w:rPr>
              <w:t>вычайных ситуаций природного и техн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генного характера, гражданская обор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12 850,67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жарной безопасн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104 864,70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жарной безопасн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104 864,70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95 600,00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95 600,00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Дорожное хозя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1 566 328,68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95 600,00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2 575 264,13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Жилищное хозя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Жилищное хозяйс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604 619,40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590 279,46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Коммунальное х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590 279,46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1 380 365,27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1 380 365,27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Пенсионное обе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Пенсионное обесп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12 000,00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1 415 278,00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1 415 278,00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Физическая кул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1 415 278,00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1 415 278,00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</w:t>
            </w:r>
            <w:r w:rsidRPr="009C7B86">
              <w:rPr>
                <w:sz w:val="16"/>
                <w:szCs w:val="16"/>
              </w:rPr>
              <w:t>у</w:t>
            </w:r>
            <w:r w:rsidRPr="009C7B86">
              <w:rPr>
                <w:sz w:val="16"/>
                <w:szCs w:val="16"/>
              </w:rPr>
              <w:t>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2 064 700,02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1 415 278,00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i/>
                <w:iCs/>
                <w:sz w:val="16"/>
                <w:szCs w:val="16"/>
              </w:rPr>
            </w:pPr>
            <w:r w:rsidRPr="009C7B86">
              <w:rPr>
                <w:i/>
                <w:iCs/>
                <w:sz w:val="16"/>
                <w:szCs w:val="16"/>
              </w:rPr>
              <w:t>1 415 278,00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Условно утве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107 844,00</w:t>
            </w: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221 417,00</w:t>
            </w:r>
          </w:p>
        </w:tc>
      </w:tr>
      <w:tr w:rsidR="00B627C9" w:rsidRPr="009C7B86" w:rsidTr="006659B8">
        <w:trPr>
          <w:gridAfter w:val="4"/>
          <w:wAfter w:w="995" w:type="dxa"/>
          <w:trHeight w:val="25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Default="00B627C9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Default="00E97A61" w:rsidP="009C7B86">
            <w:pPr>
              <w:rPr>
                <w:sz w:val="16"/>
                <w:szCs w:val="16"/>
              </w:rPr>
            </w:pPr>
          </w:p>
          <w:p w:rsidR="00E97A61" w:rsidRPr="009C7B86" w:rsidRDefault="00E97A61" w:rsidP="009C7B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1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9"/>
          <w:wAfter w:w="3658" w:type="dxa"/>
          <w:trHeight w:val="825"/>
        </w:trPr>
        <w:tc>
          <w:tcPr>
            <w:tcW w:w="84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bookmarkStart w:id="12" w:name="RANGE!A1:I195"/>
            <w:r w:rsidRPr="009C7B86">
              <w:rPr>
                <w:sz w:val="16"/>
                <w:szCs w:val="16"/>
              </w:rPr>
              <w:t>Приложение № 4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22.12.2017  № 5/19</w:t>
            </w:r>
            <w:bookmarkEnd w:id="12"/>
          </w:p>
        </w:tc>
      </w:tr>
      <w:tr w:rsidR="00B627C9" w:rsidRPr="009C7B86" w:rsidTr="006659B8">
        <w:trPr>
          <w:gridAfter w:val="1"/>
          <w:wAfter w:w="323" w:type="dxa"/>
          <w:trHeight w:val="120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9"/>
          <w:wAfter w:w="3658" w:type="dxa"/>
          <w:trHeight w:val="825"/>
        </w:trPr>
        <w:tc>
          <w:tcPr>
            <w:tcW w:w="84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Приложение № 7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20.12.2016  № 23</w:t>
            </w:r>
          </w:p>
        </w:tc>
      </w:tr>
      <w:tr w:rsidR="00B627C9" w:rsidRPr="009C7B86" w:rsidTr="006659B8">
        <w:trPr>
          <w:gridAfter w:val="1"/>
          <w:wAfter w:w="32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11"/>
          <w:wAfter w:w="3796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02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Ведомственная структура расходов бюджета Осиновомысского сельсовета на 2017 год</w:t>
            </w:r>
          </w:p>
        </w:tc>
      </w:tr>
      <w:tr w:rsidR="00B627C9" w:rsidRPr="009C7B86" w:rsidTr="006659B8">
        <w:trPr>
          <w:gridAfter w:val="11"/>
          <w:wAfter w:w="3796" w:type="dxa"/>
          <w:trHeight w:val="3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02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11"/>
          <w:wAfter w:w="3796" w:type="dxa"/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02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9"/>
          <w:wAfter w:w="3658" w:type="dxa"/>
          <w:trHeight w:val="255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Наименование пок</w:t>
            </w:r>
            <w:r w:rsidRPr="009C7B86">
              <w:rPr>
                <w:b/>
                <w:bCs/>
                <w:sz w:val="16"/>
                <w:szCs w:val="16"/>
              </w:rPr>
              <w:t>а</w:t>
            </w:r>
            <w:r w:rsidRPr="009C7B86">
              <w:rPr>
                <w:b/>
                <w:bCs/>
                <w:sz w:val="16"/>
                <w:szCs w:val="16"/>
              </w:rPr>
              <w:t>зателя</w:t>
            </w:r>
          </w:p>
        </w:tc>
        <w:tc>
          <w:tcPr>
            <w:tcW w:w="50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2017 год</w:t>
            </w:r>
          </w:p>
        </w:tc>
      </w:tr>
      <w:tr w:rsidR="00B627C9" w:rsidRPr="009C7B86" w:rsidTr="006659B8">
        <w:trPr>
          <w:gridAfter w:val="7"/>
          <w:wAfter w:w="2193" w:type="dxa"/>
          <w:trHeight w:val="49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11 673 187,61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Администрация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11 673 187,61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ОБЩЕГОСУДАРС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4 939 478,41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лица субъекта 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сийской  Федерации и муниципального обр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Непрограммные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ходы на обеспечение де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тельности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лица 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образования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лица 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образования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8010060000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706 315,00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ставительных) органов государстве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ной власти и пре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ставительных орг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Непрограммные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ходы на обеспечение де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тельности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депутатов пре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ставительного органа муниципальн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образования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депутатов пре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ставительного органа муниципальн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образования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8030060000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22 400,00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сийской Федерации, высших исполнител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органов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ственной власти субъектов Российской Федерации, местных админис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4 063 763,41</w:t>
            </w:r>
          </w:p>
        </w:tc>
      </w:tr>
      <w:tr w:rsidR="00B627C9" w:rsidRPr="009C7B86" w:rsidTr="006659B8">
        <w:trPr>
          <w:gridAfter w:val="7"/>
          <w:wAfter w:w="2193" w:type="dxa"/>
          <w:trHeight w:val="51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сбережения и пов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шения энергетич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ской э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ф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фективности здания администр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сельсовета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3890080010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местных 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министраций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4 046 170,41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Руководство и 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ление в сфере уст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новленных функций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2 606 805,00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1 549 635,00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1 549 635,00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1 017 170,00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1 017 170,00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Региональные выпл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ты и выплаты, обе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печивающие уровень заработной платы работников бюдже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ной сферы не ниже размера минимальной заработной платы (минимального разм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 оплаты труда)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289 582,00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289 582,00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lastRenderedPageBreak/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8020061000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289 582,00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ков, не являющихся лицами замещающ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 мун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ципальные должности,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 служащ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 в рамках непр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граммных расх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897 078,00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897 078,00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802006Б000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897 078,00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троэнергии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30 321,41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30 321,41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802006Г000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30 321,41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78 561,00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802006Ф000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78 561,00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энергию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143 823,00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143 823,00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802006Э000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143 823,00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расходы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48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 на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ществление полном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чий по разработке и утверждению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комплексного развития систем коммунальной инфр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структуры, разр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ботке и утверждению инвестиционных программ организаций коммунального ко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плекса, установлению надбавок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90900Ч0010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16 593,00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провед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выборов и реф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расходы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0107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9020080000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880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расходы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раций в рамках непр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раций в рамках непр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9010080000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870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общегосуда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"Профила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тика терроризма и экстремизма, а та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 мин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мизации и (или) ликвидации последствий проявл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ний терроризма и экстремизма на те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65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"Профила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тика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ризма и экстремизма, а та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 минимизации и (или) ликвидации последствий проявл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ний терроризма и экстремизма на те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"Профила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тика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ризма и экстремизма, а та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 минимизации и (или) ликвидации последствий проявл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ний терроризма и экстремизма на те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Непрограммные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ходы на обеспечение де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тельности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местных 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министраций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Выполнение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полномочий по созданию и обесп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чению деятельности адм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нистративных комиссий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5 149,41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8020075140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5 149,41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850,59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8020075140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850,59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Непрограммные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ходы на обеспечение де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тельности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373 701,00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местных 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министраций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Осуществление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мочий по первичному воинскому учету на террит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риях, где отсутствуют вое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комисс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риаты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118 000,00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местных 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министраций (зар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ботная плата рабо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ников, не являющихся муниципальными служащими за счет средств краевого и федерального бюдж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та) в рамках непр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Осуществление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мочий по первичному воинскому учету на террит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риях, где отсутствуют вое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комисс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риаты (заработная плата и начисления работн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ков, не являющихся лицами замещающ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 муниципальные должности,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 служащ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ми) в 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 xml:space="preserve">пальными) органами, 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государс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венных (муниципал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8060051180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255 701,00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ТЕЛЬНАЯ ДЕ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117 715,37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вычайных ситуаций природного и техн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 от чре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вычайных ситуаций природного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Организация выпо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нения мероприятий по гражданской об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роне и защите нас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 от чрезвыча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ситуаций, пред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преждению и ликв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дации чрезвычайных ситуаций приро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рактера в рамках подпрограммы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обеспечению безопа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ности на водных об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ъ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ектах в рамках по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программы "Защита населения и террит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 от чре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вычайных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туаций природного и техн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генного характ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ра"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Иные закупки товаров, работ и услуг для </w:t>
            </w:r>
            <w:r w:rsidRPr="009C7B86">
              <w:rPr>
                <w:sz w:val="16"/>
                <w:szCs w:val="16"/>
              </w:rPr>
              <w:lastRenderedPageBreak/>
              <w:t>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3820080030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7 850,67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пожа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104 864,70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104 864,70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 от чре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вычайных ситуаций природного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104 864,70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 обеспечение пе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вичных мер пожарной безопасности в рамка подпрограммы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 от чрезвучайны ситуаций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родного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рактера"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пальной программы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39 754,00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39 754,00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3820074120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39 754,00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перви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мер пожарной безопасности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подпрограммы "Защита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 от чрезвычайных ситуаций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родного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рактера"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пальной программы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63 123,00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63 123,00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63 123,00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бюджета на обе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печение первичных мер пожарной без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пасности в рамка подпрограммы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 от чрезвучайны ситу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ций природного и техногенного 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рактера"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 xml:space="preserve">пальной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1 987,70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107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1 987,70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38200S4120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1 987,70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тории Осиновомы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1 566 328,68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содерж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ние автомобильных дорог общего польз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вания местного зн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чения городских окр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гов, городских и сел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ских поселений за счет средств доро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фонда Красноя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края в рамках подпрограммы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тории Осиновомы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сельсовет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3810075080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кап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тальный ремонт и ремонт автомобил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дорог общего пользования местного значения за счет средств дорожн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фонда Красноярского края в рамках подпр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"Благоус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ройство территории Осиновомысского сельсовета"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ной программы "Разви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3810075090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3810075090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3810075090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держанию улично-дорожной сети в рамках подпрограммы "Благоустройство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333 923,60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333 923,60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3810080010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333 923,60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бюджета на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держание автом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бильных дорог общего пользования местного значения в рамках подпрограммы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тории Осиновомы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сельсовета"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38100S5080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2 200,00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бюджета расходов на капитальный 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монт и ремонт 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томобильных дорог общего пол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зования местного значения в рамках подпр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"Благоустройство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"Разви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10 205,08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10 205,08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38100S5090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10 205,08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2 575 264,13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лищное хозяйство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подпрограммы "Ж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лищное хозяйство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3830080000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604 619,40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Коммунальное хозя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590 279,46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"Ко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мунальное хозяйство на территории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подпрограммы "Ко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мунальное хозяйство на территории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вета" мун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ципальной программы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3850080000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570 279,46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расходы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Возмещение специ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лизированным слу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бам по вопросам п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хоронного дела сто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мости услуг по погр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бению в рамках непр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145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0502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90900Ш0000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1 380 365,27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1 380 365,27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тории Осиновомы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1 380 365,27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держанию сети ули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освещения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подпрограммы "Благоу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тройство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374 307,00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374 307,00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374 307,00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197 671,27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197 671,27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3810080030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197 671,27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действию временной 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нятости граждан в рамках подпрограммы "Благоустройство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3810080040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энергию в рамках подпрограммы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гоустройство терр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тории Осиновомы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ского сельсовета"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778 387,00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159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778 387,00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381008Э020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778 387,00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СОЦИАЛЬНАЯ П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Пенсионное обеспеч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ные расходы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непрограммных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ходов органов местн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Социальное обеспеч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Публичные нормати</w:t>
            </w:r>
            <w:r w:rsidRPr="009C7B86">
              <w:rPr>
                <w:sz w:val="16"/>
                <w:szCs w:val="16"/>
              </w:rPr>
              <w:t>в</w:t>
            </w:r>
            <w:r w:rsidRPr="009C7B86">
              <w:rPr>
                <w:sz w:val="16"/>
                <w:szCs w:val="16"/>
              </w:rPr>
              <w:t>ные социальные в</w:t>
            </w:r>
            <w:r w:rsidRPr="009C7B86">
              <w:rPr>
                <w:sz w:val="16"/>
                <w:szCs w:val="16"/>
              </w:rPr>
              <w:t>ы</w:t>
            </w:r>
            <w:r w:rsidRPr="009C7B86">
              <w:rPr>
                <w:sz w:val="16"/>
                <w:szCs w:val="16"/>
              </w:rPr>
              <w:t>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310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грамма "Развитие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физической кул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туры и спорта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приятия в рамках подпрограммы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физической культуры и спорта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977 950,02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854 431,00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174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казенных учр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854 431,00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123 519,02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3840080000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123 519,02</w:t>
            </w:r>
          </w:p>
        </w:tc>
      </w:tr>
      <w:tr w:rsidR="00B627C9" w:rsidRPr="009C7B86" w:rsidTr="006659B8">
        <w:trPr>
          <w:gridAfter w:val="7"/>
          <w:wAfter w:w="2193" w:type="dxa"/>
          <w:trHeight w:val="10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Региональные выпл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ты и выплаты, обе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печивающие уровень заработной платы рабо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ников не ниже размера минимальной зар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ботной платы (минимального разм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 опл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ты труда) в рамках подпрограммы "Развитие физич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ской культуры и спорта на террит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 xml:space="preserve">рии Осиновомысского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321 074,00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функций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пальными) органами, казенными учрежд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ственными внебю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321 074,00</w:t>
            </w:r>
          </w:p>
        </w:tc>
      </w:tr>
      <w:tr w:rsidR="00B627C9" w:rsidRPr="009C7B86" w:rsidTr="006659B8">
        <w:trPr>
          <w:gridAfter w:val="7"/>
          <w:wAfter w:w="2193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Расходы на выплаты персоналу казенных учр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3840081000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321 074,00</w:t>
            </w:r>
          </w:p>
        </w:tc>
      </w:tr>
      <w:tr w:rsidR="00B627C9" w:rsidRPr="009C7B86" w:rsidTr="006659B8">
        <w:trPr>
          <w:gridAfter w:val="7"/>
          <w:wAfter w:w="2193" w:type="dxa"/>
          <w:trHeight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троэнергии в рамках подпрограммы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физической культуры и спорта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719 676,00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719 676,00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384008Г000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719 676,00</w:t>
            </w:r>
          </w:p>
        </w:tc>
      </w:tr>
      <w:tr w:rsidR="00B627C9" w:rsidRPr="009C7B86" w:rsidTr="006659B8">
        <w:trPr>
          <w:gridAfter w:val="7"/>
          <w:wAfter w:w="2193" w:type="dxa"/>
          <w:trHeight w:val="6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энергию в рамках подпрограммы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физической культуры и спорта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 муниципальной 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46 000,00</w:t>
            </w:r>
          </w:p>
        </w:tc>
      </w:tr>
      <w:tr w:rsidR="00B627C9" w:rsidRPr="009C7B86" w:rsidTr="006659B8">
        <w:trPr>
          <w:gridAfter w:val="7"/>
          <w:wAfter w:w="2193" w:type="dxa"/>
          <w:trHeight w:val="4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Иные закупки товаров, работ и услуг для обеспечения госуда</w:t>
            </w:r>
            <w:r w:rsidRPr="009C7B86">
              <w:rPr>
                <w:sz w:val="16"/>
                <w:szCs w:val="16"/>
              </w:rPr>
              <w:t>р</w:t>
            </w:r>
            <w:r w:rsidRPr="009C7B86">
              <w:rPr>
                <w:sz w:val="16"/>
                <w:szCs w:val="16"/>
              </w:rPr>
              <w:t>ственных (муниц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384008Э000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46 000,00</w:t>
            </w:r>
          </w:p>
        </w:tc>
      </w:tr>
    </w:tbl>
    <w:p w:rsidR="00420F91" w:rsidRPr="009C7B86" w:rsidRDefault="00420F91" w:rsidP="009C7B86">
      <w:pPr>
        <w:shd w:val="clear" w:color="auto" w:fill="FFFFFF"/>
        <w:ind w:left="1415" w:firstLine="709"/>
        <w:rPr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60"/>
        <w:gridCol w:w="4517"/>
        <w:gridCol w:w="1117"/>
        <w:gridCol w:w="680"/>
        <w:gridCol w:w="700"/>
        <w:gridCol w:w="1755"/>
      </w:tblGrid>
      <w:tr w:rsidR="00B627C9" w:rsidRPr="009C7B86" w:rsidTr="00DD32B2">
        <w:trPr>
          <w:trHeight w:val="82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bookmarkStart w:id="13" w:name="RANGE!A1:I194"/>
            <w:r w:rsidRPr="009C7B86">
              <w:rPr>
                <w:sz w:val="16"/>
                <w:szCs w:val="16"/>
              </w:rPr>
              <w:t>Приложение № 5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22.12.2017  № 5/19</w:t>
            </w:r>
            <w:bookmarkEnd w:id="13"/>
          </w:p>
        </w:tc>
      </w:tr>
      <w:tr w:rsidR="00B627C9" w:rsidRPr="009C7B86" w:rsidTr="00DD32B2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82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Приложение № 9 к решению</w:t>
            </w:r>
            <w:r w:rsidRPr="009C7B86">
              <w:rPr>
                <w:sz w:val="16"/>
                <w:szCs w:val="16"/>
              </w:rPr>
              <w:br/>
              <w:t xml:space="preserve">Осиновомысского сельского Совета </w:t>
            </w:r>
            <w:r w:rsidRPr="009C7B86">
              <w:rPr>
                <w:sz w:val="16"/>
                <w:szCs w:val="16"/>
              </w:rPr>
              <w:br/>
              <w:t xml:space="preserve"> от 20.02.2016  № 23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7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2B2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Распределение бюджетных ассигнований по целевым статьям (муниципальным программам Осиновомы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ского сельсовета</w:t>
            </w:r>
          </w:p>
          <w:p w:rsidR="00DD32B2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и непрограммным направлениям деятельности), группам и подгруппам видов расходов, разделам, подразделам классиф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 xml:space="preserve">кации </w:t>
            </w:r>
          </w:p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расходов бюджета Осиновомысского сельсовета на 2017 год 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7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7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  <w:tc>
          <w:tcPr>
            <w:tcW w:w="87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2017 год</w:t>
            </w:r>
          </w:p>
        </w:tc>
      </w:tr>
      <w:tr w:rsidR="00B627C9" w:rsidRPr="009C7B86" w:rsidTr="00DD32B2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9" w:rsidRPr="009C7B86" w:rsidRDefault="00B627C9" w:rsidP="009C7B86">
            <w:pPr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11 673 187,61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6 305 008,20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2 946 693,95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зования местного знач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городских округов, городских и сельских поселений за счет средств дорожного фонда Красноярского края в рамках подпрограммы "Благоустро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 территории Осиновомысского сельсовет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220 000,00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дорог общего пользов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местного значения за счет средств дорожного фонда Красноярского края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подпрограммы "Благоустройство территории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 муниципальной программы "Разви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3810075090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333 923,60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333 923,60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333 923,60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333 923,60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374 307,00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374 307,00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374 307,00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374 307,00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"Благоустройство территории Осиновомысского сельсовета" муниципальной программы "Развитие п.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197 671,27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197 671,27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197 671,27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197 671,27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Мероприятия по содействию временной занятости гра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дан в рамках подпрограммы "Благоустройство террит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рии Осиновомысского сельсовета"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30 000,00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778 387,00</w:t>
            </w:r>
          </w:p>
        </w:tc>
      </w:tr>
      <w:tr w:rsidR="00B627C9" w:rsidRPr="009C7B86" w:rsidTr="00DD32B2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778 387,00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778 387,00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778 387,00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на содержание автомобил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дорог общего пользования местного значения в рамках подпрограммы "Благоустро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й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ство территории Осиновомысского сельсовета"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2 200,00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расходов на капитальный ремонт и ремонт автомобил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дорог общего пользования местного значения в рамках подпрограммы "Благоустройство территории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 муниципальной программы "Разви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10 205,08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10 205,08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10 205,08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38100S5090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10 205,08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сельсовета от чрезвычайных ситуаций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родного и техногенного характера"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117 715,37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 подпрограммы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Осиновомысского сельсовета от чрезвучайны ситу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39 754,00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39 754,00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43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39 754,00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3820074120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39 754,00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щита населения и территории Осиновомысского сельсовета от чрезвычайных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туаций природного и техногенного характера" муниципальной программы "Разв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63 123,00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63 123,00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63 123,00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63 123,00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Организация выполнения мероприятий по гражданской обороне и защите населения от чрезвычайных ситуаций, предупреждению и ликвидации чрезвычайных ситуаций природного и техногенного характера в рамках подпр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"Защита населения и территории Осиновомысско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7 850,67</w:t>
            </w:r>
          </w:p>
        </w:tc>
      </w:tr>
      <w:tr w:rsidR="00B627C9" w:rsidRPr="009C7B86" w:rsidTr="00DD32B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7 850,67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на обеспечение первичных мер пожарной безопасности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 подпрограммы "Защита населения и территории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новомысского сельсовета от чрезвучайны ситуаций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родного и техноге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 xml:space="preserve">ного характера" муниципальной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1 987,70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1 987,70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1 987,70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0310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1 987,70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новомысского сельсовета"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лищное хозяйство на территории Осиновомысского сел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совета" муниципальной программы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604 619,40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604 619,40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2 064 700,02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тие физической культуры и спорта на территории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вомысского сельсовета" муниципальной 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977 950,02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854 431,00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854 431,00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854 431,00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123 519,02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123 519,02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123 519,02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74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вень заработной платы работников не ниже размера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нимальной заработной платы (минимального разм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 оплаты труда) в рамках подпрограммы "Развитие физич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 xml:space="preserve">ской культуры и спорта на территории Осиновомысского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321 074,00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321 074,00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321 074,00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321 074,00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ческой культуры и спорта на территории Осиновомысск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го сельсовета" муниципальной программы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719 676,00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719 676,00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719 676,00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719 676,00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46 000,00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46 000,00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вета"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нальное хозяйство на территории Осиновомысского сел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совета" муниципальной программы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DD32B2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570 279,46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570 279,46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"Развитие п. Осин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нистрации Осиновомысского сельсовета в рамках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3890080010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ма на территории Осиновомысского сельсовета"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"Профилактика те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роризма и экстремизма, а также минимизации и (или) ликвидации последствий проявлений терроризма и экстремизма на территории Осиновомысского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граммы "Профилактика те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роризма и экстремизма, а также минимизации и (или) ликвидации последствий проявлений терроризма и экстремизма на территории Осиновомысского сельсов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та"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99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5 154 586,41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пального образования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пального образования в 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706 315,00</w:t>
            </w:r>
          </w:p>
        </w:tc>
      </w:tr>
      <w:tr w:rsidR="00B627C9" w:rsidRPr="009C7B86" w:rsidTr="00DD32B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706 315,00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4 170 170,41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DD32B2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1 549 635,00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1 549 635,00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1 017 170,00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1 017 170,00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119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1 017 170,00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40 000,00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вень заработной платы работников бюджетной сферы не ниже размера минимальной заработной платы (мин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289 582,00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289 582,00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289 582,00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289 582,00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127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ю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897 078,00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897 078,00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897 078,00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897 078,00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30 321,41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30 321,41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30 321,41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30 321,41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программных расходов орг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78 561,00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78 561,00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78 561,00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78 561,00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дов органов местного 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143 823,00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143 823,00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143 823,00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143 823,00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5 149,41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5 149,41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5 149,41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850,59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850,59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149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850,59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152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22 400,00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сти и представительных органов муниципальных образований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22 400,00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работная плата работников, не являющихся 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ными служащими за счет средств краевого и фед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рального бюджета) в рамках непрограммных расходов органов 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стного самоупра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ч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ному воинскому учету на территориях, где отсутствуют военные комиссариаты (заработная плата и начи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ления работников, не являющихся лицами замещающими мун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ципальные должн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сти, муниципальными служащими) в 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DD32B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ы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полнения функций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венными (муниципальными) органами, казенными учреждениями, органами управл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пальных)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159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0203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255 701,00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212 593,00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программных расходов орг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е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программных расходов орг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а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самоуправления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 расходов органов мес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ного самоуправления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130 000,00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дов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72 593,00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дов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B627C9" w:rsidRPr="009C7B86" w:rsidTr="00DD32B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1001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36 000,00</w:t>
            </w:r>
          </w:p>
        </w:tc>
      </w:tr>
      <w:tr w:rsidR="00B627C9" w:rsidRPr="009C7B86" w:rsidTr="00DD32B2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мочий по разработке и утверждению программы ко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плексного развития систем коммунальной инфраструкт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ры, разработке и утверждению инвестиционных программ организаций комм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нального комплекса, установлению надбавок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B627C9" w:rsidRPr="009C7B86" w:rsidTr="00DD32B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179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16 593,00</w:t>
            </w:r>
          </w:p>
        </w:tc>
      </w:tr>
      <w:tr w:rsidR="00B627C9" w:rsidRPr="009C7B86" w:rsidTr="00DD32B2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сти услуг по погребению в рамках непрограммных расходов органов местного сам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lastRenderedPageBreak/>
              <w:t>181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т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DD32B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у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ь</w:t>
            </w:r>
            <w:r w:rsidRPr="009C7B86">
              <w:rPr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C7B8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627C9" w:rsidRPr="009C7B86" w:rsidTr="00DD32B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183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C9" w:rsidRPr="009C7B86" w:rsidRDefault="00B627C9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20 000,00</w:t>
            </w:r>
          </w:p>
        </w:tc>
      </w:tr>
    </w:tbl>
    <w:p w:rsidR="00B627C9" w:rsidRPr="009C7B86" w:rsidRDefault="00B627C9" w:rsidP="009C7B86">
      <w:pPr>
        <w:shd w:val="clear" w:color="auto" w:fill="FFFFFF"/>
        <w:ind w:left="1415" w:firstLine="709"/>
        <w:rPr>
          <w:sz w:val="16"/>
          <w:szCs w:val="1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606"/>
        <w:gridCol w:w="926"/>
        <w:gridCol w:w="1205"/>
        <w:gridCol w:w="2217"/>
      </w:tblGrid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Приложение № 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sz w:val="16"/>
                <w:szCs w:val="16"/>
              </w:rPr>
            </w:pPr>
            <w:r w:rsidRPr="00DD32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к решению Осиновомысского сел</w:t>
            </w:r>
            <w:r w:rsidRPr="00DD32B2">
              <w:rPr>
                <w:rFonts w:ascii="Arial" w:hAnsi="Arial" w:cs="Arial"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sz w:val="16"/>
                <w:szCs w:val="16"/>
              </w:rPr>
              <w:t>ского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Совета от 22.12.2017  № 5/23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694" w:rsidRPr="00DD32B2" w:rsidTr="00DD32B2">
        <w:trPr>
          <w:trHeight w:val="276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грамм и непрограммным направлениям деятельности), группам и подгру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пам видов расходов классификации расходов местного бюджета на 2018 год </w:t>
            </w:r>
          </w:p>
        </w:tc>
      </w:tr>
      <w:tr w:rsidR="00F05694" w:rsidRPr="00DD32B2" w:rsidTr="00DD32B2">
        <w:trPr>
          <w:trHeight w:val="27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DD32B2">
        <w:trPr>
          <w:trHeight w:val="27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DD32B2">
        <w:trPr>
          <w:trHeight w:val="705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694" w:rsidRPr="00DD32B2" w:rsidRDefault="00F05694" w:rsidP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2018 год</w:t>
            </w:r>
          </w:p>
        </w:tc>
      </w:tr>
      <w:tr w:rsidR="00F05694" w:rsidRPr="00DD32B2" w:rsidTr="00DD32B2">
        <w:trPr>
          <w:trHeight w:val="46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8 532 096,90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3 253 412,00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совета"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977 900,00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 "Благоустройство территории Осиновомысского сельсовета" 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ципальной программы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85 600,00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85 600,00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"Благоустройство террит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рии Осиновомысского сельсовета" муниципальной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ройству в рамках подпрограммы "Благоустройство территории 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новомысского сельсовета" муниц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содействию време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занятости граждан в рамках по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программы "Благоустройство те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та" муниципальной программы "Ра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3810080040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3810080040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совета" муниципальной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810 300,00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810 300,00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810 300,00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810 300,00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совета от чрезвычайных ситуаций природного и техногенного характ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"Защита населения и территории Осиновомысского сельсовета от чрезвычайных ситуаций природного и техногенного характера" муниц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выполнения меропри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тий по гражданской обороне и защ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 населения от чрезвычайных 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туаций, предупреждению и ликвид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чрезвычайных ситуаций приро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и техногенного характера в рамках подпрограммы "Защита нас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и территории Осиновомысско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05694" w:rsidRPr="00DD32B2" w:rsidTr="00DD32B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</w:t>
            </w:r>
            <w:r w:rsidRPr="00DD32B2">
              <w:rPr>
                <w:rFonts w:ascii="Arial" w:hAnsi="Arial" w:cs="Arial"/>
                <w:sz w:val="16"/>
                <w:szCs w:val="16"/>
              </w:rPr>
              <w:t>з</w:t>
            </w:r>
            <w:r w:rsidRPr="00DD32B2">
              <w:rPr>
                <w:rFonts w:ascii="Arial" w:hAnsi="Arial" w:cs="Arial"/>
                <w:sz w:val="16"/>
                <w:szCs w:val="16"/>
              </w:rPr>
              <w:t>вычайных ситуаций природного и техн</w:t>
            </w:r>
            <w:r w:rsidRPr="00DD32B2">
              <w:rPr>
                <w:rFonts w:ascii="Arial" w:hAnsi="Arial" w:cs="Arial"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3820080020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без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пасности на водных объектах в 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ках подпрограммы "Защита насел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и территории Осиновомысского сельсовета от чрезвычайных ситу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природного и техногенного х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рактера" муниципальной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</w:t>
            </w:r>
            <w:r w:rsidRPr="00DD32B2">
              <w:rPr>
                <w:rFonts w:ascii="Arial" w:hAnsi="Arial" w:cs="Arial"/>
                <w:sz w:val="16"/>
                <w:szCs w:val="16"/>
              </w:rPr>
              <w:t>з</w:t>
            </w:r>
            <w:r w:rsidRPr="00DD32B2">
              <w:rPr>
                <w:rFonts w:ascii="Arial" w:hAnsi="Arial" w:cs="Arial"/>
                <w:sz w:val="16"/>
                <w:szCs w:val="16"/>
              </w:rPr>
              <w:t>вычайных ситуаций природного и техн</w:t>
            </w:r>
            <w:r w:rsidRPr="00DD32B2">
              <w:rPr>
                <w:rFonts w:ascii="Arial" w:hAnsi="Arial" w:cs="Arial"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3820080030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1 725 512,00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ципальной программы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944 034,00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884 034,00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зенных учреждений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884 034,00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884 034,00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платы работников не ниже размера минимальной заработной платы (м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нимального размера оплаты труда) в рамках подпрограммы "Развитие 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зической культуры и спорта на те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ритории Осиновомысского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зенных учреждений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зенных учреждений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3840087000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зической культуры и спорта на те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та" муниципальной программы "Ра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542 592,00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ской культуры и спорта на территории Осиновомысского сельсовета" 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ципальной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384008Э000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47 886,00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47 886,00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47 886,00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47 886,00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гетической эффективности здания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лактика терроризма и экстремизма, а также минимизации и (или) ликвид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последствий проявлений терр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ризма и экстремизма на территории Осиновомысского сельсовета"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лактика терроризма и экстремизма, а также минимизации и (или) ликвид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последствий проявлений терр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ризма и экстремизма на террит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рии Осиновомысского сельсовета"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лактика терроризма и экстремизма, а также минимизации и (или) ликвид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последствий проявлений терр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ризма и экстремизма на террит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рии Осиновомысского сельсовета"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ние деятельности органов местн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5 132 275,00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лица муниципального образ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вания в рамках непрограммных расх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 органов местного самоуправл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740 504,00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лица муниципального образ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вания в рамках непрограммных расх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 органов местного самоуправл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690 504,00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690 504,00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690 504,00</w:t>
            </w:r>
          </w:p>
        </w:tc>
      </w:tr>
      <w:tr w:rsidR="00F05694" w:rsidRPr="00DD32B2" w:rsidTr="00DD32B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690 504,00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вом, высшего должностного лица муниципального образования в 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05694" w:rsidRPr="00DD32B2" w:rsidTr="00DD32B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расходов органов местного 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4 112 070,00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ствуют военные комиссариаты в рамках непрограммных расходов 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146 929,00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84 600,00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84 600,00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</w:t>
            </w:r>
            <w:r w:rsidRPr="00DD32B2">
              <w:rPr>
                <w:rFonts w:ascii="Arial" w:hAnsi="Arial" w:cs="Arial"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sz w:val="16"/>
                <w:szCs w:val="16"/>
              </w:rPr>
              <w:t>товка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84 600,00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62 329,00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62 329,00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</w:t>
            </w:r>
            <w:r w:rsidRPr="00DD32B2">
              <w:rPr>
                <w:rFonts w:ascii="Arial" w:hAnsi="Arial" w:cs="Arial"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sz w:val="16"/>
                <w:szCs w:val="16"/>
              </w:rPr>
              <w:t>товка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62 329,00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2 525 749,00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1 616 385,00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1 616 385,00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1 616 385,00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869 364,00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869 364,00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869 364,00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тежей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платы работников бюджетной сф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ры не ниже размера минимальной 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работной платы (минимального ра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мера оплаты труда) в рамках непр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220 344,00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220 344,00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ботников, не являющихся лицами замещающими муниципальные дол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ности, муниципальными служащими в рамках непрограммных расходов 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857 683,00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857 683,00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857 683,00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857 683,00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10 745,00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10 745,00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10 745,00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149 720,00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149 720,00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149 720,00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149 720,00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мочий по созданию и обеспечению деятельности административных комиссий в рамках непрограммных расходов органов местного сам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5 149,41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5 149,41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5 149,41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750,59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750,59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750,59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тов представительного органа 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тов представительного органа 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венной власти и представительных орг</w:t>
            </w:r>
            <w:r w:rsidRPr="00DD32B2">
              <w:rPr>
                <w:rFonts w:ascii="Arial" w:hAnsi="Arial" w:cs="Arial"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sz w:val="16"/>
                <w:szCs w:val="16"/>
              </w:rPr>
              <w:t>нов муниципальных образований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пальными служащими за счет средств краевого и федерального бюджета) в рамках непрограммных расходов органов местного сам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ствуют военные комиссариаты (з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работная плата и начисления рабо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ников, не являющихся лицами зам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щающими муниципальные должн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сти, муниципальными служащими) в 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255 701,00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</w:t>
            </w:r>
            <w:r w:rsidRPr="00DD32B2">
              <w:rPr>
                <w:rFonts w:ascii="Arial" w:hAnsi="Arial" w:cs="Arial"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sz w:val="16"/>
                <w:szCs w:val="16"/>
              </w:rPr>
              <w:t>товка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255 701,00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145 409,90</w:t>
            </w:r>
          </w:p>
        </w:tc>
      </w:tr>
      <w:tr w:rsidR="00F05694" w:rsidRPr="00DD32B2" w:rsidTr="00DD32B2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страций в рамках непрограммных расходов органов местного сам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страций в рамках непрограммных расходов органов местного сам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Обеспечение проведения выборов и р</w:t>
            </w:r>
            <w:r w:rsidRPr="00DD32B2">
              <w:rPr>
                <w:rFonts w:ascii="Arial" w:hAnsi="Arial" w:cs="Arial"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sz w:val="16"/>
                <w:szCs w:val="16"/>
              </w:rPr>
              <w:t>ферендумов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125 409,90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платы населению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F05694" w:rsidRPr="00DD32B2" w:rsidTr="00DD32B2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ботке и утверждению программы комплексного развития систем ко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мунальной инфраструктуры, разр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ботке и утверждению инвестицио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программ организаций комм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нального комплекса, установлению надбавок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RPr="00DD32B2" w:rsidTr="00DD32B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Функционирование Правительства Ро</w:t>
            </w:r>
            <w:r w:rsidRPr="00DD32B2">
              <w:rPr>
                <w:rFonts w:ascii="Arial" w:hAnsi="Arial" w:cs="Arial"/>
                <w:sz w:val="16"/>
                <w:szCs w:val="16"/>
              </w:rPr>
              <w:t>с</w:t>
            </w:r>
            <w:r w:rsidRPr="00DD32B2">
              <w:rPr>
                <w:rFonts w:ascii="Arial" w:hAnsi="Arial" w:cs="Arial"/>
                <w:sz w:val="16"/>
                <w:szCs w:val="16"/>
              </w:rPr>
              <w:t>сийской Федерации, высших исполн</w:t>
            </w:r>
            <w:r w:rsidRPr="00DD32B2">
              <w:rPr>
                <w:rFonts w:ascii="Arial" w:hAnsi="Arial" w:cs="Arial"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DD32B2">
              <w:rPr>
                <w:rFonts w:ascii="Arial" w:hAnsi="Arial" w:cs="Arial"/>
                <w:sz w:val="16"/>
                <w:szCs w:val="16"/>
              </w:rPr>
              <w:t>т</w:t>
            </w:r>
            <w:r w:rsidRPr="00DD32B2">
              <w:rPr>
                <w:rFonts w:ascii="Arial" w:hAnsi="Arial" w:cs="Arial"/>
                <w:sz w:val="16"/>
                <w:szCs w:val="16"/>
              </w:rPr>
              <w:t>ных администраций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F05694" w:rsidRPr="00DD32B2" w:rsidTr="00DD32B2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государственными (муниципал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ниями, органами управления госуда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ственными внебюджетными фонд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зенных учреждений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52 816,90</w:t>
            </w:r>
          </w:p>
        </w:tc>
      </w:tr>
      <w:tr w:rsidR="00F05694" w:rsidRPr="00DD32B2" w:rsidTr="00DD32B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RPr="00DD32B2" w:rsidTr="00DD32B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Pr="00DD32B2" w:rsidRDefault="00F05694" w:rsidP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</w:tbl>
    <w:p w:rsidR="00B627C9" w:rsidRPr="00DD32B2" w:rsidRDefault="00B627C9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DD32B2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DD32B2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DD32B2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tbl>
      <w:tblPr>
        <w:tblW w:w="9950" w:type="dxa"/>
        <w:tblInd w:w="78" w:type="dxa"/>
        <w:tblLook w:val="04A0"/>
      </w:tblPr>
      <w:tblGrid>
        <w:gridCol w:w="475"/>
        <w:gridCol w:w="5225"/>
        <w:gridCol w:w="329"/>
        <w:gridCol w:w="851"/>
        <w:gridCol w:w="406"/>
        <w:gridCol w:w="274"/>
        <w:gridCol w:w="996"/>
        <w:gridCol w:w="75"/>
        <w:gridCol w:w="706"/>
        <w:gridCol w:w="361"/>
        <w:gridCol w:w="345"/>
      </w:tblGrid>
      <w:tr w:rsidR="00F05694" w:rsidRPr="00DD32B2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Приложение № 10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>к решению Осиновомысского сел</w:t>
            </w:r>
            <w:r w:rsidRPr="00DD32B2">
              <w:rPr>
                <w:rFonts w:ascii="Arial" w:hAnsi="Arial" w:cs="Arial"/>
                <w:sz w:val="16"/>
                <w:szCs w:val="16"/>
              </w:rPr>
              <w:t>ь</w:t>
            </w:r>
            <w:r w:rsidRPr="00DD32B2">
              <w:rPr>
                <w:rFonts w:ascii="Arial" w:hAnsi="Arial" w:cs="Arial"/>
                <w:sz w:val="16"/>
                <w:szCs w:val="16"/>
              </w:rPr>
              <w:t>ского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  <w:r w:rsidRPr="00DD32B2">
              <w:rPr>
                <w:rFonts w:ascii="Arial" w:hAnsi="Arial" w:cs="Arial"/>
                <w:sz w:val="16"/>
                <w:szCs w:val="16"/>
              </w:rPr>
              <w:t xml:space="preserve">Совета от 22.12.2017 № 5/23 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DD32B2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76"/>
        </w:trPr>
        <w:tc>
          <w:tcPr>
            <w:tcW w:w="995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классификации расходов местн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DD32B2">
              <w:rPr>
                <w:rFonts w:ascii="Arial CYR" w:hAnsi="Arial CYR" w:cs="Arial CYR"/>
                <w:b/>
                <w:bCs/>
                <w:sz w:val="16"/>
                <w:szCs w:val="16"/>
              </w:rPr>
              <w:t>го бюджета на  плановый период 2019-2020 годов</w:t>
            </w:r>
          </w:p>
        </w:tc>
      </w:tr>
      <w:tr w:rsidR="00F05694" w:rsidRPr="00DD32B2" w:rsidTr="00F05694">
        <w:trPr>
          <w:trHeight w:val="276"/>
        </w:trPr>
        <w:tc>
          <w:tcPr>
            <w:tcW w:w="995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76"/>
        </w:trPr>
        <w:tc>
          <w:tcPr>
            <w:tcW w:w="995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1095"/>
        </w:trPr>
        <w:tc>
          <w:tcPr>
            <w:tcW w:w="995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55"/>
        </w:trPr>
        <w:tc>
          <w:tcPr>
            <w:tcW w:w="5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F05694" w:rsidRPr="00DD32B2" w:rsidTr="00F05694">
        <w:trPr>
          <w:trHeight w:val="465"/>
        </w:trPr>
        <w:tc>
          <w:tcPr>
            <w:tcW w:w="5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94" w:rsidRPr="00DD32B2" w:rsidRDefault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694" w:rsidRPr="00DD32B2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694" w:rsidRPr="00DD32B2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2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5 344 478,90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5 360 186,90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1 812 190,00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1 814 490,00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"Благоустройство территории Осиновомысск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сельсовета"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сельсовета" муниципальной программы "Развитие п. Осин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F05694" w:rsidTr="00F05694">
        <w:trPr>
          <w:trHeight w:val="168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выполнения мероприятий по гражданской обороне и защите населения от чрезвычайных ситуаций, предупреждению и ликвидации чрезвычайных ситуаций природного и техногенн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характера в рамках подпрограммы "Защита населения и те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Осиновомысского сельсовета от чрезвычайных ситу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природного и техногенного характера" муниципальной пр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"Развитие п. Осиновый Мыс"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45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105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профилактике терроризма и экстремизма в рамках подпрограммы "Защита населения и территории Осин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вомысского сельсовета от чрезвычайных ситуаций природного и техногенного характера" муниципальной программы "Разв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тие п. Осиновый Мыс"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мысского сельсовета"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ципальной программы "Развитие п. Осиновый Мыс"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1 241 590,00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сельсовета" муниципальной программы "Развитие п. Осин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вый Мыс"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646 788,00</w:t>
            </w:r>
          </w:p>
        </w:tc>
      </w:tr>
      <w:tr w:rsidR="00F05694" w:rsidTr="00F05694">
        <w:trPr>
          <w:trHeight w:val="36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646 788,00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646 788,00</w:t>
            </w:r>
          </w:p>
        </w:tc>
      </w:tr>
      <w:tr w:rsidR="00F05694" w:rsidTr="00F05694">
        <w:trPr>
          <w:trHeight w:val="105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жилищно-коммунальных услуг за исключением электр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энергии в рамках подпрограммы "Развитие физической культ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ры и спорта на территории Осиновомысского сельсовета" 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ниципальной программы "Развитие п. Осиновый Мыс"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594 802,00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594 802,00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594 802,00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2 874 235,00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2 759 649,00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45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504 790,00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2 339 545,00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2 224 959,00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2 339 545,00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2 224 959,00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1 528 554,00</w:t>
            </w:r>
          </w:p>
        </w:tc>
      </w:tr>
      <w:tr w:rsidR="00F05694" w:rsidTr="00F05694">
        <w:trPr>
          <w:trHeight w:val="6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1 528 554,00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1 528 554,00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61 517,00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61 517,00</w:t>
            </w:r>
          </w:p>
        </w:tc>
      </w:tr>
      <w:tr w:rsidR="00F05694" w:rsidTr="00F05694">
        <w:trPr>
          <w:trHeight w:val="45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170 203,00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61 517,00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служащими в рамках непрограммных расходов органов 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634 888,00</w:t>
            </w:r>
          </w:p>
        </w:tc>
      </w:tr>
      <w:tr w:rsidR="00F05694" w:rsidTr="00F05694">
        <w:trPr>
          <w:trHeight w:val="6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634 888,00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634 888,00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5 153,00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5 153,00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5 153,00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гана муниципального образования в рамках непрограммных 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гана муниципального образования в рамках непрограммных 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84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выплаты, за исключением фонда оплаты труда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органов, лицам, привлекаемым с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гласно законодательству для выполнения отдельных полном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6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власти и представительных органов муниципальных обр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зований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52 816,90</w:t>
            </w:r>
          </w:p>
        </w:tc>
      </w:tr>
      <w:tr w:rsidR="00F05694" w:rsidTr="00F05694">
        <w:trPr>
          <w:trHeight w:val="6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непрограмных расходов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52 816,90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52 816,90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36 593,00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36 593,00</w:t>
            </w:r>
          </w:p>
        </w:tc>
      </w:tr>
      <w:tr w:rsidR="00F05694" w:rsidTr="00F05694">
        <w:trPr>
          <w:trHeight w:val="315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ждению инвестиционных программ организаций коммунального комплекса, установлению надбавок к тарифам на товары и усл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ги организаций коммунального комплекса, надбавок к ценам (т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рифам) для потребителей, регулированию тарифов на подкл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ю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чение к системам коммунальной инфраструктуры, тарифов 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ганизаций коммунального комплекса на подключение, приведению размера платы граждан за коммунальные услуги в соответс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вие с предельными индексами изменения размера платы граждан за коммунальные услуги в рамках непрограммных расходов орг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16 593,00</w:t>
            </w:r>
          </w:p>
        </w:tc>
      </w:tr>
      <w:tr w:rsidR="00F05694" w:rsidTr="00F05694">
        <w:trPr>
          <w:trHeight w:val="6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16 593,00</w:t>
            </w:r>
          </w:p>
        </w:tc>
      </w:tr>
      <w:tr w:rsidR="00F05694" w:rsidTr="00F05694">
        <w:trPr>
          <w:trHeight w:val="63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дела стоимости услуг по погребению в рамках непрограм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расходов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государственных (м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Tr="00F05694">
        <w:trPr>
          <w:trHeight w:val="42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121 982,00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94" w:rsidRDefault="00F0569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244 076,00</w:t>
            </w:r>
          </w:p>
        </w:tc>
      </w:tr>
      <w:tr w:rsid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Default="00F056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694" w:rsidRPr="00F05694" w:rsidTr="00F05694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694" w:rsidRPr="00F05694" w:rsidRDefault="00F05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 11 к   решению</w:t>
            </w:r>
          </w:p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Осиновомысского сельского Совета </w:t>
            </w:r>
          </w:p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22.12.2017  № 5/23</w:t>
            </w: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245"/>
        </w:trPr>
        <w:tc>
          <w:tcPr>
            <w:tcW w:w="960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Публичны нормативные обязательства Осиновомысского сельсовета на 2018 год </w:t>
            </w:r>
          </w:p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и плановый период 2019-2020 годов </w:t>
            </w: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2018 год 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2019 год 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2020 год </w:t>
            </w: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148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Решение Осиновомысского сельского Совета депутатов от 21.03.2017 № 3 "Об утверждении Положения об условиях и порядке предоставления муниципальному служащему права на пенсию за выслугу лет за счет средств бюджета Осиновомысского сельсовета"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73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Пенсия за выслугу лет лицам замещавшим должности муниципальной службы МО Осиновомысский сельсовет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</w:tr>
      <w:tr w:rsidR="00F05694" w:rsidRPr="00F05694" w:rsidTr="00F0569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45" w:type="dxa"/>
          <w:trHeight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94" w:rsidRPr="00F05694" w:rsidRDefault="00F056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F0569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</w:tr>
    </w:tbl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F05694" w:rsidRPr="00F05694" w:rsidRDefault="00F05694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B627C9" w:rsidRPr="00F05694" w:rsidRDefault="00B627C9" w:rsidP="009C7B86">
      <w:pPr>
        <w:shd w:val="clear" w:color="auto" w:fill="FFFFFF"/>
        <w:ind w:left="1415" w:firstLine="709"/>
        <w:rPr>
          <w:sz w:val="16"/>
          <w:szCs w:val="16"/>
        </w:rPr>
      </w:pPr>
    </w:p>
    <w:p w:rsidR="00652390" w:rsidRPr="00F05694" w:rsidRDefault="00652390" w:rsidP="00F05694">
      <w:pPr>
        <w:shd w:val="clear" w:color="auto" w:fill="FFFFFF"/>
        <w:ind w:left="1415" w:firstLine="709"/>
        <w:jc w:val="center"/>
        <w:outlineLvl w:val="0"/>
        <w:rPr>
          <w:caps/>
          <w:color w:val="000000" w:themeColor="text1"/>
          <w:sz w:val="16"/>
          <w:szCs w:val="16"/>
        </w:rPr>
      </w:pPr>
      <w:r w:rsidRPr="00F05694">
        <w:rPr>
          <w:sz w:val="16"/>
          <w:szCs w:val="16"/>
        </w:rPr>
        <w:t>АДМИНИСТРАЦИЯ  ОСИНОВОМЫССКОГО СЕЛЬСОВЕТА</w:t>
      </w:r>
    </w:p>
    <w:p w:rsidR="00652390" w:rsidRPr="00F05694" w:rsidRDefault="00652390" w:rsidP="00F05694">
      <w:pPr>
        <w:pStyle w:val="ac"/>
        <w:jc w:val="center"/>
        <w:outlineLvl w:val="0"/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>БОГУЧАНСКОГО РАЙОНА</w:t>
      </w:r>
    </w:p>
    <w:p w:rsidR="00652390" w:rsidRPr="00F05694" w:rsidRDefault="00652390" w:rsidP="00F05694">
      <w:pPr>
        <w:pStyle w:val="ac"/>
        <w:jc w:val="center"/>
        <w:outlineLvl w:val="0"/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lastRenderedPageBreak/>
        <w:t>КРАСНОЯРСКОГО КРАЯ</w:t>
      </w:r>
    </w:p>
    <w:p w:rsidR="00652390" w:rsidRPr="00F05694" w:rsidRDefault="00652390" w:rsidP="00F05694">
      <w:pPr>
        <w:pStyle w:val="ac"/>
        <w:jc w:val="center"/>
        <w:rPr>
          <w:rFonts w:ascii="Times New Roman" w:hAnsi="Times New Roman"/>
          <w:sz w:val="16"/>
          <w:szCs w:val="16"/>
        </w:rPr>
      </w:pPr>
    </w:p>
    <w:p w:rsidR="00652390" w:rsidRPr="00F05694" w:rsidRDefault="00652390" w:rsidP="00F05694">
      <w:pPr>
        <w:pStyle w:val="ac"/>
        <w:jc w:val="center"/>
        <w:outlineLvl w:val="0"/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>ПОСТАНОВЛЕНИЕ</w:t>
      </w:r>
    </w:p>
    <w:p w:rsidR="00652390" w:rsidRPr="00F05694" w:rsidRDefault="00652390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52390" w:rsidRPr="00F05694" w:rsidRDefault="00652390" w:rsidP="009C7B86">
      <w:pPr>
        <w:pStyle w:val="ac"/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 xml:space="preserve">22.12.2017                             </w:t>
      </w:r>
      <w:r w:rsidR="00420F91" w:rsidRPr="00F05694">
        <w:rPr>
          <w:rFonts w:ascii="Times New Roman" w:hAnsi="Times New Roman"/>
          <w:sz w:val="16"/>
          <w:szCs w:val="16"/>
        </w:rPr>
        <w:tab/>
      </w:r>
      <w:r w:rsidR="00420F91" w:rsidRPr="00F05694">
        <w:rPr>
          <w:rFonts w:ascii="Times New Roman" w:hAnsi="Times New Roman"/>
          <w:sz w:val="16"/>
          <w:szCs w:val="16"/>
        </w:rPr>
        <w:tab/>
      </w:r>
      <w:r w:rsidR="00420F91" w:rsidRPr="00F05694">
        <w:rPr>
          <w:rFonts w:ascii="Times New Roman" w:hAnsi="Times New Roman"/>
          <w:sz w:val="16"/>
          <w:szCs w:val="16"/>
        </w:rPr>
        <w:tab/>
        <w:t xml:space="preserve"> </w:t>
      </w:r>
      <w:r w:rsidRPr="00F05694">
        <w:rPr>
          <w:rFonts w:ascii="Times New Roman" w:hAnsi="Times New Roman"/>
          <w:sz w:val="16"/>
          <w:szCs w:val="16"/>
        </w:rPr>
        <w:t xml:space="preserve">   п. Осиновый Мыс                                            № 104</w:t>
      </w:r>
    </w:p>
    <w:p w:rsidR="00652390" w:rsidRPr="00F05694" w:rsidRDefault="00652390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52390" w:rsidRPr="00F05694" w:rsidRDefault="00652390" w:rsidP="009101DF">
      <w:pPr>
        <w:pStyle w:val="ac"/>
        <w:tabs>
          <w:tab w:val="left" w:pos="480"/>
        </w:tabs>
        <w:outlineLvl w:val="0"/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>О внесении изменений в постановление</w:t>
      </w:r>
    </w:p>
    <w:p w:rsidR="00652390" w:rsidRPr="00F05694" w:rsidRDefault="00652390" w:rsidP="009C7B86">
      <w:pPr>
        <w:pStyle w:val="ac"/>
        <w:tabs>
          <w:tab w:val="left" w:pos="480"/>
        </w:tabs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 xml:space="preserve">№ 88 от 04.10.2013 «Об утверждении </w:t>
      </w:r>
    </w:p>
    <w:p w:rsidR="00652390" w:rsidRPr="00F05694" w:rsidRDefault="00652390" w:rsidP="009C7B86">
      <w:pPr>
        <w:pStyle w:val="ac"/>
        <w:tabs>
          <w:tab w:val="left" w:pos="480"/>
        </w:tabs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 xml:space="preserve">муниципальной Программы Осиновомысского </w:t>
      </w:r>
    </w:p>
    <w:p w:rsidR="00652390" w:rsidRPr="00F05694" w:rsidRDefault="00652390" w:rsidP="009C7B86">
      <w:pPr>
        <w:pStyle w:val="ac"/>
        <w:tabs>
          <w:tab w:val="left" w:pos="480"/>
        </w:tabs>
        <w:rPr>
          <w:rFonts w:ascii="Times New Roman" w:hAnsi="Times New Roman"/>
          <w:sz w:val="16"/>
          <w:szCs w:val="16"/>
        </w:rPr>
      </w:pPr>
      <w:r w:rsidRPr="00F05694">
        <w:rPr>
          <w:rFonts w:ascii="Times New Roman" w:hAnsi="Times New Roman"/>
          <w:sz w:val="16"/>
          <w:szCs w:val="16"/>
        </w:rPr>
        <w:t>сельсовета «Развитие п.Осиновый Мыс»</w:t>
      </w:r>
    </w:p>
    <w:p w:rsidR="00652390" w:rsidRPr="00F05694" w:rsidRDefault="00652390" w:rsidP="009C7B86">
      <w:pPr>
        <w:pStyle w:val="ac"/>
        <w:tabs>
          <w:tab w:val="left" w:pos="480"/>
        </w:tabs>
        <w:rPr>
          <w:rFonts w:ascii="Times New Roman" w:hAnsi="Times New Roman"/>
          <w:sz w:val="16"/>
          <w:szCs w:val="16"/>
        </w:rPr>
      </w:pPr>
    </w:p>
    <w:p w:rsidR="00652390" w:rsidRPr="00F05694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В соответствии со ст. 179 Бюджетного кодекса Российской Федерации, ст 32  Устава Осиновомысского сельсовета Богучанск</w:t>
      </w:r>
      <w:r w:rsidRPr="00F05694">
        <w:rPr>
          <w:rFonts w:ascii="Times New Roman" w:hAnsi="Times New Roman" w:cs="Times New Roman"/>
          <w:sz w:val="16"/>
          <w:szCs w:val="16"/>
        </w:rPr>
        <w:t>о</w:t>
      </w:r>
      <w:r w:rsidRPr="00F05694">
        <w:rPr>
          <w:rFonts w:ascii="Times New Roman" w:hAnsi="Times New Roman" w:cs="Times New Roman"/>
          <w:sz w:val="16"/>
          <w:szCs w:val="16"/>
        </w:rPr>
        <w:t xml:space="preserve">го района </w:t>
      </w:r>
    </w:p>
    <w:p w:rsidR="00652390" w:rsidRPr="00F05694" w:rsidRDefault="00652390" w:rsidP="009101DF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52390" w:rsidRPr="00F05694" w:rsidRDefault="00652390" w:rsidP="009C7B86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Внести в постановление № 88 от 04.10.2013 «Об утверждении муниципальной программы «Развитие п.Осиновый Мыс" следующие изменения:</w:t>
      </w:r>
    </w:p>
    <w:p w:rsidR="00652390" w:rsidRPr="00F05694" w:rsidRDefault="00652390" w:rsidP="009101DF">
      <w:pPr>
        <w:pStyle w:val="ConsPlusNormal"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1.1. Паспорт муниципальной программы «Развитие п. Осиновый Мыс» изложить в новой редакции согласно приложения к н</w:t>
      </w:r>
      <w:r w:rsidRPr="00F05694">
        <w:rPr>
          <w:rFonts w:ascii="Times New Roman" w:hAnsi="Times New Roman" w:cs="Times New Roman"/>
          <w:sz w:val="16"/>
          <w:szCs w:val="16"/>
        </w:rPr>
        <w:t>а</w:t>
      </w:r>
      <w:r w:rsidRPr="00F05694">
        <w:rPr>
          <w:rFonts w:ascii="Times New Roman" w:hAnsi="Times New Roman" w:cs="Times New Roman"/>
          <w:sz w:val="16"/>
          <w:szCs w:val="16"/>
        </w:rPr>
        <w:t>стоящему постановлению.</w:t>
      </w:r>
    </w:p>
    <w:p w:rsidR="00652390" w:rsidRPr="00F05694" w:rsidRDefault="00652390" w:rsidP="009C7B86">
      <w:pPr>
        <w:pStyle w:val="ConsPlusNormal"/>
        <w:numPr>
          <w:ilvl w:val="0"/>
          <w:numId w:val="19"/>
        </w:numPr>
        <w:ind w:left="993" w:hanging="567"/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Контроль за выполнением данного Постановления оставляю за собой.</w:t>
      </w:r>
    </w:p>
    <w:p w:rsidR="00652390" w:rsidRPr="00F05694" w:rsidRDefault="00652390" w:rsidP="009C7B86">
      <w:pPr>
        <w:pStyle w:val="ConsPlusNormal"/>
        <w:ind w:firstLine="426"/>
        <w:rPr>
          <w:rFonts w:ascii="Times New Roman" w:hAnsi="Times New Roman" w:cs="Times New Roman"/>
          <w:sz w:val="16"/>
          <w:szCs w:val="16"/>
        </w:rPr>
      </w:pPr>
      <w:r w:rsidRPr="00F05694">
        <w:rPr>
          <w:rFonts w:ascii="Times New Roman" w:hAnsi="Times New Roman" w:cs="Times New Roman"/>
          <w:sz w:val="16"/>
          <w:szCs w:val="16"/>
        </w:rPr>
        <w:t>3. Разместить настоящее Постановление на официальном сайте Осиновомысского сельсовета.</w:t>
      </w:r>
    </w:p>
    <w:p w:rsidR="00652390" w:rsidRPr="00F05694" w:rsidRDefault="00652390" w:rsidP="009C7B86">
      <w:pPr>
        <w:rPr>
          <w:sz w:val="16"/>
          <w:szCs w:val="16"/>
        </w:rPr>
      </w:pPr>
    </w:p>
    <w:p w:rsidR="00652390" w:rsidRPr="00F05694" w:rsidRDefault="00652390" w:rsidP="009C7B86">
      <w:pPr>
        <w:ind w:firstLine="709"/>
        <w:rPr>
          <w:sz w:val="16"/>
          <w:szCs w:val="16"/>
        </w:rPr>
      </w:pPr>
    </w:p>
    <w:p w:rsidR="00652390" w:rsidRPr="00F05694" w:rsidRDefault="00652390" w:rsidP="009C7B86">
      <w:pPr>
        <w:rPr>
          <w:sz w:val="16"/>
          <w:szCs w:val="16"/>
        </w:rPr>
      </w:pPr>
      <w:r w:rsidRPr="00F05694">
        <w:rPr>
          <w:sz w:val="16"/>
          <w:szCs w:val="16"/>
        </w:rPr>
        <w:t>Глава Осиновомысского  сельсовета                                             Е.В. Кузнецова</w:t>
      </w:r>
    </w:p>
    <w:p w:rsidR="00652390" w:rsidRPr="00F05694" w:rsidRDefault="00652390" w:rsidP="009C7B86">
      <w:pPr>
        <w:ind w:firstLine="720"/>
        <w:rPr>
          <w:sz w:val="16"/>
          <w:szCs w:val="16"/>
        </w:rPr>
      </w:pPr>
    </w:p>
    <w:p w:rsidR="00652390" w:rsidRPr="00F05694" w:rsidRDefault="00652390" w:rsidP="009C7B86">
      <w:pPr>
        <w:rPr>
          <w:sz w:val="16"/>
          <w:szCs w:val="16"/>
        </w:rPr>
      </w:pPr>
    </w:p>
    <w:p w:rsidR="00652390" w:rsidRPr="00F05694" w:rsidRDefault="00652390" w:rsidP="009C7B86">
      <w:pPr>
        <w:rPr>
          <w:sz w:val="16"/>
          <w:szCs w:val="16"/>
        </w:rPr>
      </w:pPr>
    </w:p>
    <w:p w:rsidR="00652390" w:rsidRPr="009C7B86" w:rsidRDefault="00652390" w:rsidP="009C7B86">
      <w:pPr>
        <w:rPr>
          <w:sz w:val="16"/>
          <w:szCs w:val="16"/>
        </w:rPr>
      </w:pPr>
    </w:p>
    <w:p w:rsidR="00652390" w:rsidRPr="009C7B86" w:rsidRDefault="00652390" w:rsidP="009C7B8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52390" w:rsidRPr="009C7B86" w:rsidTr="00A54443">
        <w:trPr>
          <w:trHeight w:val="13776"/>
        </w:trPr>
        <w:tc>
          <w:tcPr>
            <w:tcW w:w="9853" w:type="dxa"/>
          </w:tcPr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lastRenderedPageBreak/>
              <w:t>Администрация Осиновомысского сельсовета</w:t>
            </w:r>
          </w:p>
          <w:p w:rsidR="00652390" w:rsidRPr="009C7B86" w:rsidRDefault="00652390" w:rsidP="009C7B8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ab/>
            </w:r>
          </w:p>
          <w:p w:rsidR="00652390" w:rsidRPr="009C7B86" w:rsidRDefault="00652390" w:rsidP="009C7B8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</w:t>
            </w:r>
          </w:p>
          <w:p w:rsidR="00652390" w:rsidRPr="009C7B86" w:rsidRDefault="00652390" w:rsidP="009C7B8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 Постановлению администрации</w:t>
            </w:r>
          </w:p>
          <w:p w:rsidR="00652390" w:rsidRPr="009C7B86" w:rsidRDefault="00652390" w:rsidP="009C7B8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Осиновомысского сельсовета</w:t>
            </w:r>
          </w:p>
          <w:p w:rsidR="00652390" w:rsidRPr="009C7B86" w:rsidRDefault="00652390" w:rsidP="009C7B86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от «22» декабря 2017 № 104    </w:t>
            </w: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МУНИЦИПАЛЬНАЯ ПРОГРАММА</w:t>
            </w: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9C7B86">
              <w:rPr>
                <w:sz w:val="16"/>
                <w:szCs w:val="16"/>
                <w:u w:val="single"/>
              </w:rPr>
              <w:t>«РАЗВИТИЕ П.ОСИНОВЫЙ МЫС»</w:t>
            </w: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52390" w:rsidRPr="009C7B86" w:rsidRDefault="00652390" w:rsidP="009C7B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п.Осиновый Мыс 2017г.</w:t>
            </w:r>
          </w:p>
        </w:tc>
      </w:tr>
    </w:tbl>
    <w:p w:rsidR="00652390" w:rsidRPr="009C7B86" w:rsidRDefault="00652390" w:rsidP="009C7B86">
      <w:pPr>
        <w:pStyle w:val="ConsPlusNormal"/>
        <w:ind w:left="360"/>
        <w:rPr>
          <w:rFonts w:ascii="Times New Roman" w:hAnsi="Times New Roman" w:cs="Times New Roman"/>
          <w:sz w:val="16"/>
          <w:szCs w:val="16"/>
        </w:rPr>
      </w:pPr>
    </w:p>
    <w:p w:rsidR="00652390" w:rsidRPr="009C7B86" w:rsidRDefault="00652390" w:rsidP="009C7B86">
      <w:pPr>
        <w:pStyle w:val="ConsPlusNormal"/>
        <w:ind w:left="36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br w:type="page"/>
      </w:r>
    </w:p>
    <w:p w:rsidR="00652390" w:rsidRPr="009C7B86" w:rsidRDefault="00652390" w:rsidP="009C7B86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lastRenderedPageBreak/>
        <w:t>ПАСПОРТ МУНИЦИПАЛЬНОЙ ПРОГРАММЫ ОСИНОВОМЫССКОГО СЕЛЬСОВЕТА</w:t>
      </w:r>
    </w:p>
    <w:p w:rsidR="00652390" w:rsidRPr="009C7B86" w:rsidRDefault="00652390" w:rsidP="009C7B86">
      <w:pPr>
        <w:pStyle w:val="ConsPlusNormal"/>
        <w:ind w:left="36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«РАЗВИТИЕ п.ОСИНОВЫЙ МЫС»</w:t>
      </w:r>
    </w:p>
    <w:p w:rsidR="00652390" w:rsidRPr="009C7B86" w:rsidRDefault="00652390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52390" w:rsidRPr="009C7B86" w:rsidRDefault="00652390" w:rsidP="009C7B86">
      <w:pPr>
        <w:autoSpaceDE w:val="0"/>
        <w:autoSpaceDN w:val="0"/>
        <w:adjustRightInd w:val="0"/>
        <w:rPr>
          <w:sz w:val="16"/>
          <w:szCs w:val="16"/>
        </w:rPr>
      </w:pPr>
    </w:p>
    <w:p w:rsidR="00652390" w:rsidRPr="009C7B86" w:rsidRDefault="00652390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Муниципальная  программа Осиновомысского сельсовета «Развитие п.Осиновый Мыс» (далее – Программа)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 для разработки Пр</w:t>
            </w: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граммы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статья 179 Бюджетного кодекса Российской Федерации;  </w:t>
            </w:r>
          </w:p>
          <w:p w:rsidR="00652390" w:rsidRPr="009C7B86" w:rsidRDefault="00652390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постановление администрации Осиновомысского сельсовета от 29.07.2013 № 65«Об утверждении Порядка принятия решений о разработке муниципальных программ Осиновомысского сельсов</w:t>
            </w: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 xml:space="preserve">та, их формировании и реализации» 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Перечень подпрограмм и отдел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ных мероприятий муниципальной программы</w:t>
            </w:r>
          </w:p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  <w:b/>
              </w:rPr>
              <w:t>Подпрограмма 1</w:t>
            </w:r>
            <w:r w:rsidRPr="009C7B86">
              <w:rPr>
                <w:rFonts w:ascii="Times New Roman" w:hAnsi="Times New Roman"/>
              </w:rPr>
              <w:t xml:space="preserve">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 xml:space="preserve">«Благоустройство территории МО Осиновомысского сельсовета»;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1 Содержание улично-дорожной сети;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2 Содержание сети уличного освещения;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3 Прочее благоустройство;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  <w:b/>
              </w:rPr>
              <w:t>Подпрограмма 2</w:t>
            </w:r>
            <w:r w:rsidRPr="009C7B86">
              <w:rPr>
                <w:rFonts w:ascii="Times New Roman" w:hAnsi="Times New Roman"/>
              </w:rPr>
              <w:t xml:space="preserve">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 xml:space="preserve">мероприятие 1 Первичные меры пожарной безопасности;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3 Обеспечение безопасности на водных объектах;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  <w:b/>
              </w:rPr>
              <w:t>Подпрограмма 3</w:t>
            </w:r>
            <w:r w:rsidRPr="009C7B86">
              <w:rPr>
                <w:rFonts w:ascii="Times New Roman" w:hAnsi="Times New Roman"/>
              </w:rPr>
              <w:t xml:space="preserve">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«Жилищное хозяйство».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1 Содержание муниципального жилого фонда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  <w:b/>
              </w:rPr>
              <w:t>Подпрограмма 4</w:t>
            </w:r>
            <w:r w:rsidRPr="009C7B86">
              <w:rPr>
                <w:rFonts w:ascii="Times New Roman" w:hAnsi="Times New Roman"/>
              </w:rPr>
              <w:t xml:space="preserve">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«Развитие физической культуры и спорта на территории МО Осиновомысского сельсовета».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1 Проведение спортивно-массовых мероприятий;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2 Содержание инструктора по спорту;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мероприятие 3 Приобретение спортивного инвентаря;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  <w:b/>
              </w:rPr>
              <w:t>Подпрограмма 5</w:t>
            </w:r>
            <w:r w:rsidRPr="009C7B86">
              <w:rPr>
                <w:rFonts w:ascii="Times New Roman" w:hAnsi="Times New Roman"/>
              </w:rPr>
              <w:t xml:space="preserve">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«Коммунальное хозяйств на территории Осиновомысского сельсовета»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  <w:b/>
              </w:rPr>
            </w:pPr>
            <w:r w:rsidRPr="009C7B86">
              <w:rPr>
                <w:rFonts w:ascii="Times New Roman" w:hAnsi="Times New Roman"/>
                <w:b/>
              </w:rPr>
              <w:t>Мероприятие 1 Отдельные мероприятия в рамках подпрограммы.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Цели Программы                 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ConsPlusNormal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 Создание гармоничного и культурного пространства для отдыха, досуга и комфортных условий проживания жителей.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 xml:space="preserve">Задачи Программы               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1. Совершенствование системы комплексного благоустройства, обеспечение чистоты и порядка, созд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 xml:space="preserve">ние комфортных и безопасных условий проживания и отдыха населения.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652390" w:rsidRPr="009C7B86" w:rsidRDefault="00652390" w:rsidP="009C7B86">
            <w:pPr>
              <w:rPr>
                <w:bCs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4.Обеспечение развития массовой физической культуры и спорта на территории Осиновомысского сельсовета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 xml:space="preserve">2015 - 2020 годы 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Целевые показатели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и показатели результативн</w:t>
            </w:r>
            <w:r w:rsidRPr="009C7B86">
              <w:rPr>
                <w:rFonts w:ascii="Times New Roman" w:hAnsi="Times New Roman"/>
              </w:rPr>
              <w:t>о</w:t>
            </w:r>
            <w:r w:rsidRPr="009C7B86">
              <w:rPr>
                <w:rFonts w:ascii="Times New Roman" w:hAnsi="Times New Roman"/>
              </w:rPr>
              <w:t xml:space="preserve">сти Программы                       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keepNext/>
              <w:keepLines/>
              <w:tabs>
                <w:tab w:val="left" w:pos="6084"/>
              </w:tabs>
              <w:ind w:right="38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-Процент привлечения населения  муниципального  образования к работам  по   благоустройству;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-Охват населения обучением по действиям в ситуациях природного и техногенного характера; </w:t>
            </w:r>
          </w:p>
          <w:p w:rsidR="00652390" w:rsidRPr="009C7B86" w:rsidRDefault="00652390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</w:t>
            </w:r>
            <w:r w:rsidRPr="009C7B86">
              <w:rPr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-</w:t>
            </w:r>
            <w:r w:rsidRPr="009C7B86">
              <w:rPr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сти населения поселка Осиновый Мыс.</w:t>
            </w:r>
            <w:r w:rsidRPr="009C7B8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52390" w:rsidRPr="009C7B86" w:rsidTr="00A54443">
        <w:tc>
          <w:tcPr>
            <w:tcW w:w="2552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Ресурсное обеспечение Пр</w:t>
            </w:r>
            <w:r w:rsidRPr="009C7B86">
              <w:rPr>
                <w:rFonts w:ascii="Times New Roman" w:hAnsi="Times New Roman"/>
              </w:rPr>
              <w:t>о</w:t>
            </w:r>
            <w:r w:rsidRPr="009C7B86">
              <w:rPr>
                <w:rFonts w:ascii="Times New Roman" w:hAnsi="Times New Roman"/>
              </w:rPr>
              <w:t>граммы</w:t>
            </w:r>
          </w:p>
        </w:tc>
        <w:tc>
          <w:tcPr>
            <w:tcW w:w="7371" w:type="dxa"/>
          </w:tcPr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общий объем финансирования Программы – 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23 303 215,20 рублей, в том числе по годам: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2015 год – 6 199 877,00 рублей;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2016 год – 3 918 238,00 рублей;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2017 год – 6 305 008,20 рублей;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2018 год – 3 252 412,00 рублей;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2019 год – 1 812 190,00 рублей;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2020 год – 1 814 490,00 рублей;</w:t>
            </w:r>
          </w:p>
        </w:tc>
      </w:tr>
      <w:tr w:rsidR="00652390" w:rsidRPr="009C7B86" w:rsidTr="00A54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 xml:space="preserve">Основные ожидаемые     </w:t>
            </w:r>
            <w:r w:rsidRPr="009C7B86">
              <w:rPr>
                <w:rFonts w:ascii="Times New Roman" w:hAnsi="Times New Roman"/>
              </w:rPr>
              <w:br/>
              <w:t xml:space="preserve">результаты    </w:t>
            </w:r>
            <w:r w:rsidRPr="009C7B86">
              <w:rPr>
                <w:rFonts w:ascii="Times New Roman" w:hAnsi="Times New Roman"/>
              </w:rPr>
              <w:br/>
              <w:t xml:space="preserve">программы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0" w:rsidRPr="009C7B86" w:rsidRDefault="00652390" w:rsidP="009C7B86">
            <w:pPr>
              <w:contextualSpacing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  формирование и обеспечение комфортной и благоприятной среды для проживания населения;</w:t>
            </w:r>
          </w:p>
          <w:p w:rsidR="00652390" w:rsidRPr="009C7B86" w:rsidRDefault="00652390" w:rsidP="009C7B86">
            <w:pPr>
              <w:contextualSpacing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 улучшение экологического состояния, повышение эстетического качества и благоустроенности МО Осиновомысского сельсовет;</w:t>
            </w:r>
          </w:p>
          <w:p w:rsidR="00652390" w:rsidRPr="009C7B86" w:rsidRDefault="00652390" w:rsidP="009C7B86">
            <w:pPr>
              <w:contextualSpacing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 улучшение качества и комфортности жилья для населения;</w:t>
            </w:r>
          </w:p>
          <w:p w:rsidR="00652390" w:rsidRPr="009C7B86" w:rsidRDefault="00652390" w:rsidP="009C7B86">
            <w:pPr>
              <w:contextualSpacing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- формирование здорового образа жизни через развитие массовой физической культуры и спорта</w:t>
            </w:r>
          </w:p>
        </w:tc>
      </w:tr>
    </w:tbl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Программы</w:t>
      </w:r>
    </w:p>
    <w:p w:rsidR="00652390" w:rsidRPr="009C7B86" w:rsidRDefault="00652390" w:rsidP="009101D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пр</w:t>
      </w:r>
      <w:r w:rsidRPr="009C7B86">
        <w:rPr>
          <w:b/>
          <w:sz w:val="16"/>
          <w:szCs w:val="16"/>
        </w:rPr>
        <w:t>о</w:t>
      </w:r>
      <w:r w:rsidRPr="009C7B86">
        <w:rPr>
          <w:b/>
          <w:sz w:val="16"/>
          <w:szCs w:val="16"/>
        </w:rPr>
        <w:t>граммы</w:t>
      </w:r>
    </w:p>
    <w:p w:rsidR="00652390" w:rsidRPr="009C7B86" w:rsidRDefault="00652390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52390" w:rsidRPr="009C7B86" w:rsidRDefault="00652390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Осиновомысский сельсовет наделен статусом сельского поселения и расположен на правом берегу Чуны Богучанского ра</w:t>
      </w:r>
      <w:r w:rsidRPr="009C7B86">
        <w:rPr>
          <w:rFonts w:ascii="Times New Roman" w:hAnsi="Times New Roman" w:cs="Times New Roman"/>
          <w:sz w:val="16"/>
          <w:szCs w:val="16"/>
        </w:rPr>
        <w:t>й</w:t>
      </w:r>
      <w:r w:rsidRPr="009C7B86">
        <w:rPr>
          <w:rFonts w:ascii="Times New Roman" w:hAnsi="Times New Roman" w:cs="Times New Roman"/>
          <w:sz w:val="16"/>
          <w:szCs w:val="16"/>
        </w:rPr>
        <w:t>она. Местное самоуправление осуществляется на всей территории Осинов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мысского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</w:t>
      </w:r>
      <w:r w:rsidRPr="009C7B86">
        <w:rPr>
          <w:rFonts w:ascii="Times New Roman" w:hAnsi="Times New Roman" w:cs="Times New Roman"/>
          <w:sz w:val="16"/>
          <w:szCs w:val="16"/>
        </w:rPr>
        <w:t>у</w:t>
      </w:r>
      <w:r w:rsidRPr="009C7B86">
        <w:rPr>
          <w:rFonts w:ascii="Times New Roman" w:hAnsi="Times New Roman" w:cs="Times New Roman"/>
          <w:sz w:val="16"/>
          <w:szCs w:val="16"/>
        </w:rPr>
        <w:t>сом муниципального образования Богучанский район и находящихся в его границах иных муниципальных образований». Чи</w:t>
      </w:r>
      <w:r w:rsidRPr="009C7B86">
        <w:rPr>
          <w:rFonts w:ascii="Times New Roman" w:hAnsi="Times New Roman" w:cs="Times New Roman"/>
          <w:sz w:val="16"/>
          <w:szCs w:val="16"/>
        </w:rPr>
        <w:t>с</w:t>
      </w:r>
      <w:r w:rsidRPr="009C7B86">
        <w:rPr>
          <w:rFonts w:ascii="Times New Roman" w:hAnsi="Times New Roman" w:cs="Times New Roman"/>
          <w:sz w:val="16"/>
          <w:szCs w:val="16"/>
        </w:rPr>
        <w:t>ленность населения составляет 1710 человек.</w:t>
      </w:r>
    </w:p>
    <w:p w:rsidR="00652390" w:rsidRPr="009C7B86" w:rsidRDefault="00652390" w:rsidP="009C7B86">
      <w:pPr>
        <w:shd w:val="clear" w:color="auto" w:fill="FFFFFF"/>
        <w:ind w:firstLine="72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lastRenderedPageBreak/>
        <w:t>Администрация Осиновомысского сельсовета создана с целью управленческой деятельности поселка Осиновый мыс. Чи</w:t>
      </w:r>
      <w:r w:rsidRPr="009C7B86">
        <w:rPr>
          <w:color w:val="000000"/>
          <w:sz w:val="16"/>
          <w:szCs w:val="16"/>
        </w:rPr>
        <w:t>с</w:t>
      </w:r>
      <w:r w:rsidRPr="009C7B86">
        <w:rPr>
          <w:color w:val="000000"/>
          <w:sz w:val="16"/>
          <w:szCs w:val="16"/>
        </w:rPr>
        <w:t xml:space="preserve">ленность сотрудников  16 человек. В штате имеется инструктор по спорту. </w:t>
      </w:r>
    </w:p>
    <w:p w:rsidR="00652390" w:rsidRPr="009C7B86" w:rsidRDefault="00652390" w:rsidP="009C7B86">
      <w:pPr>
        <w:shd w:val="clear" w:color="auto" w:fill="FFFFFF"/>
        <w:ind w:firstLine="72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>Одной из важнейших проблем муниципального образования является благоустройство поселка, улучшение его внешнего в</w:t>
      </w:r>
      <w:r w:rsidRPr="009C7B86">
        <w:rPr>
          <w:color w:val="000000"/>
          <w:sz w:val="16"/>
          <w:szCs w:val="16"/>
        </w:rPr>
        <w:t>и</w:t>
      </w:r>
      <w:r w:rsidRPr="009C7B86">
        <w:rPr>
          <w:color w:val="000000"/>
          <w:sz w:val="16"/>
          <w:szCs w:val="16"/>
        </w:rPr>
        <w:t>да, архитектурного облика и создание организованных мест отдыха для нас</w:t>
      </w:r>
      <w:r w:rsidRPr="009C7B86">
        <w:rPr>
          <w:color w:val="000000"/>
          <w:sz w:val="16"/>
          <w:szCs w:val="16"/>
        </w:rPr>
        <w:t>е</w:t>
      </w:r>
      <w:r w:rsidRPr="009C7B86">
        <w:rPr>
          <w:color w:val="000000"/>
          <w:sz w:val="16"/>
          <w:szCs w:val="16"/>
        </w:rPr>
        <w:t>ления. Для решения этой проблемы создана подпрограмма «Благоустройство территории Осиновомысск</w:t>
      </w:r>
      <w:r w:rsidRPr="009C7B86">
        <w:rPr>
          <w:color w:val="000000"/>
          <w:sz w:val="16"/>
          <w:szCs w:val="16"/>
        </w:rPr>
        <w:t>о</w:t>
      </w:r>
      <w:r w:rsidRPr="009C7B86">
        <w:rPr>
          <w:color w:val="000000"/>
          <w:sz w:val="16"/>
          <w:szCs w:val="16"/>
        </w:rPr>
        <w:t>го сельсовета».</w:t>
      </w:r>
    </w:p>
    <w:p w:rsidR="00652390" w:rsidRPr="009C7B86" w:rsidRDefault="00652390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Подпрограмма «Защита населения и территории Осиновомысского сельсовета от чрезвычайных ситуаций природного и те</w:t>
      </w:r>
      <w:r w:rsidRPr="009C7B86">
        <w:rPr>
          <w:rFonts w:ascii="Times New Roman" w:hAnsi="Times New Roman" w:cs="Times New Roman"/>
          <w:sz w:val="16"/>
          <w:szCs w:val="16"/>
        </w:rPr>
        <w:t>х</w:t>
      </w:r>
      <w:r w:rsidRPr="009C7B86">
        <w:rPr>
          <w:rFonts w:ascii="Times New Roman" w:hAnsi="Times New Roman" w:cs="Times New Roman"/>
          <w:sz w:val="16"/>
          <w:szCs w:val="16"/>
        </w:rPr>
        <w:t>ногенного характера» ориентирована на все социальные слои граждан МО и, прежде всего, на осуществление обучения населения,  по вопросам ГО и способов защиты от ЧС на терр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ления в условиях возникновения угрозы чрезвычайных ситуаций. Реализация Подпрограммы призвана обеспечить подготовку  населения де</w:t>
      </w:r>
      <w:r w:rsidRPr="009C7B86">
        <w:rPr>
          <w:rFonts w:ascii="Times New Roman" w:hAnsi="Times New Roman" w:cs="Times New Roman"/>
          <w:sz w:val="16"/>
          <w:szCs w:val="16"/>
        </w:rPr>
        <w:t>й</w:t>
      </w:r>
      <w:r w:rsidRPr="009C7B86">
        <w:rPr>
          <w:rFonts w:ascii="Times New Roman" w:hAnsi="Times New Roman" w:cs="Times New Roman"/>
          <w:sz w:val="16"/>
          <w:szCs w:val="16"/>
        </w:rPr>
        <w:t>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В 2007 году администрации Осиновомысского сельсовета в муниципальную собственность был передан жилищный фонд. На 01.09.2013 год числится 456 муниципальных квартир. Большая часть ж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Осознавая значимость создания гармоничного и культурного пространства для отдыха, досуга и комфортных условий прож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вания жителей администрация Осиновомысского сельсовета, как исполн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 xml:space="preserve">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</w:t>
      </w:r>
    </w:p>
    <w:p w:rsidR="00652390" w:rsidRPr="009C7B86" w:rsidRDefault="00652390" w:rsidP="009C7B86">
      <w:pPr>
        <w:ind w:firstLine="72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</w:t>
      </w:r>
      <w:r w:rsidRPr="009C7B86">
        <w:rPr>
          <w:color w:val="000000"/>
          <w:sz w:val="16"/>
          <w:szCs w:val="16"/>
        </w:rPr>
        <w:t>и</w:t>
      </w:r>
      <w:r w:rsidRPr="009C7B86">
        <w:rPr>
          <w:color w:val="000000"/>
          <w:sz w:val="16"/>
          <w:szCs w:val="16"/>
        </w:rPr>
        <w:t>ального и культурно-нравственного развития общества. В последнее время на всех уровнях государстве</w:t>
      </w:r>
      <w:r w:rsidRPr="009C7B86">
        <w:rPr>
          <w:color w:val="000000"/>
          <w:sz w:val="16"/>
          <w:szCs w:val="16"/>
        </w:rPr>
        <w:t>н</w:t>
      </w:r>
      <w:r w:rsidRPr="009C7B86">
        <w:rPr>
          <w:color w:val="000000"/>
          <w:sz w:val="16"/>
          <w:szCs w:val="16"/>
        </w:rPr>
        <w:t>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</w:t>
      </w:r>
      <w:r w:rsidRPr="009C7B86">
        <w:rPr>
          <w:color w:val="000000"/>
          <w:sz w:val="16"/>
          <w:szCs w:val="16"/>
        </w:rPr>
        <w:t>ю</w:t>
      </w:r>
      <w:r w:rsidRPr="009C7B86">
        <w:rPr>
          <w:color w:val="000000"/>
          <w:sz w:val="16"/>
          <w:szCs w:val="16"/>
        </w:rPr>
        <w:t>щей части здорового образа жизни и развития спорта.</w:t>
      </w:r>
    </w:p>
    <w:p w:rsidR="00652390" w:rsidRPr="009C7B86" w:rsidRDefault="00652390" w:rsidP="009C7B8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>Для развития физической культуры и спорта на территории поселка создана подпрограмма «Развитие физической</w:t>
      </w:r>
      <w:r w:rsidRPr="009C7B86">
        <w:rPr>
          <w:b/>
          <w:sz w:val="16"/>
          <w:szCs w:val="16"/>
        </w:rPr>
        <w:t xml:space="preserve"> </w:t>
      </w:r>
      <w:r w:rsidRPr="009C7B86">
        <w:rPr>
          <w:sz w:val="16"/>
          <w:szCs w:val="16"/>
        </w:rPr>
        <w:t>культуры и спорта на территории Осиновомысского сельсовета».</w:t>
      </w:r>
    </w:p>
    <w:p w:rsidR="00652390" w:rsidRPr="009C7B86" w:rsidRDefault="00652390" w:rsidP="009C7B86">
      <w:pPr>
        <w:pStyle w:val="ConsPlusNormal"/>
        <w:ind w:firstLine="567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Основными неуправляемыми рисками являются недостаточность средств местного бюджета и как следствие сокращение объ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мов бюджетного финансирования Программы.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b/>
          <w:sz w:val="16"/>
          <w:szCs w:val="16"/>
        </w:rPr>
      </w:pPr>
    </w:p>
    <w:p w:rsidR="00652390" w:rsidRPr="009C7B86" w:rsidRDefault="00652390" w:rsidP="009101DF">
      <w:pPr>
        <w:widowControl w:val="0"/>
        <w:autoSpaceDE w:val="0"/>
        <w:autoSpaceDN w:val="0"/>
        <w:adjustRightInd w:val="0"/>
        <w:ind w:firstLine="539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2.2. Основная цель, задачи, этапы и сроки выполнения программы, целевые индикаторы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Целями программы является: </w:t>
      </w:r>
    </w:p>
    <w:p w:rsidR="00652390" w:rsidRPr="009C7B86" w:rsidRDefault="00652390" w:rsidP="009C7B86">
      <w:pPr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>1. Создание условий для реализации мероприятий, направленных на оптимизацию социально-культурной сферы;</w:t>
      </w:r>
    </w:p>
    <w:p w:rsidR="00652390" w:rsidRPr="009C7B86" w:rsidRDefault="00652390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2. Обеспечение и реализация задач реформирования системы местного самоуправления в соответствии с № 131-ФЗ «Об о</w:t>
      </w:r>
      <w:r w:rsidRPr="009C7B86">
        <w:rPr>
          <w:rFonts w:ascii="Times New Roman" w:hAnsi="Times New Roman" w:cs="Times New Roman"/>
          <w:sz w:val="16"/>
          <w:szCs w:val="16"/>
        </w:rPr>
        <w:t>б</w:t>
      </w:r>
      <w:r w:rsidRPr="009C7B86">
        <w:rPr>
          <w:rFonts w:ascii="Times New Roman" w:hAnsi="Times New Roman" w:cs="Times New Roman"/>
          <w:sz w:val="16"/>
          <w:szCs w:val="16"/>
        </w:rPr>
        <w:t>щих принципах организации местного самоуправления в Российской Федер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ции».</w:t>
      </w:r>
    </w:p>
    <w:p w:rsidR="00652390" w:rsidRPr="009C7B86" w:rsidRDefault="00652390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В рамках программы должна быть решены следующие задачи:</w:t>
      </w:r>
    </w:p>
    <w:p w:rsidR="00652390" w:rsidRPr="009C7B86" w:rsidRDefault="00652390" w:rsidP="009C7B86">
      <w:pPr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 xml:space="preserve">1.Создание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</w:r>
    </w:p>
    <w:p w:rsidR="00652390" w:rsidRPr="009C7B86" w:rsidRDefault="00652390" w:rsidP="009C7B86">
      <w:pPr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652390" w:rsidRPr="009C7B86" w:rsidRDefault="00652390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3.Создание условий для приведения жилищного муниципального фонда в надлежащее состояние. </w:t>
      </w:r>
    </w:p>
    <w:p w:rsidR="00652390" w:rsidRPr="009C7B86" w:rsidRDefault="00652390" w:rsidP="009C7B86">
      <w:pPr>
        <w:ind w:firstLine="540"/>
        <w:rPr>
          <w:b/>
          <w:sz w:val="16"/>
          <w:szCs w:val="16"/>
        </w:rPr>
      </w:pPr>
      <w:r w:rsidRPr="009C7B86">
        <w:rPr>
          <w:sz w:val="16"/>
          <w:szCs w:val="16"/>
        </w:rPr>
        <w:t>4.Обеспечение развития массовой физической культуры и спорта на территории Осиновомысского сельсовета</w:t>
      </w:r>
      <w:r w:rsidRPr="009C7B86">
        <w:rPr>
          <w:b/>
          <w:sz w:val="16"/>
          <w:szCs w:val="16"/>
        </w:rPr>
        <w:t xml:space="preserve">         </w:t>
      </w:r>
    </w:p>
    <w:p w:rsidR="00652390" w:rsidRPr="009C7B86" w:rsidRDefault="00652390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Сроки реализации программы - 2015 – 2020 годы.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программы отражены в приложении №1 к данной программе.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2390" w:rsidRPr="009C7B86" w:rsidRDefault="00652390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программы</w:t>
      </w:r>
      <w:r w:rsidRPr="009C7B86">
        <w:rPr>
          <w:sz w:val="16"/>
          <w:szCs w:val="16"/>
        </w:rPr>
        <w:t>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 xml:space="preserve">Источником финансирования программы является бюджет сельсовета. Главным распорядителем бюджетных средств является  Администрация Осиновомысского сельсовета. 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смотрены для соответствующих мероприятий программ. При поступлении средств на лицевой счет распорядителя, производятся касс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вые расходы.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2.4.Управление программой и контроль за ходом выполнения программы.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программы осуществляет администрация Осинов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мысского сельсовета.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программы, организует ведение отчетности по ре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лизации утвержденной программы по установленной форме в соответствии с постановлением администрации  Осиновомысского сел</w:t>
      </w:r>
      <w:r w:rsidRPr="009C7B86">
        <w:rPr>
          <w:sz w:val="16"/>
          <w:szCs w:val="16"/>
        </w:rPr>
        <w:t>ь</w:t>
      </w:r>
      <w:r w:rsidRPr="009C7B86">
        <w:rPr>
          <w:sz w:val="16"/>
          <w:szCs w:val="16"/>
        </w:rPr>
        <w:t>совета от 29.07.2013 № 65 «Об утверждении П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рядка принятия решения о разработке муниципальных программ Осиновомысского сельсовета, их форм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ровании и реализации».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52390" w:rsidRPr="009C7B86" w:rsidRDefault="00652390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 xml:space="preserve"> .</w:t>
      </w:r>
    </w:p>
    <w:p w:rsidR="00652390" w:rsidRPr="009C7B86" w:rsidRDefault="00652390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программы ожидается:</w:t>
      </w:r>
    </w:p>
    <w:p w:rsidR="00652390" w:rsidRPr="009C7B86" w:rsidRDefault="00652390" w:rsidP="009C7B8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улучшение экологического состояния, повышение эстетического качества и благоустроенности Осиновомысского сельсов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та;</w:t>
      </w:r>
    </w:p>
    <w:p w:rsidR="00652390" w:rsidRPr="009C7B86" w:rsidRDefault="00652390" w:rsidP="009C7B86">
      <w:pPr>
        <w:pStyle w:val="3"/>
        <w:spacing w:after="0" w:line="240" w:lineRule="auto"/>
        <w:ind w:firstLine="708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-создание эффективной системы защиты населения и территории Осиновомысского сельсовета от чрезвычайных ситу</w:t>
      </w:r>
      <w:r w:rsidRPr="009C7B86">
        <w:rPr>
          <w:rFonts w:ascii="Times New Roman" w:hAnsi="Times New Roman"/>
        </w:rPr>
        <w:t>а</w:t>
      </w:r>
      <w:r w:rsidRPr="009C7B86">
        <w:rPr>
          <w:rFonts w:ascii="Times New Roman" w:hAnsi="Times New Roman"/>
        </w:rPr>
        <w:t xml:space="preserve">ций природного и техногенного характера;  </w:t>
      </w:r>
    </w:p>
    <w:p w:rsidR="00652390" w:rsidRPr="009C7B86" w:rsidRDefault="00652390" w:rsidP="009C7B86">
      <w:pPr>
        <w:pStyle w:val="3"/>
        <w:spacing w:after="0" w:line="240" w:lineRule="auto"/>
        <w:ind w:firstLine="540"/>
        <w:rPr>
          <w:rFonts w:ascii="Times New Roman" w:hAnsi="Times New Roman"/>
        </w:rPr>
      </w:pPr>
      <w:r w:rsidRPr="009C7B86">
        <w:rPr>
          <w:rFonts w:ascii="Times New Roman" w:hAnsi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</w:p>
    <w:p w:rsidR="00652390" w:rsidRPr="009C7B86" w:rsidRDefault="00652390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2.6.Обоснование финансовых, материальных и трудовых затрат (ресурсное обеспечение программы) с указанием исто</w:t>
      </w:r>
      <w:r w:rsidRPr="009C7B86">
        <w:rPr>
          <w:b/>
          <w:sz w:val="16"/>
          <w:szCs w:val="16"/>
        </w:rPr>
        <w:t>ч</w:t>
      </w:r>
      <w:r w:rsidRPr="009C7B86">
        <w:rPr>
          <w:b/>
          <w:sz w:val="16"/>
          <w:szCs w:val="16"/>
        </w:rPr>
        <w:t>ников финансирования.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программы осуществляется за счет средств местного бюджета.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соответствии с бюджетом принимаемых расходных обязательств общий объем финансирования программы из всех источников пр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 xml:space="preserve">дусматривается в размере 23 303 215,20 рублей, в том числе по годам: 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2015 год – 6 199 877,00 рублей;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2016 год – 3 918 238,00 рублей;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2017 год – 6 305 008,20 рублей;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2018 год – 3 252 412,00 рублей;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2019 год – 1 812 190,00 рублей;</w:t>
      </w:r>
    </w:p>
    <w:p w:rsidR="00A54443" w:rsidRPr="00DD32B2" w:rsidRDefault="00652390" w:rsidP="009C7B86">
      <w:pPr>
        <w:rPr>
          <w:color w:val="FF0000"/>
          <w:sz w:val="16"/>
          <w:szCs w:val="16"/>
          <w:highlight w:val="yellow"/>
        </w:rPr>
      </w:pPr>
      <w:r w:rsidRPr="009C7B86">
        <w:rPr>
          <w:sz w:val="16"/>
          <w:szCs w:val="16"/>
        </w:rPr>
        <w:t>2020 год – 1 814 490,00 рублей;</w:t>
      </w:r>
    </w:p>
    <w:p w:rsidR="00A54443" w:rsidRPr="009C7B86" w:rsidRDefault="00A54443" w:rsidP="009C7B86">
      <w:pPr>
        <w:rPr>
          <w:b/>
          <w:sz w:val="16"/>
          <w:szCs w:val="16"/>
        </w:rPr>
      </w:pPr>
    </w:p>
    <w:p w:rsidR="00652390" w:rsidRPr="009C7B86" w:rsidRDefault="00652390" w:rsidP="009101DF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652390" w:rsidRPr="009C7B86" w:rsidRDefault="00652390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п.Осиновый Мыс» </w:t>
      </w:r>
    </w:p>
    <w:p w:rsidR="00652390" w:rsidRPr="009C7B86" w:rsidRDefault="00652390" w:rsidP="009C7B86">
      <w:pPr>
        <w:pStyle w:val="ac"/>
        <w:ind w:left="2832"/>
        <w:rPr>
          <w:rFonts w:ascii="Times New Roman" w:hAnsi="Times New Roman"/>
          <w:b/>
          <w:sz w:val="16"/>
          <w:szCs w:val="16"/>
        </w:rPr>
      </w:pPr>
    </w:p>
    <w:p w:rsidR="00652390" w:rsidRPr="009C7B86" w:rsidRDefault="00652390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52390" w:rsidRPr="009C7B86" w:rsidRDefault="00652390" w:rsidP="009C7B86">
      <w:pPr>
        <w:pStyle w:val="ac"/>
        <w:numPr>
          <w:ilvl w:val="0"/>
          <w:numId w:val="17"/>
        </w:numPr>
        <w:tabs>
          <w:tab w:val="left" w:pos="5040"/>
          <w:tab w:val="left" w:pos="5220"/>
        </w:tabs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>Паспорт Подпрограммы</w:t>
      </w:r>
    </w:p>
    <w:p w:rsidR="00652390" w:rsidRPr="009C7B86" w:rsidRDefault="00652390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 «Благоустройство территории Осиновомысского сельсовета»</w:t>
      </w:r>
    </w:p>
    <w:p w:rsidR="00652390" w:rsidRPr="009C7B86" w:rsidRDefault="00652390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b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Муниципальной  программы Осиновомысского сельсовета «Развитие п.Осиновый Мыс» </w:t>
      </w:r>
    </w:p>
    <w:p w:rsidR="00652390" w:rsidRPr="009C7B86" w:rsidRDefault="00652390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«Благоустройство территории Осиновомысского сельсовета» (далее по тексту  Подпрограмма)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Осиновомысского сельсовета «Развитие п.Осиновый Мыс»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1. Организация содержания автомобильных дорог и искусственных сооружений на них;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2. Содержание сети уличного освещения;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3. Повышение уровня организации и безопасности дорожного движения на улично - дорожной сети поселка Осиновый Мыс.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4. Обустройство и содержание мест массового отдыха и объектов внешнего благоус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ройства.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5. </w:t>
            </w:r>
            <w:r w:rsidRPr="009C7B86">
              <w:rPr>
                <w:color w:val="000000"/>
                <w:sz w:val="16"/>
                <w:szCs w:val="16"/>
              </w:rPr>
              <w:t>Процент привлечения временной занятости безработных и ищущих работу граждан муниципального образования к работам по благоустройству</w:t>
            </w:r>
            <w:r w:rsidRPr="009C7B86">
              <w:rPr>
                <w:sz w:val="16"/>
                <w:szCs w:val="16"/>
              </w:rPr>
              <w:t xml:space="preserve"> в решении проблем благ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устройства территории сельского поселения.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6.Привлечение жителей к участию в решении проблем благоустройства территории сельского поселения.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color w:val="000000"/>
                <w:lang w:eastAsia="ru-RU"/>
              </w:rPr>
              <w:t>7. Создание условий для обеспечения энергосбережения и повышения энергетич</w:t>
            </w:r>
            <w:r w:rsidRPr="009C7B8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C7B86">
              <w:rPr>
                <w:rFonts w:ascii="Times New Roman" w:eastAsia="Times New Roman" w:hAnsi="Times New Roman"/>
                <w:color w:val="000000"/>
                <w:lang w:eastAsia="ru-RU"/>
              </w:rPr>
              <w:t>ской эффективности на территории п. Осиновый Мыс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652390" w:rsidRPr="009C7B86" w:rsidRDefault="00652390" w:rsidP="009C7B86">
            <w:pPr>
              <w:keepNext/>
              <w:keepLines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2.Процент привлечения населения муниципального образования к работам по благоус</w:t>
            </w:r>
            <w:r w:rsidRPr="009C7B86">
              <w:rPr>
                <w:sz w:val="16"/>
                <w:szCs w:val="16"/>
              </w:rPr>
              <w:t>т</w:t>
            </w:r>
            <w:r w:rsidRPr="009C7B86">
              <w:rPr>
                <w:sz w:val="16"/>
                <w:szCs w:val="16"/>
              </w:rPr>
              <w:t>ройству;</w:t>
            </w:r>
          </w:p>
          <w:p w:rsidR="00652390" w:rsidRPr="009C7B86" w:rsidRDefault="00652390" w:rsidP="009C7B86">
            <w:pPr>
              <w:pStyle w:val="ConsPlusNormal"/>
              <w:ind w:hanging="351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2. 3.Доля освещенных улиц и переулков;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4.Количество обустроенных мест массового отдыха. </w:t>
            </w:r>
          </w:p>
          <w:p w:rsidR="00652390" w:rsidRPr="009C7B86" w:rsidRDefault="00652390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5.Экономия электрической энергии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2015-2020 годы</w:t>
            </w:r>
          </w:p>
        </w:tc>
      </w:tr>
      <w:tr w:rsidR="00652390" w:rsidRPr="009C7B86" w:rsidTr="00A54443">
        <w:tc>
          <w:tcPr>
            <w:tcW w:w="3060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Объемы и источники финансиров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ния подпрограммы</w:t>
            </w:r>
          </w:p>
        </w:tc>
        <w:tc>
          <w:tcPr>
            <w:tcW w:w="6300" w:type="dxa"/>
          </w:tcPr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Общий объем финансирования за счет средств местного бюджета – 6 971 931,95 рублей, из них по годам: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2015год – 1 134 800,00 рублей;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2016год- 1 719 038,00 рублей;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2017год- 2 946 693,95 рублей;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2018год – 977 900,00 рублей;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2019год – 95 600,00 рублей;</w:t>
            </w:r>
          </w:p>
          <w:p w:rsidR="00652390" w:rsidRPr="009C7B86" w:rsidRDefault="00652390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2020год- 97 900,00 рублей.</w:t>
            </w:r>
          </w:p>
        </w:tc>
      </w:tr>
    </w:tbl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Подпрограммы</w:t>
      </w:r>
    </w:p>
    <w:p w:rsidR="00652390" w:rsidRPr="009C7B86" w:rsidRDefault="00652390" w:rsidP="009101DF">
      <w:pPr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по</w:t>
      </w:r>
      <w:r w:rsidRPr="009C7B86">
        <w:rPr>
          <w:b/>
          <w:sz w:val="16"/>
          <w:szCs w:val="16"/>
        </w:rPr>
        <w:t>д</w:t>
      </w:r>
      <w:r w:rsidRPr="009C7B86">
        <w:rPr>
          <w:b/>
          <w:sz w:val="16"/>
          <w:szCs w:val="16"/>
        </w:rPr>
        <w:t>программы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 xml:space="preserve"> </w:t>
      </w:r>
      <w:r w:rsidRPr="009C7B86">
        <w:rPr>
          <w:sz w:val="16"/>
          <w:szCs w:val="16"/>
        </w:rPr>
        <w:tab/>
        <w:t>В последнее время повышенное внимание уделяется благоустройству территории Осиновомысского сельсовета (далее – те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ритории). Повышение уровня благоустройства территории стимулирует поз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</w:t>
      </w:r>
      <w:r w:rsidRPr="009C7B86">
        <w:rPr>
          <w:sz w:val="16"/>
          <w:szCs w:val="16"/>
        </w:rPr>
        <w:t>й</w:t>
      </w:r>
      <w:r w:rsidRPr="009C7B86">
        <w:rPr>
          <w:sz w:val="16"/>
          <w:szCs w:val="16"/>
        </w:rPr>
        <w:t>ству и озеленению территории, связанной с мобил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зацией финансовых и организационных ресурсов.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воздействия.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Уровень благоустройства представляет собой широкий круг взаимосвязанных технических, экон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мических и организационных вопросов, решение которых должно учитывать соответствие уровня благ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устройства общим направлениям социально-экономического развития.</w:t>
      </w:r>
    </w:p>
    <w:p w:rsidR="00652390" w:rsidRPr="009C7B86" w:rsidRDefault="00652390" w:rsidP="009C7B86">
      <w:pPr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Общая протяженность автомобильных дорог местного значения по состоянию на 01 января 2016 года составила: 11,457 к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 xml:space="preserve">лометров. 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Осиновомысский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Стоит отметить недостаточный уровень развития системы уличного освещения на территории Осиновомысского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</w:t>
      </w:r>
      <w:r w:rsidRPr="009C7B86">
        <w:rPr>
          <w:rFonts w:ascii="Times New Roman" w:hAnsi="Times New Roman" w:cs="Times New Roman"/>
          <w:sz w:val="16"/>
          <w:szCs w:val="16"/>
        </w:rPr>
        <w:t>ч</w:t>
      </w:r>
      <w:r w:rsidRPr="009C7B86">
        <w:rPr>
          <w:rFonts w:ascii="Times New Roman" w:hAnsi="Times New Roman" w:cs="Times New Roman"/>
          <w:sz w:val="16"/>
          <w:szCs w:val="16"/>
        </w:rPr>
        <w:t>ного освещения приобретение светодиодных уличных светильников позволит создать более безопасные условия для проживания жителей Осиновомысского сельсовета.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Также стоит уделить внимание местам захоронения, так как их внешний вид, в том числе частичное отсутствие ограждений о</w:t>
      </w:r>
      <w:r w:rsidRPr="009C7B86">
        <w:rPr>
          <w:rFonts w:ascii="Times New Roman" w:hAnsi="Times New Roman" w:cs="Times New Roman"/>
          <w:sz w:val="16"/>
          <w:szCs w:val="16"/>
        </w:rPr>
        <w:t>с</w:t>
      </w:r>
      <w:r w:rsidRPr="009C7B86">
        <w:rPr>
          <w:rFonts w:ascii="Times New Roman" w:hAnsi="Times New Roman" w:cs="Times New Roman"/>
          <w:sz w:val="16"/>
          <w:szCs w:val="16"/>
        </w:rPr>
        <w:t>тавляет желать лучшего.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lastRenderedPageBreak/>
        <w:t>Ежегодно с наступлением весенне-летнего периода, в целях сбора и удаления накопившегося за зимний период неорганизова</w:t>
      </w:r>
      <w:r w:rsidRPr="009C7B86">
        <w:rPr>
          <w:rFonts w:ascii="Times New Roman" w:hAnsi="Times New Roman" w:cs="Times New Roman"/>
          <w:sz w:val="16"/>
          <w:szCs w:val="16"/>
        </w:rPr>
        <w:t>н</w:t>
      </w:r>
      <w:r w:rsidRPr="009C7B86">
        <w:rPr>
          <w:rFonts w:ascii="Times New Roman" w:hAnsi="Times New Roman" w:cs="Times New Roman"/>
          <w:sz w:val="16"/>
          <w:szCs w:val="16"/>
        </w:rPr>
        <w:t>ного бытового и хозяйственного мусора, улучшения санитарного и технич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ского состояния объектов благоустройства на территории Осиновомысского сельсовета организуется в</w:t>
      </w:r>
      <w:r w:rsidRPr="009C7B86">
        <w:rPr>
          <w:rFonts w:ascii="Times New Roman" w:hAnsi="Times New Roman" w:cs="Times New Roman"/>
          <w:sz w:val="16"/>
          <w:szCs w:val="16"/>
        </w:rPr>
        <w:t>ы</w:t>
      </w:r>
      <w:r w:rsidRPr="009C7B86">
        <w:rPr>
          <w:rFonts w:ascii="Times New Roman" w:hAnsi="Times New Roman" w:cs="Times New Roman"/>
          <w:sz w:val="16"/>
          <w:szCs w:val="16"/>
        </w:rPr>
        <w:t xml:space="preserve">воз мусора, с привлечением транспорта, проводятся субботники. 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color w:val="000000"/>
          <w:sz w:val="16"/>
          <w:szCs w:val="16"/>
        </w:rPr>
      </w:pPr>
      <w:r w:rsidRPr="009C7B86">
        <w:rPr>
          <w:rFonts w:ascii="Times New Roman" w:hAnsi="Times New Roman" w:cs="Times New Roman"/>
          <w:color w:val="000000"/>
          <w:sz w:val="16"/>
          <w:szCs w:val="16"/>
        </w:rPr>
        <w:t>В администрации Осиновомысского сельсовета создана административная комиссия, которая пр</w:t>
      </w:r>
      <w:r w:rsidRPr="009C7B86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9C7B86">
        <w:rPr>
          <w:rFonts w:ascii="Times New Roman" w:hAnsi="Times New Roman" w:cs="Times New Roman"/>
          <w:color w:val="000000"/>
          <w:sz w:val="16"/>
          <w:szCs w:val="16"/>
        </w:rPr>
        <w:t>водит заседания и в пределах своей компетенции составляет протоколы об административных правонар</w:t>
      </w:r>
      <w:r w:rsidRPr="009C7B86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Pr="009C7B86">
        <w:rPr>
          <w:rFonts w:ascii="Times New Roman" w:hAnsi="Times New Roman" w:cs="Times New Roman"/>
          <w:color w:val="000000"/>
          <w:sz w:val="16"/>
          <w:szCs w:val="16"/>
        </w:rPr>
        <w:t xml:space="preserve">шениях. </w:t>
      </w:r>
    </w:p>
    <w:p w:rsidR="00652390" w:rsidRPr="009C7B86" w:rsidRDefault="00652390" w:rsidP="009C7B86">
      <w:pPr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Основной проблемой сдерживающей комплексную работу по благоустройству территории села является ограниченность ф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 xml:space="preserve">нансовых ресурсов. 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Основными причинами возникновения проблем в области энергосбережения и повышения энергетической эффективности на территории п. Осиновый Мыс являются: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-отсутствие контроля за получаемыми, производимыми, транспортируемыми и потребляемыми энергоресурсами ввиду недо</w:t>
      </w:r>
      <w:r w:rsidRPr="009C7B86">
        <w:rPr>
          <w:rFonts w:ascii="Times New Roman" w:hAnsi="Times New Roman" w:cs="Times New Roman"/>
          <w:sz w:val="16"/>
          <w:szCs w:val="16"/>
        </w:rPr>
        <w:t>с</w:t>
      </w:r>
      <w:r w:rsidRPr="009C7B86">
        <w:rPr>
          <w:rFonts w:ascii="Times New Roman" w:hAnsi="Times New Roman" w:cs="Times New Roman"/>
          <w:sz w:val="16"/>
          <w:szCs w:val="16"/>
        </w:rPr>
        <w:t>таточной оснащенности приборами учета, как производителей, так и потр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бителей энергоресурсов;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-низкая энергетическая эффективность объектов коммунальной инфраструктуры, жилищного фонда, объектов бюджетной сф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ры, связанная с высокой долей устаревшего оборудования, изношенных ко</w:t>
      </w:r>
      <w:r w:rsidRPr="009C7B86">
        <w:rPr>
          <w:rFonts w:ascii="Times New Roman" w:hAnsi="Times New Roman" w:cs="Times New Roman"/>
          <w:sz w:val="16"/>
          <w:szCs w:val="16"/>
        </w:rPr>
        <w:t>м</w:t>
      </w:r>
      <w:r w:rsidRPr="009C7B86">
        <w:rPr>
          <w:rFonts w:ascii="Times New Roman" w:hAnsi="Times New Roman" w:cs="Times New Roman"/>
          <w:sz w:val="16"/>
          <w:szCs w:val="16"/>
        </w:rPr>
        <w:t>мунальных сетей, ветхих жилых и общественных зданий;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-недостаточная и не всегда качественная профессиональная подготовка специалистов в области энергосбережения и эффекти</w:t>
      </w:r>
      <w:r w:rsidRPr="009C7B86">
        <w:rPr>
          <w:rFonts w:ascii="Times New Roman" w:hAnsi="Times New Roman" w:cs="Times New Roman"/>
          <w:sz w:val="16"/>
          <w:szCs w:val="16"/>
        </w:rPr>
        <w:t>в</w:t>
      </w:r>
      <w:r w:rsidRPr="009C7B86">
        <w:rPr>
          <w:rFonts w:ascii="Times New Roman" w:hAnsi="Times New Roman" w:cs="Times New Roman"/>
          <w:sz w:val="16"/>
          <w:szCs w:val="16"/>
        </w:rPr>
        <w:t>ного использования энергетических ресурсов в связи с отсутствием системы подготовки таких специалистов в муниципальных учре</w:t>
      </w:r>
      <w:r w:rsidRPr="009C7B86">
        <w:rPr>
          <w:rFonts w:ascii="Times New Roman" w:hAnsi="Times New Roman" w:cs="Times New Roman"/>
          <w:sz w:val="16"/>
          <w:szCs w:val="16"/>
        </w:rPr>
        <w:t>ж</w:t>
      </w:r>
      <w:r w:rsidRPr="009C7B86">
        <w:rPr>
          <w:rFonts w:ascii="Times New Roman" w:hAnsi="Times New Roman" w:cs="Times New Roman"/>
          <w:sz w:val="16"/>
          <w:szCs w:val="16"/>
        </w:rPr>
        <w:t>дениях, на предприятиях;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</w:t>
      </w:r>
      <w:r w:rsidRPr="009C7B86">
        <w:rPr>
          <w:rFonts w:ascii="Times New Roman" w:hAnsi="Times New Roman" w:cs="Times New Roman"/>
          <w:sz w:val="16"/>
          <w:szCs w:val="16"/>
        </w:rPr>
        <w:t>к</w:t>
      </w:r>
      <w:r w:rsidRPr="009C7B86">
        <w:rPr>
          <w:rFonts w:ascii="Times New Roman" w:hAnsi="Times New Roman" w:cs="Times New Roman"/>
          <w:sz w:val="16"/>
          <w:szCs w:val="16"/>
        </w:rPr>
        <w:t xml:space="preserve">тивности. 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Программно-целевой подход к решению проблем благоустройства населенного пункта необходим, так как без стройной ко</w:t>
      </w:r>
      <w:r w:rsidRPr="009C7B86">
        <w:rPr>
          <w:rFonts w:ascii="Times New Roman" w:hAnsi="Times New Roman" w:cs="Times New Roman"/>
          <w:sz w:val="16"/>
          <w:szCs w:val="16"/>
        </w:rPr>
        <w:t>м</w:t>
      </w:r>
      <w:r w:rsidRPr="009C7B86">
        <w:rPr>
          <w:rFonts w:ascii="Times New Roman" w:hAnsi="Times New Roman" w:cs="Times New Roman"/>
          <w:sz w:val="16"/>
          <w:szCs w:val="16"/>
        </w:rPr>
        <w:t>плексной системы благоустройства Осиновомысского сельсовета невозможно добиться каких-либо значимых результатов в обеспеч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нии комфортных условий для деятельности и отд</w:t>
      </w:r>
      <w:r w:rsidRPr="009C7B86">
        <w:rPr>
          <w:rFonts w:ascii="Times New Roman" w:hAnsi="Times New Roman" w:cs="Times New Roman"/>
          <w:sz w:val="16"/>
          <w:szCs w:val="16"/>
        </w:rPr>
        <w:t>ы</w:t>
      </w:r>
      <w:r w:rsidRPr="009C7B86">
        <w:rPr>
          <w:rFonts w:ascii="Times New Roman" w:hAnsi="Times New Roman" w:cs="Times New Roman"/>
          <w:sz w:val="16"/>
          <w:szCs w:val="16"/>
        </w:rPr>
        <w:t xml:space="preserve">ха жителей поселения. </w:t>
      </w:r>
    </w:p>
    <w:p w:rsidR="00652390" w:rsidRPr="009C7B86" w:rsidRDefault="00652390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652390" w:rsidRPr="009C7B86" w:rsidRDefault="00652390" w:rsidP="009101DF">
      <w:pPr>
        <w:autoSpaceDE w:val="0"/>
        <w:autoSpaceDN w:val="0"/>
        <w:adjustRightInd w:val="0"/>
        <w:ind w:firstLine="709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2.2. Основная цель, задачи, этапы и сроки выполнения подпрограммы, целевые индикат</w:t>
      </w:r>
      <w:r w:rsidRPr="009C7B86">
        <w:rPr>
          <w:b/>
          <w:sz w:val="16"/>
          <w:szCs w:val="16"/>
        </w:rPr>
        <w:t>о</w:t>
      </w:r>
      <w:r w:rsidRPr="009C7B86">
        <w:rPr>
          <w:b/>
          <w:sz w:val="16"/>
          <w:szCs w:val="16"/>
        </w:rPr>
        <w:t>ры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2390" w:rsidRPr="009C7B86" w:rsidRDefault="00652390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Основной целью Подпрограммы является совершенствование системы комплексного благоустро</w:t>
      </w:r>
      <w:r w:rsidRPr="009C7B86">
        <w:rPr>
          <w:sz w:val="16"/>
          <w:szCs w:val="16"/>
        </w:rPr>
        <w:t>й</w:t>
      </w:r>
      <w:r w:rsidRPr="009C7B86">
        <w:rPr>
          <w:sz w:val="16"/>
          <w:szCs w:val="16"/>
        </w:rPr>
        <w:t>ства, обеспечение чистоты и порядка, создание комфортных и безопасных условий проживания и отдыха населения.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Задачи Подпрограммы: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1. Организация содержания автомобильных дорог и искусственных сооружений на них;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2. Содержание сети уличного освещения;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 xml:space="preserve">3. Повышение уровня организации и безопасности дорожного движения на улично - дорожной сети поселка Осиновый Мыс; 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4. Обустройство и содержание мест массового отдыха и объектов внешнего благоустройства.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5. </w:t>
      </w:r>
      <w:r w:rsidRPr="009C7B86">
        <w:rPr>
          <w:color w:val="000000"/>
          <w:sz w:val="16"/>
          <w:szCs w:val="16"/>
        </w:rPr>
        <w:t>Привлечение к временной занятости безработных и ищущих работу граждан  муниципального  образования к раб</w:t>
      </w:r>
      <w:r w:rsidRPr="009C7B86">
        <w:rPr>
          <w:color w:val="000000"/>
          <w:sz w:val="16"/>
          <w:szCs w:val="16"/>
        </w:rPr>
        <w:t>о</w:t>
      </w:r>
      <w:r w:rsidRPr="009C7B86">
        <w:rPr>
          <w:color w:val="000000"/>
          <w:sz w:val="16"/>
          <w:szCs w:val="16"/>
        </w:rPr>
        <w:t>там  по   благоустройству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решении проблем благоустройства территории сельского поселения.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6.Привлечение жителей к участию в решении проблем благоустройства территории сельского поселения.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color w:val="000000"/>
          <w:sz w:val="16"/>
          <w:szCs w:val="16"/>
        </w:rPr>
        <w:t>7. Создание условий для обеспечения энергосбережения и повышения энергетической эффективности на территории п. Осиновый Мыс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b/>
          <w:sz w:val="16"/>
          <w:szCs w:val="16"/>
        </w:rPr>
        <w:t xml:space="preserve">         </w:t>
      </w:r>
      <w:r w:rsidRPr="009C7B86">
        <w:rPr>
          <w:sz w:val="16"/>
          <w:szCs w:val="16"/>
        </w:rPr>
        <w:t>Сроки реализации Подпрограммы - 2015 – 2020 годы.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2390" w:rsidRPr="009C7B86" w:rsidRDefault="00652390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Подпрограммы</w:t>
      </w:r>
      <w:r w:rsidRPr="009C7B86">
        <w:rPr>
          <w:sz w:val="16"/>
          <w:szCs w:val="16"/>
        </w:rPr>
        <w:t>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явл</w:t>
      </w:r>
      <w:r w:rsidRPr="009C7B86">
        <w:rPr>
          <w:sz w:val="16"/>
          <w:szCs w:val="16"/>
        </w:rPr>
        <w:t>я</w:t>
      </w:r>
      <w:r w:rsidRPr="009C7B86">
        <w:rPr>
          <w:sz w:val="16"/>
          <w:szCs w:val="16"/>
        </w:rPr>
        <w:t xml:space="preserve">ется Администрация Осиновомысского сельсовета. 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Подпрограммы осуществляет Администрация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Подпрограммы, орг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сельсовета от 29.07.2013 № 65  «Об утверждении Порядка принятия решения о разработке муниципальных программ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сельсовета, их формировании и реализации».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52390" w:rsidRPr="009C7B86" w:rsidRDefault="00652390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 xml:space="preserve"> .</w:t>
      </w:r>
    </w:p>
    <w:p w:rsidR="00652390" w:rsidRPr="009C7B86" w:rsidRDefault="00652390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Подпрограммы ожидается:</w:t>
      </w:r>
    </w:p>
    <w:p w:rsidR="00652390" w:rsidRPr="009C7B86" w:rsidRDefault="00652390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- улучшение экологического состояния, повышение эстетического качества и благоустроенности Осин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вомысского сельсовета;</w:t>
      </w:r>
    </w:p>
    <w:p w:rsidR="00652390" w:rsidRPr="009C7B86" w:rsidRDefault="00652390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- формирование и обеспечение комфортной и благоприятной среды для проживания населения.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652390" w:rsidRPr="009C7B86" w:rsidRDefault="00652390" w:rsidP="009101D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Подпрограмму включены следующие мероприятия: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-содержание улично-дорожной сети;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-содержание сети уличного освещения;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-прочее благоустройство;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- </w:t>
      </w:r>
      <w:r w:rsidRPr="009C7B86">
        <w:rPr>
          <w:color w:val="000000"/>
          <w:sz w:val="16"/>
          <w:szCs w:val="16"/>
        </w:rPr>
        <w:t>энергосбережение и повышение энергетической эффективности.</w:t>
      </w: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2390" w:rsidRPr="009C7B86" w:rsidRDefault="00652390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52390" w:rsidRPr="009C7B86" w:rsidRDefault="00652390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hAnsi="Times New Roman"/>
        </w:rPr>
        <w:t>В соответствии с бюджетом принимаемых расходных обязательств общий объем финансирования подпрограммы из всех источн</w:t>
      </w:r>
      <w:r w:rsidRPr="009C7B86">
        <w:rPr>
          <w:rFonts w:ascii="Times New Roman" w:hAnsi="Times New Roman"/>
        </w:rPr>
        <w:t>и</w:t>
      </w:r>
      <w:r w:rsidRPr="009C7B86">
        <w:rPr>
          <w:rFonts w:ascii="Times New Roman" w:hAnsi="Times New Roman"/>
        </w:rPr>
        <w:t xml:space="preserve">ков предусматривается в размере   </w:t>
      </w:r>
      <w:r w:rsidRPr="009C7B86">
        <w:rPr>
          <w:rFonts w:ascii="Times New Roman" w:eastAsia="Times New Roman" w:hAnsi="Times New Roman"/>
          <w:lang w:eastAsia="ru-RU"/>
        </w:rPr>
        <w:t>– 6 971 931,95 рублей, из них по г</w:t>
      </w:r>
      <w:r w:rsidRPr="009C7B86">
        <w:rPr>
          <w:rFonts w:ascii="Times New Roman" w:eastAsia="Times New Roman" w:hAnsi="Times New Roman"/>
          <w:lang w:eastAsia="ru-RU"/>
        </w:rPr>
        <w:t>о</w:t>
      </w:r>
      <w:r w:rsidRPr="009C7B86">
        <w:rPr>
          <w:rFonts w:ascii="Times New Roman" w:eastAsia="Times New Roman" w:hAnsi="Times New Roman"/>
          <w:lang w:eastAsia="ru-RU"/>
        </w:rPr>
        <w:t>дам: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2015год – 1 134 800,00 рублей;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2016год- 1 719 038,00 рублей;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2017год- 2 946 693,95 рублей;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2018год – 977 900,00 рублей;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2019год – 95 600,00 рублей;</w:t>
      </w:r>
    </w:p>
    <w:p w:rsidR="00652390" w:rsidRPr="009C7B86" w:rsidRDefault="00652390" w:rsidP="009C7B86">
      <w:pPr>
        <w:pStyle w:val="3"/>
        <w:spacing w:after="0" w:line="240" w:lineRule="auto"/>
        <w:rPr>
          <w:rFonts w:ascii="Times New Roman" w:hAnsi="Times New Roman"/>
          <w:highlight w:val="yellow"/>
        </w:rPr>
      </w:pPr>
      <w:r w:rsidRPr="009C7B86">
        <w:rPr>
          <w:rFonts w:ascii="Times New Roman" w:eastAsia="Times New Roman" w:hAnsi="Times New Roman"/>
          <w:lang w:eastAsia="ru-RU"/>
        </w:rPr>
        <w:t>2020год- 97 900,00 рублей.</w:t>
      </w:r>
    </w:p>
    <w:p w:rsidR="00652390" w:rsidRPr="009C7B86" w:rsidRDefault="00652390" w:rsidP="009C7B86">
      <w:pPr>
        <w:rPr>
          <w:b/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64266F" w:rsidRPr="009C7B86" w:rsidRDefault="0064266F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п.Осиновый Мыс» </w:t>
      </w:r>
    </w:p>
    <w:p w:rsidR="0064266F" w:rsidRPr="009C7B86" w:rsidRDefault="0064266F" w:rsidP="009C7B86">
      <w:pPr>
        <w:pStyle w:val="ac"/>
        <w:ind w:left="2832"/>
        <w:rPr>
          <w:rFonts w:ascii="Times New Roman" w:hAnsi="Times New Roman"/>
          <w:b/>
          <w:sz w:val="16"/>
          <w:szCs w:val="16"/>
        </w:rPr>
      </w:pP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4266F" w:rsidRPr="009C7B86" w:rsidRDefault="0064266F" w:rsidP="009C7B86">
      <w:pPr>
        <w:pStyle w:val="ac"/>
        <w:numPr>
          <w:ilvl w:val="0"/>
          <w:numId w:val="17"/>
        </w:numPr>
        <w:tabs>
          <w:tab w:val="left" w:pos="5040"/>
          <w:tab w:val="left" w:pos="5220"/>
        </w:tabs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>Паспорт Подпрограммы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 «Защита населения и территории Осиновомысского сельсовета от чрезвычайных ситуаций приро</w:t>
      </w:r>
      <w:r w:rsidRPr="009C7B86">
        <w:rPr>
          <w:rFonts w:ascii="Times New Roman" w:hAnsi="Times New Roman"/>
          <w:sz w:val="16"/>
          <w:szCs w:val="16"/>
        </w:rPr>
        <w:t>д</w:t>
      </w:r>
      <w:r w:rsidRPr="009C7B86">
        <w:rPr>
          <w:rFonts w:ascii="Times New Roman" w:hAnsi="Times New Roman"/>
          <w:sz w:val="16"/>
          <w:szCs w:val="16"/>
        </w:rPr>
        <w:t>ного и техногенного характера»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b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Муниципальной  программы Осиновомысского сельсовета «Развитие п.Осиновый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«Защита населения и территории Осиновомысского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Осиновомысского сельсовета «Развитие  п.Осиновый Мыс» 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1.Совершенствование системы пожарной безопасности на территории Осиновомысск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го сельсовета, сокращение материального ущерба при пожарах.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9C7B8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Обеспечение надлежащего состояния источников противопожарного водоснабжения;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3. Повышение уровня подготовки населения к действиям по предупреждению и ликв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дации пожаров, пропаганда мер пожарной безопасности среди населения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4. Уход за минерализованными полосами в местах прилегания лесных массивов к нас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ленному пункту;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родного и техногенного характера. 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6. Организация эвакуации граждан из зон возможных стихийных бедствий.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7. Создание условий для противодействия терроризму и экстремизма.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8. Обеспечение безопасности жизни людей на водных объектах.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 Снижение количества чрезвычайных ситуаций на территории МО.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C7B8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Снижение количества пожаров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3.Сокращение материального ущерба от пожаров.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4. Охват населения обучением поведения при пожарах.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6.Охват населения обучением действиям в случаях возникновения чрезвычайных с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туаций. 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7.Охват населения обучением гражданским технологиям противодействия терроризму.</w:t>
            </w:r>
          </w:p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8.Охват населения обучением правилам поведения на водных объектах.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2015-2020 годы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Объемы и источники финансиров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ния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Общий объем финансирования за счет средств местного бюджета – 450 615,37 ру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лей, из них по годам: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2015год – 110 500,00 рублей;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2016год- 115 400,00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2017год- 117 715,37рублей;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2018год – 85 000,00 рублей;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2019год- 11 000,00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2020год-  11 000,00 рублей;</w:t>
            </w:r>
          </w:p>
        </w:tc>
      </w:tr>
    </w:tbl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Подпрограммы</w:t>
      </w:r>
    </w:p>
    <w:p w:rsidR="0064266F" w:rsidRPr="009C7B86" w:rsidRDefault="0064266F" w:rsidP="009101D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по</w:t>
      </w:r>
      <w:r w:rsidRPr="009C7B86">
        <w:rPr>
          <w:b/>
          <w:sz w:val="16"/>
          <w:szCs w:val="16"/>
        </w:rPr>
        <w:t>д</w:t>
      </w:r>
      <w:r w:rsidRPr="009C7B86">
        <w:rPr>
          <w:b/>
          <w:sz w:val="16"/>
          <w:szCs w:val="16"/>
        </w:rPr>
        <w:t>программы</w:t>
      </w:r>
    </w:p>
    <w:p w:rsidR="0064266F" w:rsidRPr="009C7B86" w:rsidRDefault="0064266F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Поселок Осиновый Мыс расположен на правом берегу реки Чуна, с других 3 сторон  территория Осиновомысского сельс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вета окружена лесам. Обладая обширной территорией муниципальное обр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зование, подвержено таким опасным природным явлениям и аварийным ситуациям техногенного характ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ра как: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-катастрофического затопления;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-лесных пожаров;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-наводнений и паводков.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Основными нормативно-правовыми актами, определяющими расходные обязательства Осиновомысского сельсовета, явл</w:t>
      </w:r>
      <w:r w:rsidRPr="009C7B86">
        <w:rPr>
          <w:rFonts w:ascii="Times New Roman" w:hAnsi="Times New Roman" w:cs="Times New Roman"/>
          <w:sz w:val="16"/>
          <w:szCs w:val="16"/>
        </w:rPr>
        <w:t>я</w:t>
      </w:r>
      <w:r w:rsidRPr="009C7B86">
        <w:rPr>
          <w:rFonts w:ascii="Times New Roman" w:hAnsi="Times New Roman" w:cs="Times New Roman"/>
          <w:sz w:val="16"/>
          <w:szCs w:val="16"/>
        </w:rPr>
        <w:t>ются: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- </w:t>
      </w:r>
      <w:hyperlink r:id="rId26" w:anchor="100" w:tgtFrame="_blank" w:history="1">
        <w:r w:rsidRPr="009C7B86">
          <w:rPr>
            <w:rFonts w:ascii="Times New Roman" w:hAnsi="Times New Roman" w:cs="Times New Roman"/>
            <w:sz w:val="16"/>
            <w:szCs w:val="16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9C7B86">
        <w:rPr>
          <w:rFonts w:ascii="Times New Roman" w:hAnsi="Times New Roman" w:cs="Times New Roman"/>
          <w:sz w:val="16"/>
          <w:szCs w:val="16"/>
        </w:rPr>
        <w:t>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Федеральный закон  РФ от 21.12.1994 года № 68 – ФЗ «О защите населения и территорий от чрезвычайных ситуаций пр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родного и техногенного характера».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Федеральный  закон  от 12.02.1998 года  № 28-ФЗ «О гражданской обороне».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64266F" w:rsidRPr="009C7B86" w:rsidRDefault="0064266F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Подпрограмма ориентирована на все социальные слои граждан МО и, прежде всего, на осуществление обучения населения, по вопросам ГО и способов защиты от ЧС на территории Осиновомысского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</w:t>
      </w:r>
      <w:r w:rsidRPr="009C7B86">
        <w:rPr>
          <w:rFonts w:ascii="Times New Roman" w:hAnsi="Times New Roman" w:cs="Times New Roman"/>
          <w:sz w:val="16"/>
          <w:szCs w:val="16"/>
        </w:rPr>
        <w:t>з</w:t>
      </w:r>
      <w:r w:rsidRPr="009C7B86">
        <w:rPr>
          <w:rFonts w:ascii="Times New Roman" w:hAnsi="Times New Roman" w:cs="Times New Roman"/>
          <w:sz w:val="16"/>
          <w:szCs w:val="16"/>
        </w:rPr>
        <w:t>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Сложное социально-экономическое положение в стране, безработица, низкая социальная защищенность населения, возра</w:t>
      </w:r>
      <w:r w:rsidRPr="009C7B86">
        <w:rPr>
          <w:rFonts w:ascii="Times New Roman" w:hAnsi="Times New Roman" w:cs="Times New Roman"/>
          <w:sz w:val="16"/>
          <w:szCs w:val="16"/>
        </w:rPr>
        <w:t>с</w:t>
      </w:r>
      <w:r w:rsidRPr="009C7B86">
        <w:rPr>
          <w:rFonts w:ascii="Times New Roman" w:hAnsi="Times New Roman" w:cs="Times New Roman"/>
          <w:sz w:val="16"/>
          <w:szCs w:val="16"/>
        </w:rPr>
        <w:t>тающая ветхость жилого фонда приводит к увеличению числа бытовых пож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ров.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lastRenderedPageBreak/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Осиновомысского сельсовета.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К числу объективных причин, обуславливающих крайнюю напряжённость оперативной обстановки с пожарами в жилом се</w:t>
      </w:r>
      <w:r w:rsidRPr="009C7B86">
        <w:rPr>
          <w:rFonts w:ascii="Times New Roman" w:hAnsi="Times New Roman" w:cs="Times New Roman"/>
          <w:sz w:val="16"/>
          <w:szCs w:val="16"/>
        </w:rPr>
        <w:t>к</w:t>
      </w:r>
      <w:r w:rsidRPr="009C7B86">
        <w:rPr>
          <w:rFonts w:ascii="Times New Roman" w:hAnsi="Times New Roman" w:cs="Times New Roman"/>
          <w:sz w:val="16"/>
          <w:szCs w:val="16"/>
        </w:rPr>
        <w:t>торе, следует отнести высокую степень изношенности жилищного фонда, отсутствие экономических возможностей поддержания пр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тивопожарного состояния зданий, низкую обеспеченность жилых зданий средствами обнаружения пожара и оповещения о нём, а также современн</w:t>
      </w:r>
      <w:r w:rsidRPr="009C7B86">
        <w:rPr>
          <w:rFonts w:ascii="Times New Roman" w:hAnsi="Times New Roman" w:cs="Times New Roman"/>
          <w:sz w:val="16"/>
          <w:szCs w:val="16"/>
        </w:rPr>
        <w:t>ы</w:t>
      </w:r>
      <w:r w:rsidRPr="009C7B86">
        <w:rPr>
          <w:rFonts w:ascii="Times New Roman" w:hAnsi="Times New Roman" w:cs="Times New Roman"/>
          <w:sz w:val="16"/>
          <w:szCs w:val="16"/>
        </w:rPr>
        <w:t>ми первичными средствами пожаротушения.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Следует также отметить, что на территории Осиновомысского сельсовета лесные массивы по</w:t>
      </w:r>
      <w:r w:rsidRPr="009C7B86">
        <w:rPr>
          <w:rFonts w:ascii="Times New Roman" w:hAnsi="Times New Roman" w:cs="Times New Roman"/>
          <w:sz w:val="16"/>
          <w:szCs w:val="16"/>
        </w:rPr>
        <w:t>д</w:t>
      </w:r>
      <w:r w:rsidRPr="009C7B86">
        <w:rPr>
          <w:rFonts w:ascii="Times New Roman" w:hAnsi="Times New Roman" w:cs="Times New Roman"/>
          <w:sz w:val="16"/>
          <w:szCs w:val="16"/>
        </w:rPr>
        <w:t xml:space="preserve">ходят вплотную к п. Осиновый Мыс.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2 пожарных водоёма и река, тем не менее, обеспеченность их противопожарным водоснабжением недостаточна. </w:t>
      </w:r>
      <w:r w:rsidRPr="009C7B86">
        <w:rPr>
          <w:rFonts w:ascii="Times New Roman" w:hAnsi="Times New Roman" w:cs="Times New Roman"/>
          <w:sz w:val="16"/>
          <w:szCs w:val="16"/>
        </w:rPr>
        <w:tab/>
        <w:t>Подавляющая часть населения не имеет четкого представления о реальной опасности пож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ров, система мер по противопожарной пропаганде и обучению недостаточно эффективна. В результ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</w:t>
      </w:r>
      <w:r w:rsidRPr="009C7B86">
        <w:rPr>
          <w:rFonts w:ascii="Times New Roman" w:hAnsi="Times New Roman" w:cs="Times New Roman"/>
          <w:sz w:val="16"/>
          <w:szCs w:val="16"/>
        </w:rPr>
        <w:t>с</w:t>
      </w:r>
      <w:r w:rsidRPr="009C7B86">
        <w:rPr>
          <w:rFonts w:ascii="Times New Roman" w:hAnsi="Times New Roman" w:cs="Times New Roman"/>
          <w:sz w:val="16"/>
          <w:szCs w:val="16"/>
        </w:rPr>
        <w:t>ходит по причине неосторожного обр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щения с огнем.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Обобщая всё вышесказанное, можно констатировать: обеспечение первичных мер пожарной безопасности в границах Ос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новомысского сельсовета  является важнейшей задачей органа местного с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 xml:space="preserve">моуправления. 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тушения п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жаров на территории Осиновомысского сельсовета более эффективно. Необходимость мероприятий по осуществлению антитеррор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стической деятельности обусловлено возможностью проникновения террористических угроз на территорию Осиновомысского сельс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вета. Мероприятия, разработанные в данной подпрограмме, позволят провести обучение граждан гражданским технологиям против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 xml:space="preserve">действия терроризму путём пропаганды специальных знаний. 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Осиновомысского сельсовет более эффективно.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Необходимость мероприятий по обеспечению охраны жизни людей на водных объектах обусловлено недостаточным знан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ем  граждан элементарных правил поведения на водоёмах. Поэтому обучение граждан правилам поведения на водных объектах в ле</w:t>
      </w:r>
      <w:r w:rsidRPr="009C7B86">
        <w:rPr>
          <w:rFonts w:ascii="Times New Roman" w:hAnsi="Times New Roman" w:cs="Times New Roman"/>
          <w:sz w:val="16"/>
          <w:szCs w:val="16"/>
        </w:rPr>
        <w:t>т</w:t>
      </w:r>
      <w:r w:rsidRPr="009C7B86">
        <w:rPr>
          <w:rFonts w:ascii="Times New Roman" w:hAnsi="Times New Roman" w:cs="Times New Roman"/>
          <w:sz w:val="16"/>
          <w:szCs w:val="16"/>
        </w:rPr>
        <w:t>нее время на территории Осиновомысского сельсовета  является одной из приоритетных задач.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39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4266F" w:rsidRPr="009C7B86" w:rsidRDefault="0064266F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Целью подпрограммы является создание эффективной системы защиты населения и территории Осиновомысского сельсов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 xml:space="preserve">тории от ЧС и в области пожарной безопасности. </w:t>
      </w:r>
    </w:p>
    <w:p w:rsidR="0064266F" w:rsidRPr="009C7B86" w:rsidRDefault="0064266F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В рамках Подпрограммы должна быть решены следующие задачи:</w:t>
      </w:r>
    </w:p>
    <w:p w:rsidR="0064266F" w:rsidRPr="009C7B86" w:rsidRDefault="0064266F" w:rsidP="009C7B86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-Совершенствование системы пожарной безопасности на территории Осиновомысского сельсовета, сокращение материал</w:t>
      </w:r>
      <w:r w:rsidRPr="009C7B86">
        <w:rPr>
          <w:rFonts w:ascii="Times New Roman" w:hAnsi="Times New Roman" w:cs="Times New Roman"/>
          <w:sz w:val="16"/>
          <w:szCs w:val="16"/>
        </w:rPr>
        <w:t>ь</w:t>
      </w:r>
      <w:r w:rsidRPr="009C7B86">
        <w:rPr>
          <w:rFonts w:ascii="Times New Roman" w:hAnsi="Times New Roman" w:cs="Times New Roman"/>
          <w:sz w:val="16"/>
          <w:szCs w:val="16"/>
        </w:rPr>
        <w:t>ного ущерба при пожарах.</w:t>
      </w:r>
    </w:p>
    <w:p w:rsidR="0064266F" w:rsidRPr="009C7B86" w:rsidRDefault="0064266F" w:rsidP="009C7B8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- </w:t>
      </w:r>
      <w:r w:rsidRPr="009C7B86">
        <w:rPr>
          <w:rFonts w:ascii="Times New Roman" w:hAnsi="Times New Roman" w:cs="Times New Roman"/>
          <w:spacing w:val="-5"/>
          <w:sz w:val="16"/>
          <w:szCs w:val="16"/>
        </w:rPr>
        <w:t>Обеспечение надлежащего состояния источников противопожарного водоснабжения;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    - Повышение уровня подготовки населения к действиям по предупреждению и ликвидации пож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ров, пропаганда мер пожарной безопасности среди населения</w:t>
      </w:r>
    </w:p>
    <w:p w:rsidR="0064266F" w:rsidRPr="009C7B86" w:rsidRDefault="0064266F" w:rsidP="009C7B8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Уход за минерализованными полосами в местах прилегания лесных массивов к населенному пункту;</w:t>
      </w:r>
    </w:p>
    <w:p w:rsidR="0064266F" w:rsidRPr="009C7B86" w:rsidRDefault="0064266F" w:rsidP="009C7B8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Организация выполнения мероприятий по гражданской обороне, защите населения от чрезв</w:t>
      </w:r>
      <w:r w:rsidRPr="009C7B86">
        <w:rPr>
          <w:rFonts w:ascii="Times New Roman" w:hAnsi="Times New Roman" w:cs="Times New Roman"/>
          <w:sz w:val="16"/>
          <w:szCs w:val="16"/>
        </w:rPr>
        <w:t>ы</w:t>
      </w:r>
      <w:r w:rsidRPr="009C7B86">
        <w:rPr>
          <w:rFonts w:ascii="Times New Roman" w:hAnsi="Times New Roman" w:cs="Times New Roman"/>
          <w:sz w:val="16"/>
          <w:szCs w:val="16"/>
        </w:rPr>
        <w:t xml:space="preserve">чайных ситуаций.  </w:t>
      </w:r>
    </w:p>
    <w:p w:rsidR="0064266F" w:rsidRPr="009C7B86" w:rsidRDefault="0064266F" w:rsidP="009C7B8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- Предупреждение и ликвидация чрезвычайных ситуаций природного и техногенного характера. 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    - Организация эвакуации граждан из зон возможных стихийных бедствий.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    - Создание условий для противодействия терроризму, охране жизни и здоровья граждан.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Обеспечение безопасности жизни людей на водных объектах.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b/>
          <w:sz w:val="16"/>
          <w:szCs w:val="16"/>
        </w:rPr>
        <w:t xml:space="preserve">         </w:t>
      </w:r>
      <w:r w:rsidRPr="009C7B86">
        <w:rPr>
          <w:sz w:val="16"/>
          <w:szCs w:val="16"/>
        </w:rPr>
        <w:t>Сроки реализации Подпрограммы - 2015 – 2020 годы.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Подпрограммы</w:t>
      </w:r>
      <w:r w:rsidRPr="009C7B86">
        <w:rPr>
          <w:sz w:val="16"/>
          <w:szCs w:val="16"/>
        </w:rPr>
        <w:t>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явл</w:t>
      </w:r>
      <w:r w:rsidRPr="009C7B86">
        <w:rPr>
          <w:sz w:val="16"/>
          <w:szCs w:val="16"/>
        </w:rPr>
        <w:t>я</w:t>
      </w:r>
      <w:r w:rsidRPr="009C7B86">
        <w:rPr>
          <w:sz w:val="16"/>
          <w:szCs w:val="16"/>
        </w:rPr>
        <w:t xml:space="preserve">ется Администрация Осиновомысского сельсовета. 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Подпрограммы осуществляет администрация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Подпрограммы, орг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сельсовета от 29.07.2013 № 65 «Об утверждении Порядка принятия решения о разработке муниципальных программ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сельсовета, их формировании и реализации».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 xml:space="preserve"> 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Подпрограммы ожидается: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 относительное сокращение материального ущерба от пожаров и других  чрезвычайных ситуаций природного и техногенного характ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ра.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</w:t>
      </w:r>
      <w:r w:rsidRPr="009C7B86">
        <w:rPr>
          <w:rFonts w:ascii="Times New Roman" w:hAnsi="Times New Roman" w:cs="Times New Roman"/>
          <w:sz w:val="16"/>
          <w:szCs w:val="16"/>
        </w:rPr>
        <w:t>я</w:t>
      </w:r>
      <w:r w:rsidRPr="009C7B86">
        <w:rPr>
          <w:rFonts w:ascii="Times New Roman" w:hAnsi="Times New Roman" w:cs="Times New Roman"/>
          <w:sz w:val="16"/>
          <w:szCs w:val="16"/>
        </w:rPr>
        <w:t>тельности, повышение антитеррористической защищенности объектов особой важности.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-создание условий для безопасности жизни людей на водных объектах.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64266F" w:rsidRPr="009C7B86" w:rsidRDefault="0064266F" w:rsidP="009101D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Подпрограмму включены следующие мероприятия: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 Первичные меры пожарной безопасности;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 Предупреждение и ликвидация чрезвычайных ситуаций природного и техногенного характера;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lastRenderedPageBreak/>
        <w:t>- Обеспечение безопасности на водных объектах;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 Профилактика терроризма и экстремизма.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hAnsi="Times New Roman"/>
        </w:rPr>
        <w:t>В соответствии с бюджетом принимаемых расходных обязательств общий объем финансирования подпрограммы из всех источн</w:t>
      </w:r>
      <w:r w:rsidRPr="009C7B86">
        <w:rPr>
          <w:rFonts w:ascii="Times New Roman" w:hAnsi="Times New Roman"/>
        </w:rPr>
        <w:t>и</w:t>
      </w:r>
      <w:r w:rsidRPr="009C7B86">
        <w:rPr>
          <w:rFonts w:ascii="Times New Roman" w:hAnsi="Times New Roman"/>
        </w:rPr>
        <w:t xml:space="preserve">ков предусматривается в размере   </w:t>
      </w:r>
      <w:r w:rsidRPr="009C7B86">
        <w:rPr>
          <w:rFonts w:ascii="Times New Roman" w:eastAsia="Times New Roman" w:hAnsi="Times New Roman"/>
          <w:lang w:eastAsia="ru-RU"/>
        </w:rPr>
        <w:t>– 450 615,37 рублей, из них по г</w:t>
      </w:r>
      <w:r w:rsidRPr="009C7B86">
        <w:rPr>
          <w:rFonts w:ascii="Times New Roman" w:eastAsia="Times New Roman" w:hAnsi="Times New Roman"/>
          <w:lang w:eastAsia="ru-RU"/>
        </w:rPr>
        <w:t>о</w:t>
      </w:r>
      <w:r w:rsidRPr="009C7B86">
        <w:rPr>
          <w:rFonts w:ascii="Times New Roman" w:eastAsia="Times New Roman" w:hAnsi="Times New Roman"/>
          <w:lang w:eastAsia="ru-RU"/>
        </w:rPr>
        <w:t>дам: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2015год – 110 500,00 рублей;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2016год- 115 400,00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2017год- 117 715,37рублей;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2018год – 85 000,00 рублей;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2019год- 11 000,00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  <w:highlight w:val="yellow"/>
        </w:rPr>
      </w:pPr>
      <w:r w:rsidRPr="009C7B86">
        <w:rPr>
          <w:rFonts w:ascii="Times New Roman" w:eastAsia="Times New Roman" w:hAnsi="Times New Roman"/>
          <w:lang w:eastAsia="ru-RU"/>
        </w:rPr>
        <w:t>2020год-  11 000,00 рублей;</w:t>
      </w:r>
    </w:p>
    <w:p w:rsidR="0064266F" w:rsidRPr="009C7B86" w:rsidRDefault="0064266F" w:rsidP="009C7B86">
      <w:pPr>
        <w:pStyle w:val="ConsPlusNormal"/>
        <w:widowControl/>
        <w:ind w:left="5670"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6</w:t>
      </w:r>
    </w:p>
    <w:p w:rsidR="0064266F" w:rsidRPr="009C7B86" w:rsidRDefault="0064266F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4266F" w:rsidRPr="009C7B86" w:rsidRDefault="0064266F" w:rsidP="009C7B86">
      <w:pPr>
        <w:pStyle w:val="ac"/>
        <w:numPr>
          <w:ilvl w:val="0"/>
          <w:numId w:val="17"/>
        </w:numPr>
        <w:tabs>
          <w:tab w:val="left" w:pos="5040"/>
          <w:tab w:val="left" w:pos="5220"/>
        </w:tabs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>Паспорт Подпрограммы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 «Жилищное хозяйство»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b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Муниципальной  программы Осиновомысского сельсовета «Развитие п.Осиновый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«Жилищное хозяйство» (далее по тексту  Подпрограмма)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Осиновомысского сельсовета «Развитие п.Осиновый Мыс» 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1.Сохранение жилищного фонда на территории Осиновомысского сельсовета, не пр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знанного в установленном порядке аварийным и не подлежащим сносу. 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2.Организация и проведение капитального и текущего ремонта в муниципальном ж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лищном фонде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2015-2020 годы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Объемы и источники финансиров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ния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Общий объем финансирования за счет средств местного бюджета – 3 833 319,40 рублей, из них по годам: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2015год – 1 436 700,00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2016год- 400 000,00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2017год- 604 619 ,40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2018год – 464 000,00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2019год- 464 000,00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2019год- 464 000,00 рублей</w:t>
            </w:r>
          </w:p>
        </w:tc>
      </w:tr>
    </w:tbl>
    <w:p w:rsidR="0064266F" w:rsidRPr="009C7B86" w:rsidRDefault="0064266F" w:rsidP="009C7B86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Подпрограммы</w:t>
      </w:r>
    </w:p>
    <w:p w:rsidR="0064266F" w:rsidRPr="009C7B86" w:rsidRDefault="0064266F" w:rsidP="009101DF">
      <w:pPr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по</w:t>
      </w:r>
      <w:r w:rsidRPr="009C7B86">
        <w:rPr>
          <w:b/>
          <w:sz w:val="16"/>
          <w:szCs w:val="16"/>
        </w:rPr>
        <w:t>д</w:t>
      </w:r>
      <w:r w:rsidRPr="009C7B86">
        <w:rPr>
          <w:b/>
          <w:sz w:val="16"/>
          <w:szCs w:val="16"/>
        </w:rPr>
        <w:t>программы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Основная доля многоквартирных домов, расположенных на территории п. Осиновый Мыс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Как правило, капитальный ремонт осуществляется в минимально-необходимых объемах, в лучшем случае – с частичной м</w:t>
      </w:r>
      <w:r w:rsidRPr="009C7B86">
        <w:rPr>
          <w:rFonts w:ascii="Times New Roman" w:hAnsi="Times New Roman" w:cs="Times New Roman"/>
          <w:sz w:val="16"/>
          <w:szCs w:val="16"/>
        </w:rPr>
        <w:t>о</w:t>
      </w:r>
      <w:r w:rsidRPr="009C7B86">
        <w:rPr>
          <w:rFonts w:ascii="Times New Roman" w:hAnsi="Times New Roman" w:cs="Times New Roman"/>
          <w:sz w:val="16"/>
          <w:szCs w:val="16"/>
        </w:rPr>
        <w:t>дернизацией. Следует отметить, что в сфере жилищно-коммунального хозя</w:t>
      </w:r>
      <w:r w:rsidRPr="009C7B86">
        <w:rPr>
          <w:rFonts w:ascii="Times New Roman" w:hAnsi="Times New Roman" w:cs="Times New Roman"/>
          <w:sz w:val="16"/>
          <w:szCs w:val="16"/>
        </w:rPr>
        <w:t>й</w:t>
      </w:r>
      <w:r w:rsidRPr="009C7B86">
        <w:rPr>
          <w:rFonts w:ascii="Times New Roman" w:hAnsi="Times New Roman" w:cs="Times New Roman"/>
          <w:sz w:val="16"/>
          <w:szCs w:val="16"/>
        </w:rPr>
        <w:t>ства имеют место быть неплатежи населения.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В результате с середины 90-х годов объем жилищного фонда, требующего капитального ремо</w:t>
      </w:r>
      <w:r w:rsidRPr="009C7B86">
        <w:rPr>
          <w:rFonts w:ascii="Times New Roman" w:hAnsi="Times New Roman" w:cs="Times New Roman"/>
          <w:sz w:val="16"/>
          <w:szCs w:val="16"/>
        </w:rPr>
        <w:t>н</w:t>
      </w:r>
      <w:r w:rsidRPr="009C7B86">
        <w:rPr>
          <w:rFonts w:ascii="Times New Roman" w:hAnsi="Times New Roman" w:cs="Times New Roman"/>
          <w:sz w:val="16"/>
          <w:szCs w:val="16"/>
        </w:rPr>
        <w:t xml:space="preserve">та, стал стабильно превышать проводимый капитальный ремонт. 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На сегодняшний день в муниципальном жилом фонде числится 355 квартиры. С заявлением на проведение капитального р</w:t>
      </w:r>
      <w:r w:rsidRPr="009C7B86">
        <w:rPr>
          <w:rFonts w:ascii="Times New Roman" w:hAnsi="Times New Roman" w:cs="Times New Roman"/>
          <w:sz w:val="16"/>
          <w:szCs w:val="16"/>
        </w:rPr>
        <w:t>е</w:t>
      </w:r>
      <w:r w:rsidRPr="009C7B86">
        <w:rPr>
          <w:rFonts w:ascii="Times New Roman" w:hAnsi="Times New Roman" w:cs="Times New Roman"/>
          <w:sz w:val="16"/>
          <w:szCs w:val="16"/>
        </w:rPr>
        <w:t>монта обратилось 10 граждан, на ремонт крыши 130.</w:t>
      </w:r>
    </w:p>
    <w:p w:rsidR="0064266F" w:rsidRPr="009C7B86" w:rsidRDefault="0064266F" w:rsidP="009C7B8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4266F" w:rsidRPr="009C7B86" w:rsidRDefault="0064266F" w:rsidP="009101DF">
      <w:pPr>
        <w:pStyle w:val="ConsPlusNormal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</w:t>
      </w:r>
      <w:r w:rsidRPr="009C7B86">
        <w:rPr>
          <w:rFonts w:ascii="Times New Roman" w:hAnsi="Times New Roman" w:cs="Times New Roman"/>
          <w:b/>
          <w:sz w:val="16"/>
          <w:szCs w:val="16"/>
        </w:rPr>
        <w:t>2.2. Основная цель, задачи, этапы и сроки выполнения подпрограммы, целевые инд</w:t>
      </w:r>
      <w:r w:rsidRPr="009C7B86">
        <w:rPr>
          <w:rFonts w:ascii="Times New Roman" w:hAnsi="Times New Roman" w:cs="Times New Roman"/>
          <w:b/>
          <w:sz w:val="16"/>
          <w:szCs w:val="16"/>
        </w:rPr>
        <w:t>и</w:t>
      </w:r>
      <w:r w:rsidRPr="009C7B86">
        <w:rPr>
          <w:rFonts w:ascii="Times New Roman" w:hAnsi="Times New Roman" w:cs="Times New Roman"/>
          <w:b/>
          <w:sz w:val="16"/>
          <w:szCs w:val="16"/>
        </w:rPr>
        <w:t>каторы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Задачи Подпрограммы: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- Сохранение жилищного фонда на территории Осиновомысского сельсовета, не признанного в уст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 xml:space="preserve">новленном порядке аварийным и не подлежащим сносу; 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-Организация и проведение капитального ремонта в муниципальном жилищном фонде.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b/>
          <w:sz w:val="16"/>
          <w:szCs w:val="16"/>
        </w:rPr>
        <w:t xml:space="preserve">         </w:t>
      </w:r>
      <w:r w:rsidRPr="009C7B86">
        <w:rPr>
          <w:sz w:val="16"/>
          <w:szCs w:val="16"/>
        </w:rPr>
        <w:t>Сроки реализации Подпрограммы - 2015 – 2020 годы.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Подпрограммы</w:t>
      </w:r>
      <w:r w:rsidRPr="009C7B86">
        <w:rPr>
          <w:sz w:val="16"/>
          <w:szCs w:val="16"/>
        </w:rPr>
        <w:t>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явл</w:t>
      </w:r>
      <w:r w:rsidRPr="009C7B86">
        <w:rPr>
          <w:sz w:val="16"/>
          <w:szCs w:val="16"/>
        </w:rPr>
        <w:t>я</w:t>
      </w:r>
      <w:r w:rsidRPr="009C7B86">
        <w:rPr>
          <w:sz w:val="16"/>
          <w:szCs w:val="16"/>
        </w:rPr>
        <w:t xml:space="preserve">ется  Администрация Осиновомысского сельсовета. 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lastRenderedPageBreak/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Подпрограммы осуществляет администрация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Подпрограммы, орг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сельсовета от 29.07.2013 № 65 «Об утверждении Порядка принятия решения о разработке муниципальных программ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сельсовета, их формировании и реализации».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 xml:space="preserve"> 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Подпрограммы ожидается: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 xml:space="preserve">        -  улучшение качества и комфортности жилья для населения;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   -   проведение текущего, выборочного капитального ремонта  квартир находящихся в муниципал</w:t>
      </w:r>
      <w:r w:rsidRPr="009C7B86">
        <w:rPr>
          <w:rFonts w:ascii="Times New Roman" w:hAnsi="Times New Roman" w:cs="Times New Roman"/>
          <w:sz w:val="16"/>
          <w:szCs w:val="16"/>
        </w:rPr>
        <w:t>ь</w:t>
      </w:r>
      <w:r w:rsidRPr="009C7B86">
        <w:rPr>
          <w:rFonts w:ascii="Times New Roman" w:hAnsi="Times New Roman" w:cs="Times New Roman"/>
          <w:sz w:val="16"/>
          <w:szCs w:val="16"/>
        </w:rPr>
        <w:t>ном жилищном фонде;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проведение установки индивидуальных приборов учета на холодное водоснабжение в муниц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 xml:space="preserve">пальном жилом фонде. </w:t>
      </w:r>
    </w:p>
    <w:p w:rsidR="0064266F" w:rsidRPr="009C7B86" w:rsidRDefault="0064266F" w:rsidP="009101D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</w:t>
      </w:r>
      <w:r w:rsidRPr="009C7B8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Подпрограмму включены следующие мероприятия:</w:t>
      </w:r>
    </w:p>
    <w:p w:rsidR="0064266F" w:rsidRPr="009C7B86" w:rsidRDefault="0064266F" w:rsidP="009C7B86">
      <w:pPr>
        <w:pStyle w:val="3"/>
        <w:spacing w:after="0" w:line="240" w:lineRule="auto"/>
        <w:ind w:firstLine="540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 содержание  муниципального жилого фонда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hAnsi="Times New Roman"/>
        </w:rPr>
        <w:t>В соответствии с бюджетом принимаемых расходных обязательств общий объем финансирования подпрограммы из всех источн</w:t>
      </w:r>
      <w:r w:rsidRPr="009C7B86">
        <w:rPr>
          <w:rFonts w:ascii="Times New Roman" w:hAnsi="Times New Roman"/>
        </w:rPr>
        <w:t>и</w:t>
      </w:r>
      <w:r w:rsidRPr="009C7B86">
        <w:rPr>
          <w:rFonts w:ascii="Times New Roman" w:hAnsi="Times New Roman"/>
        </w:rPr>
        <w:t xml:space="preserve">ков предусматривается в размере   </w:t>
      </w:r>
      <w:r w:rsidRPr="009C7B86">
        <w:rPr>
          <w:rFonts w:ascii="Times New Roman" w:eastAsia="Times New Roman" w:hAnsi="Times New Roman"/>
          <w:lang w:eastAsia="ru-RU"/>
        </w:rPr>
        <w:t>3 833 319,40 рублей, из них по г</w:t>
      </w:r>
      <w:r w:rsidRPr="009C7B86">
        <w:rPr>
          <w:rFonts w:ascii="Times New Roman" w:eastAsia="Times New Roman" w:hAnsi="Times New Roman"/>
          <w:lang w:eastAsia="ru-RU"/>
        </w:rPr>
        <w:t>о</w:t>
      </w:r>
      <w:r w:rsidRPr="009C7B86">
        <w:rPr>
          <w:rFonts w:ascii="Times New Roman" w:eastAsia="Times New Roman" w:hAnsi="Times New Roman"/>
          <w:lang w:eastAsia="ru-RU"/>
        </w:rPr>
        <w:t>дам: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2015год – 1 436 700,00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2016год- 400 000,00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2017год- 604 619 ,40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2018год – 464 000,00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2019год- 464 000,00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  <w:highlight w:val="yellow"/>
        </w:rPr>
      </w:pPr>
      <w:r w:rsidRPr="009C7B86">
        <w:rPr>
          <w:rFonts w:ascii="Times New Roman" w:eastAsia="Times New Roman" w:hAnsi="Times New Roman"/>
          <w:lang w:eastAsia="ru-RU"/>
        </w:rPr>
        <w:t>2019год- 464 000,00 рублей</w:t>
      </w:r>
    </w:p>
    <w:p w:rsidR="0064266F" w:rsidRPr="009C7B86" w:rsidRDefault="0064266F" w:rsidP="009C7B86">
      <w:pPr>
        <w:pStyle w:val="ConsPlusNormal"/>
        <w:widowControl/>
        <w:ind w:left="5670"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64266F" w:rsidRPr="009C7B86" w:rsidRDefault="0064266F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p w:rsidR="0064266F" w:rsidRPr="009C7B86" w:rsidRDefault="0064266F" w:rsidP="009C7B86">
      <w:pPr>
        <w:pStyle w:val="ac"/>
        <w:numPr>
          <w:ilvl w:val="0"/>
          <w:numId w:val="17"/>
        </w:numPr>
        <w:tabs>
          <w:tab w:val="left" w:pos="5040"/>
          <w:tab w:val="left" w:pos="5220"/>
        </w:tabs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>Паспорт Подпрограммы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 «Развитие  физической культуры и спорта на территории Осиновомысского сельсовета»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360"/>
        <w:rPr>
          <w:rFonts w:ascii="Times New Roman" w:hAnsi="Times New Roman"/>
          <w:b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Муниципальной  программы Осиновомысского сельсовета «Развитие п.Осиновый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«Развитие физической культуры и спорта на территории Осиновомысского сел</w:t>
            </w: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>совета» (далее по тексту  Подпрограмма)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Осиновомысского сельсовета «Развитие п.Осиновый Мыс» 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Обеспечение развития массовой физической культуры и спорта на территории Ос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1.Доля населения, систематически занимающегося физической культурой и спортом к общей численности населения поселка Осиновый Мыс;</w:t>
            </w:r>
          </w:p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2. Увеличение количества массовых спортивных мероприятий.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2015-2020 годы</w:t>
            </w:r>
          </w:p>
        </w:tc>
      </w:tr>
      <w:tr w:rsidR="0064266F" w:rsidRPr="009C7B86" w:rsidTr="00A54443">
        <w:tc>
          <w:tcPr>
            <w:tcW w:w="306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Объемы и источники финансиров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C7B86">
              <w:rPr>
                <w:rFonts w:ascii="Times New Roman" w:eastAsia="Times New Roman" w:hAnsi="Times New Roman"/>
                <w:lang w:eastAsia="ru-RU"/>
              </w:rPr>
              <w:t>ния подпрограммы</w:t>
            </w:r>
          </w:p>
        </w:tc>
        <w:tc>
          <w:tcPr>
            <w:tcW w:w="6300" w:type="dxa"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Общий объем финансирования за счет средств местного бюджета – 8 146 671,02 рублей, из них по годам: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2015год – 789 600,00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2016год – 1 083 679,00рублей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2017год- 2 064 700,02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2018год – 1 725 512,00 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2019год – 1 241 590,00рублей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B86">
              <w:rPr>
                <w:rFonts w:ascii="Times New Roman" w:eastAsia="Times New Roman" w:hAnsi="Times New Roman"/>
                <w:lang w:eastAsia="ru-RU"/>
              </w:rPr>
              <w:t>2020год – 1 241 590,00рублей</w:t>
            </w:r>
          </w:p>
        </w:tc>
      </w:tr>
    </w:tbl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Подпрограммы</w:t>
      </w:r>
    </w:p>
    <w:p w:rsidR="0064266F" w:rsidRPr="009C7B86" w:rsidRDefault="0064266F" w:rsidP="009101D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по</w:t>
      </w:r>
      <w:r w:rsidRPr="009C7B86">
        <w:rPr>
          <w:b/>
          <w:sz w:val="16"/>
          <w:szCs w:val="16"/>
        </w:rPr>
        <w:t>д</w:t>
      </w:r>
      <w:r w:rsidRPr="009C7B86">
        <w:rPr>
          <w:b/>
          <w:sz w:val="16"/>
          <w:szCs w:val="16"/>
        </w:rPr>
        <w:t>программы</w:t>
      </w:r>
      <w:r w:rsidRPr="009C7B86">
        <w:rPr>
          <w:sz w:val="16"/>
          <w:szCs w:val="16"/>
        </w:rPr>
        <w:t xml:space="preserve"> </w:t>
      </w:r>
      <w:r w:rsidRPr="009C7B86">
        <w:rPr>
          <w:sz w:val="16"/>
          <w:szCs w:val="16"/>
        </w:rPr>
        <w:tab/>
      </w:r>
    </w:p>
    <w:p w:rsidR="0064266F" w:rsidRPr="009C7B86" w:rsidRDefault="0064266F" w:rsidP="009C7B86">
      <w:pPr>
        <w:ind w:firstLine="720"/>
        <w:rPr>
          <w:color w:val="000000"/>
          <w:sz w:val="16"/>
          <w:szCs w:val="16"/>
        </w:rPr>
      </w:pPr>
      <w:r w:rsidRPr="009C7B86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</w:t>
      </w:r>
      <w:r w:rsidRPr="009C7B86">
        <w:rPr>
          <w:color w:val="000000"/>
          <w:sz w:val="16"/>
          <w:szCs w:val="16"/>
        </w:rPr>
        <w:t>и</w:t>
      </w:r>
      <w:r w:rsidRPr="009C7B86">
        <w:rPr>
          <w:color w:val="000000"/>
          <w:sz w:val="16"/>
          <w:szCs w:val="16"/>
        </w:rPr>
        <w:t>ального и культурно-нравственного развития общества. В последнее время на всех уровнях государстве</w:t>
      </w:r>
      <w:r w:rsidRPr="009C7B86">
        <w:rPr>
          <w:color w:val="000000"/>
          <w:sz w:val="16"/>
          <w:szCs w:val="16"/>
        </w:rPr>
        <w:t>н</w:t>
      </w:r>
      <w:r w:rsidRPr="009C7B86">
        <w:rPr>
          <w:color w:val="000000"/>
          <w:sz w:val="16"/>
          <w:szCs w:val="16"/>
        </w:rPr>
        <w:t>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</w:t>
      </w:r>
      <w:r w:rsidRPr="009C7B86">
        <w:rPr>
          <w:color w:val="000000"/>
          <w:sz w:val="16"/>
          <w:szCs w:val="16"/>
        </w:rPr>
        <w:t>ю</w:t>
      </w:r>
      <w:r w:rsidRPr="009C7B86">
        <w:rPr>
          <w:color w:val="000000"/>
          <w:sz w:val="16"/>
          <w:szCs w:val="16"/>
        </w:rPr>
        <w:t>щей части здорового образа жизни и развития спорта.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На территории поселка Осиновый Мыс физкультурно-оздоровительную и спортивно-массовую работу с населением обеспеч</w:t>
      </w:r>
      <w:r w:rsidRPr="009C7B86">
        <w:rPr>
          <w:rFonts w:ascii="Times New Roman" w:hAnsi="Times New Roman" w:cs="Times New Roman"/>
          <w:sz w:val="16"/>
          <w:szCs w:val="16"/>
        </w:rPr>
        <w:t>и</w:t>
      </w:r>
      <w:r w:rsidRPr="009C7B86">
        <w:rPr>
          <w:rFonts w:ascii="Times New Roman" w:hAnsi="Times New Roman" w:cs="Times New Roman"/>
          <w:sz w:val="16"/>
          <w:szCs w:val="16"/>
        </w:rPr>
        <w:t>вает инструктор по спорту. На территории поселка Осиновый Мыс имеется тренажерный зал.</w:t>
      </w:r>
    </w:p>
    <w:p w:rsidR="0064266F" w:rsidRPr="009C7B86" w:rsidRDefault="0064266F" w:rsidP="009C7B8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 xml:space="preserve">Для дальнейшего развития физической культуры и спорта на территории поселка необходимо: </w:t>
      </w:r>
    </w:p>
    <w:p w:rsidR="0064266F" w:rsidRPr="009C7B86" w:rsidRDefault="0064266F" w:rsidP="009C7B8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>- создать условия для массового привлечения населения к занятиям физической культурой, использования спортивных с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оружений, предназначенных для обеспечения учебно-тренировочного проце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са, а также для проведения физкультурно-массовых и спортивных  мероприятий.</w:t>
      </w:r>
    </w:p>
    <w:p w:rsidR="0064266F" w:rsidRPr="009C7B86" w:rsidRDefault="0064266F" w:rsidP="009C7B86">
      <w:pPr>
        <w:pStyle w:val="ae"/>
        <w:ind w:firstLine="709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совершенствовать систему проведения физкультурных спортивных мероприятий.</w:t>
      </w:r>
    </w:p>
    <w:p w:rsidR="0064266F" w:rsidRPr="009C7B86" w:rsidRDefault="0064266F" w:rsidP="009C7B8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>- вести пропаганду здорового образа жизни среди широких слоев населения с целью формирования соответствующих ценн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64266F" w:rsidRPr="009C7B86" w:rsidRDefault="0064266F" w:rsidP="009C7B8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9C7B86">
        <w:rPr>
          <w:sz w:val="16"/>
          <w:szCs w:val="16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64266F" w:rsidRPr="009C7B86" w:rsidRDefault="0064266F" w:rsidP="009C7B86">
      <w:pPr>
        <w:pStyle w:val="ae"/>
        <w:ind w:firstLine="709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Планируется увеличение количества спортивно-массовых мероприятий и улучшение их качес</w:t>
      </w:r>
      <w:r w:rsidRPr="009C7B86">
        <w:rPr>
          <w:rFonts w:ascii="Times New Roman" w:hAnsi="Times New Roman" w:cs="Times New Roman"/>
        </w:rPr>
        <w:t>т</w:t>
      </w:r>
      <w:r w:rsidRPr="009C7B86">
        <w:rPr>
          <w:rFonts w:ascii="Times New Roman" w:hAnsi="Times New Roman" w:cs="Times New Roman"/>
        </w:rPr>
        <w:t>ва проведения, привлечение и оздоровление большей части населения путем вовлечения в спорт. Охватить все социальные слои населения, которые не имеют во</w:t>
      </w:r>
      <w:r w:rsidRPr="009C7B86">
        <w:rPr>
          <w:rFonts w:ascii="Times New Roman" w:hAnsi="Times New Roman" w:cs="Times New Roman"/>
        </w:rPr>
        <w:t>з</w:t>
      </w:r>
      <w:r w:rsidRPr="009C7B86">
        <w:rPr>
          <w:rFonts w:ascii="Times New Roman" w:hAnsi="Times New Roman" w:cs="Times New Roman"/>
        </w:rPr>
        <w:t>можности выезда за пределы поселка для занятий физической культурой и спорта.</w:t>
      </w:r>
    </w:p>
    <w:p w:rsidR="0064266F" w:rsidRPr="009C7B86" w:rsidRDefault="0064266F" w:rsidP="009C7B86">
      <w:pPr>
        <w:pStyle w:val="ae"/>
        <w:ind w:firstLine="709"/>
        <w:rPr>
          <w:rFonts w:ascii="Times New Roman" w:hAnsi="Times New Roman" w:cs="Times New Roman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39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Основной целью Подпрограммы является обеспечение развития массовой физической культуры и спорта на территории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</w:t>
      </w:r>
      <w:r w:rsidRPr="009C7B86">
        <w:rPr>
          <w:rStyle w:val="a8"/>
          <w:b w:val="0"/>
          <w:color w:val="000000"/>
          <w:sz w:val="16"/>
          <w:szCs w:val="16"/>
        </w:rPr>
        <w:t xml:space="preserve">, </w:t>
      </w:r>
      <w:r w:rsidRPr="009C7B86">
        <w:rPr>
          <w:color w:val="000000"/>
          <w:sz w:val="16"/>
          <w:szCs w:val="16"/>
        </w:rPr>
        <w:t>создание условий для укрепления здоровья населения путем развития массового спорта и приобщения разли</w:t>
      </w:r>
      <w:r w:rsidRPr="009C7B86">
        <w:rPr>
          <w:color w:val="000000"/>
          <w:sz w:val="16"/>
          <w:szCs w:val="16"/>
        </w:rPr>
        <w:t>ч</w:t>
      </w:r>
      <w:r w:rsidRPr="009C7B86">
        <w:rPr>
          <w:color w:val="000000"/>
          <w:sz w:val="16"/>
          <w:szCs w:val="16"/>
        </w:rPr>
        <w:t>ных слоев общества к регулярным занятиям физ</w:t>
      </w:r>
      <w:r w:rsidRPr="009C7B86">
        <w:rPr>
          <w:color w:val="000000"/>
          <w:sz w:val="16"/>
          <w:szCs w:val="16"/>
        </w:rPr>
        <w:t>и</w:t>
      </w:r>
      <w:r w:rsidRPr="009C7B86">
        <w:rPr>
          <w:color w:val="000000"/>
          <w:sz w:val="16"/>
          <w:szCs w:val="16"/>
        </w:rPr>
        <w:t>ческой культурой и спортом.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Задачи Подпрограммы: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       -Создание материально-технической базы для развития физической культуры и спорта на территории поселения.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b/>
          <w:sz w:val="16"/>
          <w:szCs w:val="16"/>
        </w:rPr>
        <w:t xml:space="preserve">         </w:t>
      </w:r>
      <w:r w:rsidRPr="009C7B86">
        <w:rPr>
          <w:sz w:val="16"/>
          <w:szCs w:val="16"/>
        </w:rPr>
        <w:t>Сроки реализации Подпрограммы - 2015 – 2020 годы.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Подпрограммы</w:t>
      </w:r>
      <w:r w:rsidRPr="009C7B86">
        <w:rPr>
          <w:sz w:val="16"/>
          <w:szCs w:val="16"/>
        </w:rPr>
        <w:t>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 явл</w:t>
      </w:r>
      <w:r w:rsidRPr="009C7B86">
        <w:rPr>
          <w:sz w:val="16"/>
          <w:szCs w:val="16"/>
        </w:rPr>
        <w:t>я</w:t>
      </w:r>
      <w:r w:rsidRPr="009C7B86">
        <w:rPr>
          <w:sz w:val="16"/>
          <w:szCs w:val="16"/>
        </w:rPr>
        <w:t xml:space="preserve">ется  Администрация Осиновомысского сельсовета. 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Подпрограммы осуществляет Администрация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Подпрограммы, орг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сельсовета от 29.07.2013 № 65 «Об утверждении Порядка принятия решения о разработке муниципальных программ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сельсовета, их формировании и реализации».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 xml:space="preserve"> 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Подпрограммы ожидается: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- разработка комплекса мероприятий развития физической культуры и спорта на селе;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  <w:color w:val="000000"/>
        </w:rPr>
        <w:t>- формирование здорового образа жизни через развитие массовой физической культуры и спорта;</w:t>
      </w:r>
      <w:r w:rsidRPr="009C7B86">
        <w:rPr>
          <w:rFonts w:ascii="Times New Roman" w:hAnsi="Times New Roman"/>
        </w:rPr>
        <w:t xml:space="preserve"> 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-увеличение количества массовых спортивных мероприятий;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 Проведение спортивных и массовых мероприятий;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Содержание инструктора по спорту (оплата труда, начисления на оплату труда);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 Информационная поддержка и пропаганда;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C7B86">
        <w:rPr>
          <w:sz w:val="16"/>
          <w:szCs w:val="16"/>
        </w:rPr>
        <w:t>- Приобретение спортивного инвентаря и оборудования для развития физической культуры и спорта на территории поселения.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hAnsi="Times New Roman"/>
        </w:rPr>
        <w:t>В соответствии с бюджетом принимаемых расходных обязательств общий объем финансирования подпрограммы из всех источн</w:t>
      </w:r>
      <w:r w:rsidRPr="009C7B86">
        <w:rPr>
          <w:rFonts w:ascii="Times New Roman" w:hAnsi="Times New Roman"/>
        </w:rPr>
        <w:t>и</w:t>
      </w:r>
      <w:r w:rsidRPr="009C7B86">
        <w:rPr>
          <w:rFonts w:ascii="Times New Roman" w:hAnsi="Times New Roman"/>
        </w:rPr>
        <w:t xml:space="preserve">ков предусматривается в размере   </w:t>
      </w:r>
      <w:r w:rsidRPr="009C7B86">
        <w:rPr>
          <w:rFonts w:ascii="Times New Roman" w:eastAsia="Times New Roman" w:hAnsi="Times New Roman"/>
          <w:lang w:eastAsia="ru-RU"/>
        </w:rPr>
        <w:t>8 146 671,02 рублей, из них по г</w:t>
      </w:r>
      <w:r w:rsidRPr="009C7B86">
        <w:rPr>
          <w:rFonts w:ascii="Times New Roman" w:eastAsia="Times New Roman" w:hAnsi="Times New Roman"/>
          <w:lang w:eastAsia="ru-RU"/>
        </w:rPr>
        <w:t>о</w:t>
      </w:r>
      <w:r w:rsidRPr="009C7B86">
        <w:rPr>
          <w:rFonts w:ascii="Times New Roman" w:eastAsia="Times New Roman" w:hAnsi="Times New Roman"/>
          <w:lang w:eastAsia="ru-RU"/>
        </w:rPr>
        <w:t>дам: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2015год – 789 600,00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2016год – 1 083 679,00рублей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2017год- 2 064 700,02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2018год – 1 725 512,00 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7B86">
        <w:rPr>
          <w:rFonts w:ascii="Times New Roman" w:eastAsia="Times New Roman" w:hAnsi="Times New Roman"/>
          <w:lang w:eastAsia="ru-RU"/>
        </w:rPr>
        <w:t>2019год – 1 241 590,00рублей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  <w:highlight w:val="yellow"/>
        </w:rPr>
      </w:pPr>
      <w:r w:rsidRPr="009C7B86">
        <w:rPr>
          <w:rFonts w:ascii="Times New Roman" w:eastAsia="Times New Roman" w:hAnsi="Times New Roman"/>
          <w:lang w:eastAsia="ru-RU"/>
        </w:rPr>
        <w:t>2020год – 1 241 590,00рублей.</w:t>
      </w:r>
    </w:p>
    <w:p w:rsidR="0064266F" w:rsidRPr="009C7B86" w:rsidRDefault="0064266F" w:rsidP="009C7B86">
      <w:pPr>
        <w:pStyle w:val="ConsPlusNormal"/>
        <w:widowControl/>
        <w:ind w:left="5670" w:firstLine="0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8</w:t>
      </w:r>
    </w:p>
    <w:p w:rsidR="0064266F" w:rsidRPr="009C7B86" w:rsidRDefault="0064266F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 Осиновый Мыс» </w:t>
      </w:r>
    </w:p>
    <w:p w:rsidR="0064266F" w:rsidRPr="009C7B86" w:rsidRDefault="0064266F" w:rsidP="009C7B86">
      <w:pPr>
        <w:pStyle w:val="ac"/>
        <w:ind w:left="2832"/>
        <w:rPr>
          <w:rFonts w:ascii="Times New Roman" w:hAnsi="Times New Roman"/>
          <w:b/>
          <w:sz w:val="16"/>
          <w:szCs w:val="16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c"/>
        <w:numPr>
          <w:ilvl w:val="0"/>
          <w:numId w:val="20"/>
        </w:numPr>
        <w:tabs>
          <w:tab w:val="left" w:pos="5040"/>
          <w:tab w:val="left" w:pos="5220"/>
        </w:tabs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 xml:space="preserve">Паспорт Подпрограммы </w:t>
      </w:r>
    </w:p>
    <w:p w:rsidR="0064266F" w:rsidRPr="009C7B86" w:rsidRDefault="0064266F" w:rsidP="009C7B86">
      <w:pPr>
        <w:pStyle w:val="ac"/>
        <w:tabs>
          <w:tab w:val="left" w:pos="5040"/>
          <w:tab w:val="left" w:pos="5220"/>
        </w:tabs>
        <w:ind w:left="720"/>
        <w:rPr>
          <w:rFonts w:ascii="Times New Roman" w:hAnsi="Times New Roman"/>
          <w:sz w:val="16"/>
          <w:szCs w:val="16"/>
        </w:rPr>
      </w:pPr>
      <w:r w:rsidRPr="009C7B86">
        <w:rPr>
          <w:rFonts w:ascii="Times New Roman" w:hAnsi="Times New Roman"/>
          <w:sz w:val="16"/>
          <w:szCs w:val="16"/>
        </w:rPr>
        <w:t>«Коммунальное хозяйство» Муниципальной  программы Осиновомысского  сельсовета «Разв</w:t>
      </w:r>
      <w:r w:rsidRPr="009C7B86">
        <w:rPr>
          <w:rFonts w:ascii="Times New Roman" w:hAnsi="Times New Roman"/>
          <w:sz w:val="16"/>
          <w:szCs w:val="16"/>
        </w:rPr>
        <w:t>и</w:t>
      </w:r>
      <w:r w:rsidRPr="009C7B86">
        <w:rPr>
          <w:rFonts w:ascii="Times New Roman" w:hAnsi="Times New Roman"/>
          <w:sz w:val="16"/>
          <w:szCs w:val="16"/>
        </w:rPr>
        <w:t xml:space="preserve">тие п. Осиновый Мыс» </w:t>
      </w:r>
    </w:p>
    <w:p w:rsidR="0064266F" w:rsidRPr="009C7B86" w:rsidRDefault="0064266F" w:rsidP="009C7B86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«Коммунальное хозяйство» (далее по тексту  Подпрограмма)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Наименование</w:t>
            </w:r>
          </w:p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ac"/>
              <w:tabs>
                <w:tab w:val="left" w:pos="5040"/>
                <w:tab w:val="left" w:pos="5220"/>
              </w:tabs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Муниципальная программа Осиновомысского сельсовета «Развитие п. Осиновый Мыс» на 2014-2019 годы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Осиновомысского сельсовета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Совершенствование системы водоснабжения, создание комфортных условий прожив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ния населения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1. Разработка схем водоснабжения и водоотведения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B86">
              <w:rPr>
                <w:rFonts w:ascii="Times New Roman" w:hAnsi="Times New Roman"/>
              </w:rPr>
              <w:t>2.Обеспечение жителей круглогодичным водопроводом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Целевые индикаторы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Протяженность сетей водоснабжения;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2015-2020 годы</w:t>
            </w:r>
          </w:p>
        </w:tc>
      </w:tr>
      <w:tr w:rsidR="0064266F" w:rsidRPr="009C7B86" w:rsidTr="00A5444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Объемы и источники финансиров</w:t>
            </w:r>
            <w:r w:rsidRPr="009C7B86">
              <w:rPr>
                <w:rFonts w:ascii="Times New Roman" w:hAnsi="Times New Roman"/>
              </w:rPr>
              <w:t>а</w:t>
            </w:r>
            <w:r w:rsidRPr="009C7B86">
              <w:rPr>
                <w:rFonts w:ascii="Times New Roman" w:hAnsi="Times New Roman"/>
              </w:rPr>
              <w:t>ния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B86">
              <w:rPr>
                <w:rFonts w:ascii="Times New Roman" w:hAnsi="Times New Roman"/>
              </w:rPr>
              <w:t>Общий объем финансирования за счет средств местного бюджета – 3 197 556,46 рублей, из них по годам: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B86">
              <w:rPr>
                <w:rFonts w:ascii="Times New Roman" w:hAnsi="Times New Roman"/>
              </w:rPr>
              <w:t>2015год – 2 627 277,00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2016год- 0,00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2017год- 570 279,46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2018год- 0,00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  <w:r w:rsidRPr="009C7B86">
              <w:rPr>
                <w:rFonts w:ascii="Times New Roman" w:hAnsi="Times New Roman"/>
              </w:rPr>
              <w:t>2019год- 0,00 рублей.</w:t>
            </w:r>
          </w:p>
          <w:p w:rsidR="0064266F" w:rsidRPr="009C7B86" w:rsidRDefault="0064266F" w:rsidP="009C7B86">
            <w:pPr>
              <w:pStyle w:val="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B86">
              <w:rPr>
                <w:rFonts w:ascii="Times New Roman" w:hAnsi="Times New Roman"/>
              </w:rPr>
              <w:t>2020год- 0,00 рублей.</w:t>
            </w:r>
          </w:p>
        </w:tc>
      </w:tr>
    </w:tbl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 Основные разделы Подпрограммы</w:t>
      </w:r>
    </w:p>
    <w:p w:rsidR="0064266F" w:rsidRPr="009C7B86" w:rsidRDefault="0064266F" w:rsidP="009101DF">
      <w:pPr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2.1. Постановка общепоселковой проблемы и обоснование необходимости разработки по</w:t>
      </w:r>
      <w:r w:rsidRPr="009C7B86">
        <w:rPr>
          <w:b/>
          <w:sz w:val="16"/>
          <w:szCs w:val="16"/>
        </w:rPr>
        <w:t>д</w:t>
      </w:r>
      <w:r w:rsidRPr="009C7B86">
        <w:rPr>
          <w:b/>
          <w:sz w:val="16"/>
          <w:szCs w:val="16"/>
        </w:rPr>
        <w:t>программы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гостоящий ремонт сетей водопровода.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 xml:space="preserve">  На территории Осиновомысского сельсовета 50% жителей пользуются привозной водой. На сегодняшний день стоимость 1 бочки (200 литров) воды составляет 82,47 рублей, что сильно влияет на бюджет каждой семьи, тем более в летний период. Повышение уровня водоснабжения жителей пос.Осиновый Мыс водой стимулирует позитивные тенденции в социально-экономическом развитии муниципального образ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вания, как следствие, повышение качества жизни населения.</w:t>
      </w:r>
    </w:p>
    <w:p w:rsidR="0064266F" w:rsidRPr="009C7B86" w:rsidRDefault="0064266F" w:rsidP="009C7B86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Программно-целевой подход к решению проблем коммунального хозяйства населенного пункта необходим, так как без ко</w:t>
      </w:r>
      <w:r w:rsidRPr="009C7B86">
        <w:rPr>
          <w:rFonts w:ascii="Times New Roman" w:hAnsi="Times New Roman" w:cs="Times New Roman"/>
          <w:sz w:val="16"/>
          <w:szCs w:val="16"/>
        </w:rPr>
        <w:t>м</w:t>
      </w:r>
      <w:r w:rsidRPr="009C7B86">
        <w:rPr>
          <w:rFonts w:ascii="Times New Roman" w:hAnsi="Times New Roman" w:cs="Times New Roman"/>
          <w:sz w:val="16"/>
          <w:szCs w:val="16"/>
        </w:rPr>
        <w:t xml:space="preserve">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64266F" w:rsidRPr="009C7B86" w:rsidRDefault="0064266F" w:rsidP="009C7B86">
      <w:pPr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:rsidR="0064266F" w:rsidRPr="009C7B86" w:rsidRDefault="0064266F" w:rsidP="009101DF">
      <w:pPr>
        <w:autoSpaceDE w:val="0"/>
        <w:autoSpaceDN w:val="0"/>
        <w:adjustRightInd w:val="0"/>
        <w:ind w:firstLine="709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2.2. Основная цель, задачи, этапы и сроки выполнения подпрограммы, целевые индикат</w:t>
      </w:r>
      <w:r w:rsidRPr="009C7B86">
        <w:rPr>
          <w:b/>
          <w:sz w:val="16"/>
          <w:szCs w:val="16"/>
        </w:rPr>
        <w:t>о</w:t>
      </w:r>
      <w:r w:rsidRPr="009C7B86">
        <w:rPr>
          <w:b/>
          <w:sz w:val="16"/>
          <w:szCs w:val="16"/>
        </w:rPr>
        <w:t>ры</w:t>
      </w:r>
    </w:p>
    <w:p w:rsidR="0064266F" w:rsidRPr="009C7B86" w:rsidRDefault="0064266F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Основной целью Подпрограммы является совершенствование системы водоснабжения, создание комфортных условий прож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вания населения.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         Задачи Подпрограммы: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1. Обеспечение жителей круглогодичным водопроводом, за счет строительства объектов водоснабж</w:t>
      </w:r>
      <w:r w:rsidRPr="009C7B86">
        <w:rPr>
          <w:rFonts w:ascii="Times New Roman" w:hAnsi="Times New Roman"/>
        </w:rPr>
        <w:t>е</w:t>
      </w:r>
      <w:r w:rsidRPr="009C7B86">
        <w:rPr>
          <w:rFonts w:ascii="Times New Roman" w:hAnsi="Times New Roman"/>
        </w:rPr>
        <w:t>ния.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b/>
          <w:sz w:val="16"/>
          <w:szCs w:val="16"/>
        </w:rPr>
        <w:t xml:space="preserve">         </w:t>
      </w:r>
      <w:r w:rsidRPr="009C7B86">
        <w:rPr>
          <w:sz w:val="16"/>
          <w:szCs w:val="16"/>
        </w:rPr>
        <w:t>Сроки реализации Подпрограммы - 2015 – 2020 годы.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2.3. Механизм  реализации Подпрограммы</w:t>
      </w:r>
      <w:r w:rsidRPr="009C7B86">
        <w:rPr>
          <w:sz w:val="16"/>
          <w:szCs w:val="16"/>
        </w:rPr>
        <w:t>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Источником финансирования Подпрограммы является бюджет сельсовета. Главным распорядителем бюджетных средств явл</w:t>
      </w:r>
      <w:r w:rsidRPr="009C7B86">
        <w:rPr>
          <w:sz w:val="16"/>
          <w:szCs w:val="16"/>
        </w:rPr>
        <w:t>я</w:t>
      </w:r>
      <w:r w:rsidRPr="009C7B86">
        <w:rPr>
          <w:sz w:val="16"/>
          <w:szCs w:val="16"/>
        </w:rPr>
        <w:t xml:space="preserve">ется Администрация Осиновомысского сельсовета. 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  <w:r w:rsidRPr="009C7B86">
        <w:rPr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</w:t>
      </w:r>
      <w:r w:rsidRPr="009C7B86">
        <w:rPr>
          <w:sz w:val="16"/>
          <w:szCs w:val="16"/>
        </w:rPr>
        <w:t>у</w:t>
      </w:r>
      <w:r w:rsidRPr="009C7B86">
        <w:rPr>
          <w:sz w:val="16"/>
          <w:szCs w:val="16"/>
        </w:rPr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39"/>
        <w:rPr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2.4. Управление Подпрограммой и контроль за ходом выполнения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Контроль за ходом выполнения реализации Подпрограммы осуществляет администрация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Подпрограммы, орг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низует ведение отчетности по реализации утвержденной Подпрограммы по установленной форме в соответствии с постановлением администрации  Осиновомысск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го сельсовета от 29.07.2013 № 65 «Об утверждении Порядка принятия решения о разработке муниципальных программ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ского сельсовета, их формировании и реализации».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4266F" w:rsidRPr="009C7B86" w:rsidRDefault="0064266F" w:rsidP="009101DF">
      <w:pPr>
        <w:widowControl w:val="0"/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C7B86">
        <w:rPr>
          <w:b/>
          <w:sz w:val="16"/>
          <w:szCs w:val="16"/>
        </w:rPr>
        <w:t>2.5. Оценка социально-экономической эффективности</w:t>
      </w:r>
      <w:r w:rsidRPr="009C7B86">
        <w:rPr>
          <w:sz w:val="16"/>
          <w:szCs w:val="16"/>
        </w:rPr>
        <w:t>.</w:t>
      </w:r>
    </w:p>
    <w:p w:rsidR="0064266F" w:rsidRPr="009C7B86" w:rsidRDefault="0064266F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В результате реализации Подпрограммы ожидается:</w:t>
      </w:r>
    </w:p>
    <w:p w:rsidR="0064266F" w:rsidRPr="009C7B86" w:rsidRDefault="0064266F" w:rsidP="009C7B8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- формирование и обеспечение комфортной и благоприятной среды для проживания населения.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64266F" w:rsidRPr="009C7B86" w:rsidRDefault="0064266F" w:rsidP="009101D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C7B86">
        <w:rPr>
          <w:rFonts w:ascii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В Подпрограмму включены следующие мероприятия: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- строительство и ремонт сетей водоснабжения.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266F" w:rsidRPr="009C7B86" w:rsidRDefault="0064266F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</w:rPr>
      </w:pPr>
      <w:r w:rsidRPr="009C7B86">
        <w:rPr>
          <w:rFonts w:ascii="Times New Roman" w:hAnsi="Times New Roman"/>
        </w:rPr>
        <w:t>В соответствии с бюджетом принимаемых расходных обязательств общий объем финансирования подпрограммы из всех источн</w:t>
      </w:r>
      <w:r w:rsidRPr="009C7B86">
        <w:rPr>
          <w:rFonts w:ascii="Times New Roman" w:hAnsi="Times New Roman"/>
        </w:rPr>
        <w:t>и</w:t>
      </w:r>
      <w:r w:rsidRPr="009C7B86">
        <w:rPr>
          <w:rFonts w:ascii="Times New Roman" w:hAnsi="Times New Roman"/>
        </w:rPr>
        <w:t>ков предусматривается в размере   3 197 556,46 рублей, из них по г</w:t>
      </w:r>
      <w:r w:rsidRPr="009C7B86">
        <w:rPr>
          <w:rFonts w:ascii="Times New Roman" w:hAnsi="Times New Roman"/>
        </w:rPr>
        <w:t>о</w:t>
      </w:r>
      <w:r w:rsidRPr="009C7B86">
        <w:rPr>
          <w:rFonts w:ascii="Times New Roman" w:hAnsi="Times New Roman"/>
        </w:rPr>
        <w:t>дам: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eastAsia="Times New Roman" w:hAnsi="Times New Roman"/>
        </w:rPr>
      </w:pPr>
      <w:r w:rsidRPr="009C7B86">
        <w:rPr>
          <w:rFonts w:ascii="Times New Roman" w:hAnsi="Times New Roman"/>
        </w:rPr>
        <w:t>2015год – 2 627 277,00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2016год- 0,00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2017год- 570 279,46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2018год- 0,00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2019год- 0,00 рублей.</w:t>
      </w:r>
    </w:p>
    <w:p w:rsidR="0064266F" w:rsidRPr="009C7B86" w:rsidRDefault="0064266F" w:rsidP="009C7B86">
      <w:pPr>
        <w:pStyle w:val="3"/>
        <w:spacing w:after="0" w:line="240" w:lineRule="auto"/>
        <w:rPr>
          <w:rFonts w:ascii="Times New Roman" w:hAnsi="Times New Roman"/>
        </w:rPr>
      </w:pPr>
      <w:r w:rsidRPr="009C7B86">
        <w:rPr>
          <w:rFonts w:ascii="Times New Roman" w:hAnsi="Times New Roman"/>
        </w:rPr>
        <w:t>2020год- 0,00 рублей.</w:t>
      </w:r>
    </w:p>
    <w:p w:rsidR="0064266F" w:rsidRPr="009C7B86" w:rsidRDefault="0064266F" w:rsidP="009C7B8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9</w:t>
      </w:r>
    </w:p>
    <w:p w:rsidR="0064266F" w:rsidRPr="009C7B86" w:rsidRDefault="0064266F" w:rsidP="009C7B86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отдельным мероприятиям в рамках муниц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пальной программы Осиновомысского сел</w:t>
      </w:r>
      <w:r w:rsidRPr="009C7B86">
        <w:rPr>
          <w:sz w:val="16"/>
          <w:szCs w:val="16"/>
        </w:rPr>
        <w:t>ь</w:t>
      </w:r>
      <w:r w:rsidRPr="009C7B86">
        <w:rPr>
          <w:sz w:val="16"/>
          <w:szCs w:val="16"/>
        </w:rPr>
        <w:t xml:space="preserve">совета «Развитие п. Осиновый Мыс» </w:t>
      </w:r>
    </w:p>
    <w:p w:rsidR="0064266F" w:rsidRPr="009C7B86" w:rsidRDefault="0064266F" w:rsidP="009C7B86">
      <w:pPr>
        <w:pStyle w:val="ac"/>
        <w:ind w:left="2832"/>
        <w:rPr>
          <w:rFonts w:ascii="Times New Roman" w:hAnsi="Times New Roman"/>
          <w:b/>
          <w:sz w:val="16"/>
          <w:szCs w:val="16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>Отдельные мероприятия в рамках Муниципальной программы Осиновомысского сельс</w:t>
      </w:r>
      <w:r w:rsidRPr="009C7B86">
        <w:rPr>
          <w:rFonts w:ascii="Times New Roman" w:hAnsi="Times New Roman" w:cs="Times New Roman"/>
          <w:b/>
        </w:rPr>
        <w:t>о</w:t>
      </w:r>
      <w:r w:rsidRPr="009C7B86">
        <w:rPr>
          <w:rFonts w:ascii="Times New Roman" w:hAnsi="Times New Roman" w:cs="Times New Roman"/>
          <w:b/>
        </w:rPr>
        <w:t xml:space="preserve">вета «Развитие п. Осиновый Мыс»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5113"/>
      </w:tblGrid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Наименование  мероприятий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Энергосбережение и повышение энергетической э</w:t>
            </w:r>
            <w:r w:rsidRPr="009C7B86">
              <w:rPr>
                <w:rFonts w:ascii="Times New Roman" w:hAnsi="Times New Roman" w:cs="Times New Roman"/>
              </w:rPr>
              <w:t>ф</w:t>
            </w:r>
            <w:r w:rsidRPr="009C7B86">
              <w:rPr>
                <w:rFonts w:ascii="Times New Roman" w:hAnsi="Times New Roman" w:cs="Times New Roman"/>
              </w:rPr>
              <w:t>фективности в зданиях муниципальной собственности администрации Осиновомы</w:t>
            </w:r>
            <w:r w:rsidRPr="009C7B86">
              <w:rPr>
                <w:rFonts w:ascii="Times New Roman" w:hAnsi="Times New Roman" w:cs="Times New Roman"/>
              </w:rPr>
              <w:t>с</w:t>
            </w:r>
            <w:r w:rsidRPr="009C7B86">
              <w:rPr>
                <w:rFonts w:ascii="Times New Roman" w:hAnsi="Times New Roman" w:cs="Times New Roman"/>
              </w:rPr>
              <w:lastRenderedPageBreak/>
              <w:t xml:space="preserve">ского  сельсовета </w:t>
            </w:r>
          </w:p>
        </w:tc>
      </w:tr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lastRenderedPageBreak/>
              <w:t>Муниципальный заказчик-координатор мер</w:t>
            </w:r>
            <w:r w:rsidRPr="009C7B86">
              <w:rPr>
                <w:rFonts w:ascii="Times New Roman" w:hAnsi="Times New Roman" w:cs="Times New Roman"/>
              </w:rPr>
              <w:t>о</w:t>
            </w:r>
            <w:r w:rsidRPr="009C7B86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Администрация Осиновомысского сельсовета Богуча</w:t>
            </w:r>
            <w:r w:rsidRPr="009C7B86">
              <w:rPr>
                <w:rFonts w:ascii="Times New Roman" w:hAnsi="Times New Roman" w:cs="Times New Roman"/>
              </w:rPr>
              <w:t>н</w:t>
            </w:r>
            <w:r w:rsidRPr="009C7B86">
              <w:rPr>
                <w:rFonts w:ascii="Times New Roman" w:hAnsi="Times New Roman" w:cs="Times New Roman"/>
              </w:rPr>
              <w:t>ского района Красноярского края</w:t>
            </w:r>
          </w:p>
        </w:tc>
      </w:tr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Администрация Осиновомысского сельсовета Богуча</w:t>
            </w:r>
            <w:r w:rsidRPr="009C7B86">
              <w:rPr>
                <w:rFonts w:ascii="Times New Roman" w:hAnsi="Times New Roman" w:cs="Times New Roman"/>
              </w:rPr>
              <w:t>н</w:t>
            </w:r>
            <w:r w:rsidRPr="009C7B86">
              <w:rPr>
                <w:rFonts w:ascii="Times New Roman" w:hAnsi="Times New Roman" w:cs="Times New Roman"/>
              </w:rPr>
              <w:t>ского района Красноярского края</w:t>
            </w:r>
          </w:p>
        </w:tc>
      </w:tr>
      <w:tr w:rsidR="0064266F" w:rsidRPr="009C7B86" w:rsidTr="00A54443">
        <w:trPr>
          <w:trHeight w:val="750"/>
        </w:trPr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Цели мероприятий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Сокращение бюджетных расходов на обеспечение энергетическими ресурсами, при эффективном испол</w:t>
            </w:r>
            <w:r w:rsidRPr="009C7B86">
              <w:rPr>
                <w:rFonts w:ascii="Times New Roman" w:hAnsi="Times New Roman" w:cs="Times New Roman"/>
              </w:rPr>
              <w:t>ь</w:t>
            </w:r>
            <w:r w:rsidRPr="009C7B86">
              <w:rPr>
                <w:rFonts w:ascii="Times New Roman" w:hAnsi="Times New Roman" w:cs="Times New Roman"/>
              </w:rPr>
              <w:t>зовании их</w:t>
            </w:r>
          </w:p>
        </w:tc>
      </w:tr>
      <w:tr w:rsidR="0064266F" w:rsidRPr="009C7B86" w:rsidTr="00A54443">
        <w:trPr>
          <w:trHeight w:val="1135"/>
        </w:trPr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Задачи мероприятий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установка теплоотражающих экранов за радиаторами отопления;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промывка системы отопления;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установка теплоотражающих экранов на окна;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установка, замена энергосберегающих ламп.</w:t>
            </w:r>
          </w:p>
        </w:tc>
      </w:tr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Сроки реализации мероприятий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2015-2020 годы</w:t>
            </w:r>
          </w:p>
        </w:tc>
      </w:tr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 xml:space="preserve">Целевые индикаторы                 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 xml:space="preserve">Экономия   электрической энергии 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4266F" w:rsidRPr="009C7B86" w:rsidTr="00A54443">
        <w:tc>
          <w:tcPr>
            <w:tcW w:w="44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Объемы и источники финансирования мер</w:t>
            </w:r>
            <w:r w:rsidRPr="009C7B86">
              <w:rPr>
                <w:rFonts w:ascii="Times New Roman" w:hAnsi="Times New Roman" w:cs="Times New Roman"/>
              </w:rPr>
              <w:t>о</w:t>
            </w:r>
            <w:r w:rsidRPr="009C7B86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5113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Общий объем финансирования за счет средств местн</w:t>
            </w:r>
            <w:r w:rsidRPr="009C7B86">
              <w:rPr>
                <w:rFonts w:ascii="Times New Roman" w:hAnsi="Times New Roman" w:cs="Times New Roman"/>
              </w:rPr>
              <w:t>о</w:t>
            </w:r>
            <w:r w:rsidRPr="009C7B86">
              <w:rPr>
                <w:rFonts w:ascii="Times New Roman" w:hAnsi="Times New Roman" w:cs="Times New Roman"/>
              </w:rPr>
              <w:t>го бюджета – 14 000,00 рублей, из них по годам: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2015 год – 6 000,00 рублей;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2016 год – 6 000,00 рублей.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2017 год – 1 000,00 рублей;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2018 год – 1 000,00 рублей;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2019 год – 0,000 рублей;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9C7B86">
              <w:rPr>
                <w:rFonts w:ascii="Times New Roman" w:hAnsi="Times New Roman" w:cs="Times New Roman"/>
              </w:rPr>
              <w:t>2020 год – 0,000 рублей.</w:t>
            </w:r>
          </w:p>
        </w:tc>
      </w:tr>
    </w:tbl>
    <w:p w:rsidR="0064266F" w:rsidRPr="009C7B86" w:rsidRDefault="0064266F" w:rsidP="009C7B86">
      <w:pPr>
        <w:pStyle w:val="ae"/>
        <w:rPr>
          <w:rFonts w:ascii="Times New Roman" w:hAnsi="Times New Roman" w:cs="Times New Roman"/>
          <w:b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 xml:space="preserve">2. Основные разделы </w:t>
      </w:r>
    </w:p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 xml:space="preserve">2.1. Постановка проблемы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 Здание администрации Осиновомысского сельсовета было построено и введено в эксплуатацию в 1966 году, капитальный ремонт не проводился в связи с нехваткой бюджетных средств.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 Здание администрации построено из деревянного бруса. Стены в здании администрации продуваются и промерзают, трещины в венцах, частичное поражение гнилью, в здании в холодное время года холодно, приходится включать обогреватели, что приводит к увеличению потребления неэффективного использ</w:t>
      </w:r>
      <w:r w:rsidRPr="009C7B86">
        <w:rPr>
          <w:rFonts w:ascii="Times New Roman" w:hAnsi="Times New Roman" w:cs="Times New Roman"/>
        </w:rPr>
        <w:t>о</w:t>
      </w:r>
      <w:r w:rsidRPr="009C7B86">
        <w:rPr>
          <w:rFonts w:ascii="Times New Roman" w:hAnsi="Times New Roman" w:cs="Times New Roman"/>
        </w:rPr>
        <w:t xml:space="preserve">вания электроэнергии.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</w:t>
      </w:r>
    </w:p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>2.2. Основная цель, задачи, этапы и сроки выполнения мероприятий, целевые индикаторы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Целями мероприятий является: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Сокращение бюджетных расходов на обеспечение энергетическими ресурсами, при эффективном и</w:t>
      </w:r>
      <w:r w:rsidRPr="009C7B86">
        <w:rPr>
          <w:rFonts w:ascii="Times New Roman" w:hAnsi="Times New Roman" w:cs="Times New Roman"/>
        </w:rPr>
        <w:t>с</w:t>
      </w:r>
      <w:r w:rsidRPr="009C7B86">
        <w:rPr>
          <w:rFonts w:ascii="Times New Roman" w:hAnsi="Times New Roman" w:cs="Times New Roman"/>
        </w:rPr>
        <w:t>пользовании энергетических ресурсов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      Задачи программы: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установка теплоотражающих экранов за радиаторами отопления;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промывка системы отопления;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установка теплоотражающих экранов на окна;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- установка, замена энергосберегающих ламп.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          2.2.3. Срок реализации мероприятий 2015-2020 годы.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 xml:space="preserve">             2.2.4.  Целевые показатели  программы приведены в приложении № 2 к настоящей программе.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  <w:b/>
        </w:rPr>
        <w:t xml:space="preserve">         </w:t>
      </w:r>
      <w:r w:rsidRPr="009C7B86">
        <w:rPr>
          <w:rFonts w:ascii="Times New Roman" w:hAnsi="Times New Roman" w:cs="Times New Roman"/>
        </w:rPr>
        <w:t>Сроки реализации мероприятия - 2015 – 2020 годы.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Целевые индикаторы отражены в приложении №1 к данному приложению.</w:t>
      </w:r>
    </w:p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  <w:b/>
        </w:rPr>
        <w:t>2.3. Механизм  реализации  мероприятий</w:t>
      </w:r>
      <w:r w:rsidRPr="009C7B86">
        <w:rPr>
          <w:rFonts w:ascii="Times New Roman" w:hAnsi="Times New Roman" w:cs="Times New Roman"/>
        </w:rPr>
        <w:t>.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Источником финансирования мероприятий является бюджет сельсовета. Главным распорядителем бюджетных средств являе</w:t>
      </w:r>
      <w:r w:rsidRPr="009C7B86">
        <w:rPr>
          <w:rFonts w:ascii="Times New Roman" w:hAnsi="Times New Roman" w:cs="Times New Roman"/>
        </w:rPr>
        <w:t>т</w:t>
      </w:r>
      <w:r w:rsidRPr="009C7B86">
        <w:rPr>
          <w:rFonts w:ascii="Times New Roman" w:hAnsi="Times New Roman" w:cs="Times New Roman"/>
        </w:rPr>
        <w:t xml:space="preserve">ся Администрация Осиновомысского сельсовета. 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Финансирование мероприятий, предусмотренных мероприятий, осуществляется в порядке и за счет средств, которые пред</w:t>
      </w:r>
      <w:r w:rsidRPr="009C7B86">
        <w:rPr>
          <w:rFonts w:ascii="Times New Roman" w:hAnsi="Times New Roman" w:cs="Times New Roman"/>
        </w:rPr>
        <w:t>у</w:t>
      </w:r>
      <w:r w:rsidRPr="009C7B86">
        <w:rPr>
          <w:rFonts w:ascii="Times New Roman" w:hAnsi="Times New Roman" w:cs="Times New Roman"/>
        </w:rPr>
        <w:t>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</w:rPr>
      </w:pPr>
    </w:p>
    <w:p w:rsidR="0064266F" w:rsidRPr="009C7B86" w:rsidRDefault="0064266F" w:rsidP="009C7B86">
      <w:pPr>
        <w:pStyle w:val="ae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>2.4.Управление мероприятиями и контроль за ходом выполнения мероприятий.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Контроль за ходом выполнения реализации мероприятий осуществляет администрация Осинов</w:t>
      </w:r>
      <w:r w:rsidRPr="009C7B86">
        <w:rPr>
          <w:rFonts w:ascii="Times New Roman" w:hAnsi="Times New Roman" w:cs="Times New Roman"/>
        </w:rPr>
        <w:t>о</w:t>
      </w:r>
      <w:r w:rsidRPr="009C7B86">
        <w:rPr>
          <w:rFonts w:ascii="Times New Roman" w:hAnsi="Times New Roman" w:cs="Times New Roman"/>
        </w:rPr>
        <w:t>мысского сельсовета.</w:t>
      </w:r>
    </w:p>
    <w:p w:rsidR="0064266F" w:rsidRPr="009C7B86" w:rsidRDefault="0064266F" w:rsidP="009C7B8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сельсовета, ответственная за реализацию программы, организует ведение отчетности по ре</w:t>
      </w:r>
      <w:r w:rsidRPr="009C7B86">
        <w:rPr>
          <w:sz w:val="16"/>
          <w:szCs w:val="16"/>
        </w:rPr>
        <w:t>а</w:t>
      </w:r>
      <w:r w:rsidRPr="009C7B86">
        <w:rPr>
          <w:sz w:val="16"/>
          <w:szCs w:val="16"/>
        </w:rPr>
        <w:t>лизации утвержденной Подпрограммы по установленной форме в соответс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вии с постановлением Администрации 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мировании и реализации».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  <w:b/>
        </w:rPr>
      </w:pPr>
    </w:p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  <w:b/>
        </w:rPr>
        <w:t>2.5. Оценка социально-экономической эффективности</w:t>
      </w:r>
      <w:r w:rsidRPr="009C7B86">
        <w:rPr>
          <w:rFonts w:ascii="Times New Roman" w:hAnsi="Times New Roman" w:cs="Times New Roman"/>
        </w:rPr>
        <w:t xml:space="preserve"> 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В результате реализации мероприятий ожидается: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Ожидаемые конечные результаты мероприятий снижение объемов потребления энергоресурсов и эффе</w:t>
      </w:r>
      <w:r w:rsidRPr="009C7B86">
        <w:rPr>
          <w:rFonts w:ascii="Times New Roman" w:hAnsi="Times New Roman" w:cs="Times New Roman"/>
        </w:rPr>
        <w:t>к</w:t>
      </w:r>
      <w:r w:rsidRPr="009C7B86">
        <w:rPr>
          <w:rFonts w:ascii="Times New Roman" w:hAnsi="Times New Roman" w:cs="Times New Roman"/>
        </w:rPr>
        <w:t>тивное их использования на 6%.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</w:p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>2.6. Мероприятия.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</w:rPr>
        <w:t>В программу включены следующие мероприятия:</w:t>
      </w:r>
    </w:p>
    <w:tbl>
      <w:tblPr>
        <w:tblW w:w="149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58"/>
      </w:tblGrid>
      <w:tr w:rsidR="0064266F" w:rsidRPr="009C7B86" w:rsidTr="00A54443">
        <w:trPr>
          <w:cantSplit/>
          <w:trHeight w:val="1482"/>
        </w:trPr>
        <w:tc>
          <w:tcPr>
            <w:tcW w:w="14958" w:type="dxa"/>
          </w:tcPr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lastRenderedPageBreak/>
              <w:t>- установка теплоотражающих экранов за радиаторами отопления;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промывка системы отопления;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>- установка теплоотражающих экранов на окна;</w:t>
            </w:r>
          </w:p>
          <w:p w:rsidR="0064266F" w:rsidRPr="009C7B86" w:rsidRDefault="0064266F" w:rsidP="009C7B86">
            <w:pPr>
              <w:pStyle w:val="ae"/>
              <w:rPr>
                <w:rFonts w:ascii="Times New Roman" w:hAnsi="Times New Roman" w:cs="Times New Roman"/>
              </w:rPr>
            </w:pPr>
            <w:r w:rsidRPr="009C7B86">
              <w:rPr>
                <w:rFonts w:ascii="Times New Roman" w:hAnsi="Times New Roman" w:cs="Times New Roman"/>
              </w:rPr>
              <w:t xml:space="preserve">- установка, замена энергосберегающих ламп.   </w:t>
            </w:r>
          </w:p>
        </w:tc>
      </w:tr>
    </w:tbl>
    <w:p w:rsidR="0064266F" w:rsidRPr="009C7B86" w:rsidRDefault="0064266F" w:rsidP="009101DF">
      <w:pPr>
        <w:pStyle w:val="ae"/>
        <w:outlineLvl w:val="0"/>
        <w:rPr>
          <w:rFonts w:ascii="Times New Roman" w:hAnsi="Times New Roman" w:cs="Times New Roman"/>
          <w:b/>
        </w:rPr>
      </w:pPr>
      <w:r w:rsidRPr="009C7B86">
        <w:rPr>
          <w:rFonts w:ascii="Times New Roman" w:hAnsi="Times New Roman" w:cs="Times New Roman"/>
          <w:b/>
        </w:rPr>
        <w:t>2.7. Обоснование финансовых, материальных и трудовых затрат (ресурсное обеспечение) с указанием источников финансир</w:t>
      </w:r>
      <w:r w:rsidRPr="009C7B86">
        <w:rPr>
          <w:rFonts w:ascii="Times New Roman" w:hAnsi="Times New Roman" w:cs="Times New Roman"/>
          <w:b/>
        </w:rPr>
        <w:t>о</w:t>
      </w:r>
      <w:r w:rsidRPr="009C7B86">
        <w:rPr>
          <w:rFonts w:ascii="Times New Roman" w:hAnsi="Times New Roman" w:cs="Times New Roman"/>
          <w:b/>
        </w:rPr>
        <w:t>вания.</w:t>
      </w:r>
    </w:p>
    <w:p w:rsidR="0064266F" w:rsidRPr="009C7B86" w:rsidRDefault="0064266F" w:rsidP="009C7B86">
      <w:pPr>
        <w:pStyle w:val="ae"/>
        <w:ind w:firstLine="567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Реализация мероприятий осуществляется за счет средств местного бюджета.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программы из всех источников пр</w:t>
      </w:r>
      <w:r w:rsidRPr="009C7B86">
        <w:rPr>
          <w:rFonts w:ascii="Times New Roman" w:hAnsi="Times New Roman" w:cs="Times New Roman"/>
        </w:rPr>
        <w:t>е</w:t>
      </w:r>
      <w:r w:rsidRPr="009C7B86">
        <w:rPr>
          <w:rFonts w:ascii="Times New Roman" w:hAnsi="Times New Roman" w:cs="Times New Roman"/>
        </w:rPr>
        <w:t>дусматривается в размере   14 000,00 рублей, из них по годам: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2015 год – 6 000,00 рублей;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2016 год – 6 000,00 рублей.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2017 год – 1 000,00 рублей;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2018 год – 1 000,00 рублей;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2019 год – 0,000 рублей;</w:t>
      </w:r>
    </w:p>
    <w:p w:rsidR="0064266F" w:rsidRPr="009C7B86" w:rsidRDefault="0064266F" w:rsidP="009C7B86">
      <w:pPr>
        <w:pStyle w:val="ae"/>
        <w:rPr>
          <w:rFonts w:ascii="Times New Roman" w:hAnsi="Times New Roman" w:cs="Times New Roman"/>
        </w:rPr>
      </w:pPr>
      <w:r w:rsidRPr="009C7B86">
        <w:rPr>
          <w:rFonts w:ascii="Times New Roman" w:hAnsi="Times New Roman" w:cs="Times New Roman"/>
        </w:rPr>
        <w:t>2020 год – 0,000 рублей.</w:t>
      </w:r>
    </w:p>
    <w:p w:rsidR="0064266F" w:rsidRPr="009C7B86" w:rsidRDefault="0064266F" w:rsidP="009C7B86">
      <w:pPr>
        <w:pStyle w:val="ae"/>
        <w:ind w:left="720"/>
        <w:rPr>
          <w:rFonts w:ascii="Times New Roman" w:hAnsi="Times New Roman" w:cs="Times New Roman"/>
        </w:rPr>
      </w:pPr>
    </w:p>
    <w:p w:rsidR="00652390" w:rsidRPr="009C7B86" w:rsidRDefault="00652390" w:rsidP="009C7B86">
      <w:pPr>
        <w:rPr>
          <w:b/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Приложение № 10</w:t>
      </w:r>
    </w:p>
    <w:p w:rsidR="0064266F" w:rsidRPr="009C7B86" w:rsidRDefault="0064266F" w:rsidP="009101DF">
      <w:pPr>
        <w:autoSpaceDE w:val="0"/>
        <w:autoSpaceDN w:val="0"/>
        <w:adjustRightInd w:val="0"/>
        <w:ind w:left="5670"/>
        <w:rPr>
          <w:sz w:val="16"/>
          <w:szCs w:val="16"/>
        </w:rPr>
      </w:pPr>
      <w:r w:rsidRPr="009C7B86">
        <w:rPr>
          <w:sz w:val="16"/>
          <w:szCs w:val="16"/>
        </w:rPr>
        <w:t>к паспорту муниципальной программы Осиновомы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 xml:space="preserve">ского сельсовета «Развитие п.Осиновый Мыс» </w:t>
      </w:r>
    </w:p>
    <w:p w:rsidR="0064266F" w:rsidRPr="009C7B86" w:rsidRDefault="0064266F" w:rsidP="009101DF">
      <w:pPr>
        <w:rPr>
          <w:sz w:val="16"/>
          <w:szCs w:val="16"/>
        </w:rPr>
      </w:pPr>
    </w:p>
    <w:p w:rsidR="0064266F" w:rsidRPr="009C7B86" w:rsidRDefault="0064266F" w:rsidP="009101DF">
      <w:pPr>
        <w:autoSpaceDE w:val="0"/>
        <w:autoSpaceDN w:val="0"/>
        <w:adjustRightInd w:val="0"/>
        <w:ind w:firstLine="720"/>
        <w:rPr>
          <w:sz w:val="16"/>
          <w:szCs w:val="16"/>
        </w:rPr>
      </w:pPr>
      <w:r w:rsidRPr="009C7B86">
        <w:rPr>
          <w:sz w:val="16"/>
          <w:szCs w:val="16"/>
        </w:rPr>
        <w:t>Основные меры правового регулирования в соответствующей сфере, направленные на достижение цели и (или) конечных 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зультатов программы</w:t>
      </w:r>
    </w:p>
    <w:p w:rsidR="0064266F" w:rsidRPr="009C7B86" w:rsidRDefault="0064266F" w:rsidP="009101DF">
      <w:pPr>
        <w:pStyle w:val="ConsPlusNormal"/>
        <w:widowControl/>
        <w:ind w:left="5400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19"/>
        <w:gridCol w:w="4381"/>
        <w:gridCol w:w="2127"/>
      </w:tblGrid>
      <w:tr w:rsidR="0064266F" w:rsidRPr="009C7B86" w:rsidTr="0064266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Наименование нормативного правового акта Богучанского района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Предмет регулирования, основное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Срок принятия (год, ква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тал)</w:t>
            </w:r>
          </w:p>
        </w:tc>
      </w:tr>
      <w:tr w:rsidR="0064266F" w:rsidRPr="009C7B86" w:rsidTr="0064266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65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принятия решений о разработке муниципальных программ Осиновомысского сельсовета, их формировании 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29.07.2013г.</w:t>
            </w:r>
          </w:p>
        </w:tc>
      </w:tr>
      <w:tr w:rsidR="0064266F" w:rsidRPr="009C7B86" w:rsidTr="0064266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Постановление № 59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Об организации работы по переходу на программный бю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6F" w:rsidRPr="009C7B86" w:rsidRDefault="0064266F" w:rsidP="009101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>26.06.2013г.</w:t>
            </w:r>
          </w:p>
        </w:tc>
      </w:tr>
    </w:tbl>
    <w:p w:rsidR="0064266F" w:rsidRPr="009C7B86" w:rsidRDefault="0064266F" w:rsidP="009101DF">
      <w:pPr>
        <w:pStyle w:val="ConsPlusNormal"/>
        <w:widowControl/>
        <w:ind w:left="5400" w:firstLine="0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left="5400" w:firstLine="0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9938" w:type="dxa"/>
        <w:tblLayout w:type="fixed"/>
        <w:tblLook w:val="04A0"/>
      </w:tblPr>
      <w:tblGrid>
        <w:gridCol w:w="1060"/>
        <w:gridCol w:w="1605"/>
        <w:gridCol w:w="851"/>
        <w:gridCol w:w="3260"/>
        <w:gridCol w:w="567"/>
        <w:gridCol w:w="567"/>
        <w:gridCol w:w="1320"/>
        <w:gridCol w:w="236"/>
        <w:gridCol w:w="236"/>
        <w:gridCol w:w="236"/>
      </w:tblGrid>
      <w:tr w:rsidR="00EF1CFB" w:rsidRPr="009C7B86" w:rsidTr="00DD32B2">
        <w:trPr>
          <w:trHeight w:val="130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bookmarkStart w:id="14" w:name="RANGE!A1:J9"/>
            <w:bookmarkEnd w:id="14"/>
          </w:p>
        </w:tc>
        <w:tc>
          <w:tcPr>
            <w:tcW w:w="1605" w:type="dxa"/>
            <w:hideMark/>
          </w:tcPr>
          <w:p w:rsidR="00E97A61" w:rsidRPr="009C7B86" w:rsidRDefault="00E97A61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6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9C7B86">
              <w:rPr>
                <w:color w:val="000000"/>
                <w:sz w:val="16"/>
                <w:szCs w:val="16"/>
              </w:rPr>
              <w:br/>
              <w:t>к подпрограмме «Жилищное хозяйство" реализуемой в рамках муниципальной программы Осин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 xml:space="preserve">вомысского сельсовета "Развитие п.Осиновый Мыс" </w:t>
            </w:r>
          </w:p>
        </w:tc>
      </w:tr>
      <w:tr w:rsidR="00EF1CFB" w:rsidRPr="009C7B86" w:rsidTr="00DD32B2">
        <w:trPr>
          <w:trHeight w:val="31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DD32B2">
        <w:trPr>
          <w:trHeight w:val="315"/>
        </w:trPr>
        <w:tc>
          <w:tcPr>
            <w:tcW w:w="9938" w:type="dxa"/>
            <w:gridSpan w:val="10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Перечень целевых индикаторов подпрограммы «Жилищное хозяйство"</w:t>
            </w:r>
          </w:p>
        </w:tc>
      </w:tr>
      <w:tr w:rsidR="00EF1CFB" w:rsidRPr="009C7B86" w:rsidTr="00DD32B2">
        <w:trPr>
          <w:trHeight w:val="31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DD32B2">
        <w:trPr>
          <w:trHeight w:val="118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затели</w:t>
            </w: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DD32B2">
        <w:trPr>
          <w:trHeight w:val="450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8" w:type="dxa"/>
            <w:gridSpan w:val="9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EF1CFB" w:rsidRPr="009C7B86" w:rsidTr="00DD32B2">
        <w:trPr>
          <w:trHeight w:val="121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чества отремонт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рованных квартир муниц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пального жилищного фонда   </w:t>
            </w: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</w:t>
            </w:r>
            <w:r w:rsidRPr="009C7B86">
              <w:rPr>
                <w:color w:val="000000"/>
                <w:sz w:val="16"/>
                <w:szCs w:val="16"/>
              </w:rPr>
              <w:t>т</w:t>
            </w:r>
            <w:r w:rsidRPr="009C7B86">
              <w:rPr>
                <w:color w:val="000000"/>
                <w:sz w:val="16"/>
                <w:szCs w:val="16"/>
              </w:rPr>
              <w:t>венной отчетности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17,0   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13,0   </w:t>
            </w: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10,0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6,0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21,0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22,0   </w:t>
            </w:r>
          </w:p>
        </w:tc>
      </w:tr>
      <w:tr w:rsidR="00EF1CFB" w:rsidRPr="009C7B86" w:rsidTr="00DD32B2">
        <w:trPr>
          <w:trHeight w:val="157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чества индивид</w:t>
            </w:r>
            <w:r w:rsidRPr="009C7B86">
              <w:rPr>
                <w:color w:val="000000"/>
                <w:sz w:val="16"/>
                <w:szCs w:val="16"/>
              </w:rPr>
              <w:t>у</w:t>
            </w:r>
            <w:r w:rsidRPr="009C7B86">
              <w:rPr>
                <w:color w:val="000000"/>
                <w:sz w:val="16"/>
                <w:szCs w:val="16"/>
              </w:rPr>
              <w:t>альных приборов учета на холодное водоснабжение в муниципальном жилфонде.</w:t>
            </w: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</w:t>
            </w:r>
            <w:r w:rsidRPr="009C7B86">
              <w:rPr>
                <w:color w:val="000000"/>
                <w:sz w:val="16"/>
                <w:szCs w:val="16"/>
              </w:rPr>
              <w:t>т</w:t>
            </w:r>
            <w:r w:rsidRPr="009C7B86">
              <w:rPr>
                <w:color w:val="000000"/>
                <w:sz w:val="16"/>
                <w:szCs w:val="16"/>
              </w:rPr>
              <w:t>венной отчетности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20,0   </w:t>
            </w: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25,0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25,0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CFB" w:rsidRPr="009C7B86" w:rsidTr="00DD32B2">
        <w:trPr>
          <w:trHeight w:val="885"/>
        </w:trPr>
        <w:tc>
          <w:tcPr>
            <w:tcW w:w="10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5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замены электро счетчеков</w:t>
            </w:r>
          </w:p>
        </w:tc>
        <w:tc>
          <w:tcPr>
            <w:tcW w:w="851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26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</w:t>
            </w:r>
            <w:r w:rsidRPr="009C7B86">
              <w:rPr>
                <w:color w:val="000000"/>
                <w:sz w:val="16"/>
                <w:szCs w:val="16"/>
              </w:rPr>
              <w:t>т</w:t>
            </w:r>
            <w:r w:rsidRPr="009C7B86">
              <w:rPr>
                <w:color w:val="000000"/>
                <w:sz w:val="16"/>
                <w:szCs w:val="16"/>
              </w:rPr>
              <w:t>венной отчетности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8,0   </w:t>
            </w:r>
          </w:p>
        </w:tc>
        <w:tc>
          <w:tcPr>
            <w:tcW w:w="567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6,0   </w:t>
            </w:r>
          </w:p>
        </w:tc>
        <w:tc>
          <w:tcPr>
            <w:tcW w:w="1320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4,0   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D66" w:rsidRPr="009C7B86" w:rsidRDefault="00BC2D66" w:rsidP="009101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22360" w:type="dxa"/>
        <w:tblInd w:w="92" w:type="dxa"/>
        <w:tblLook w:val="04A0"/>
      </w:tblPr>
      <w:tblGrid>
        <w:gridCol w:w="1060"/>
        <w:gridCol w:w="5100"/>
        <w:gridCol w:w="1480"/>
        <w:gridCol w:w="6800"/>
        <w:gridCol w:w="1320"/>
        <w:gridCol w:w="1320"/>
        <w:gridCol w:w="1320"/>
        <w:gridCol w:w="1320"/>
        <w:gridCol w:w="1320"/>
        <w:gridCol w:w="1320"/>
      </w:tblGrid>
      <w:tr w:rsidR="00EF1CFB" w:rsidRPr="009C7B86" w:rsidTr="00EF1CFB">
        <w:trPr>
          <w:trHeight w:val="23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1 </w:t>
            </w:r>
            <w:r w:rsidRPr="009C7B86">
              <w:rPr>
                <w:sz w:val="16"/>
                <w:szCs w:val="16"/>
              </w:rPr>
              <w:br/>
              <w:t>к подпрограмме «Развитие физической культуры и спорта на территории Осиновомысского сельсовета", реал</w:t>
            </w:r>
            <w:r w:rsidRPr="009C7B86">
              <w:rPr>
                <w:sz w:val="16"/>
                <w:szCs w:val="16"/>
              </w:rPr>
              <w:t>и</w:t>
            </w:r>
            <w:r w:rsidRPr="009C7B86">
              <w:rPr>
                <w:sz w:val="16"/>
                <w:szCs w:val="16"/>
              </w:rPr>
              <w:t xml:space="preserve">зуемой в рамках муниципальной программы Осиновомысского сельсовета «Развитие п.Осиновый Мыс» </w:t>
            </w:r>
          </w:p>
        </w:tc>
      </w:tr>
      <w:tr w:rsidR="00EF1CFB" w:rsidRPr="009C7B86" w:rsidTr="00EF1CFB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375"/>
        </w:trPr>
        <w:tc>
          <w:tcPr>
            <w:tcW w:w="2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Перечень целевых индикаторов подпрограммы «Развитие физической культуры и спорта на территории Осиновомысского сельсовета»</w:t>
            </w:r>
          </w:p>
        </w:tc>
      </w:tr>
      <w:tr w:rsidR="00EF1CFB" w:rsidRPr="009C7B86" w:rsidTr="00EF1CFB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11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EF1CF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Цель: Обеспечение развития массовой физической культуры и спорта на территории осиновомысского сельсовета</w:t>
            </w:r>
          </w:p>
        </w:tc>
      </w:tr>
      <w:tr w:rsidR="00EF1CFB" w:rsidRPr="009C7B86" w:rsidTr="00EF1CFB">
        <w:trPr>
          <w:trHeight w:val="1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Осиновый Мыс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EF1CFB" w:rsidRPr="009C7B86" w:rsidTr="00EF1CFB">
        <w:trPr>
          <w:trHeight w:val="10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26</w:t>
            </w:r>
          </w:p>
        </w:tc>
      </w:tr>
      <w:tr w:rsidR="00EF1CFB" w:rsidRPr="009C7B86" w:rsidTr="00EF1CF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22060" w:type="dxa"/>
        <w:tblInd w:w="92" w:type="dxa"/>
        <w:tblLook w:val="04A0"/>
      </w:tblPr>
      <w:tblGrid>
        <w:gridCol w:w="1059"/>
        <w:gridCol w:w="5085"/>
        <w:gridCol w:w="1233"/>
        <w:gridCol w:w="6775"/>
        <w:gridCol w:w="1318"/>
        <w:gridCol w:w="1318"/>
        <w:gridCol w:w="1318"/>
        <w:gridCol w:w="1318"/>
        <w:gridCol w:w="1318"/>
        <w:gridCol w:w="1318"/>
      </w:tblGrid>
      <w:tr w:rsidR="00EF1CFB" w:rsidRPr="009C7B86" w:rsidTr="00EF1CFB">
        <w:trPr>
          <w:trHeight w:val="130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9C7B86">
              <w:rPr>
                <w:color w:val="000000"/>
                <w:sz w:val="16"/>
                <w:szCs w:val="16"/>
              </w:rPr>
              <w:br/>
              <w:t>к подпрограмме «Жилищное хозяйство" реализуемой в рамках муниципальной программы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 xml:space="preserve">ского сельсовета "Развитие п.Осиновый Мыс" </w:t>
            </w:r>
          </w:p>
        </w:tc>
      </w:tr>
      <w:tr w:rsidR="00EF1CFB" w:rsidRPr="009C7B86" w:rsidTr="00EF1CF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315"/>
        </w:trPr>
        <w:tc>
          <w:tcPr>
            <w:tcW w:w="22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Перечень целевых индикаторов подпрограммы «Жилищное хозяйство"</w:t>
            </w:r>
          </w:p>
        </w:tc>
      </w:tr>
      <w:tr w:rsidR="00EF1CFB" w:rsidRPr="009C7B86" w:rsidTr="00EF1CF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11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EF1CF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EF1CFB" w:rsidRPr="009C7B86" w:rsidTr="00EF1CF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количества отремонтированных квартир муниц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пального жилищного фонда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17,0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13,0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10,0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6,0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21,0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22,0   </w:t>
            </w:r>
          </w:p>
        </w:tc>
      </w:tr>
      <w:tr w:rsidR="00EF1CFB" w:rsidRPr="009C7B86" w:rsidTr="00EF1C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20,0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25,0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25,0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CFB" w:rsidRPr="009C7B86" w:rsidTr="00EF1CFB">
        <w:trPr>
          <w:trHeight w:val="8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замены электро счетчеков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8,0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6,0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           4,0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22060" w:type="dxa"/>
        <w:tblInd w:w="92" w:type="dxa"/>
        <w:tblLook w:val="04A0"/>
      </w:tblPr>
      <w:tblGrid>
        <w:gridCol w:w="794"/>
        <w:gridCol w:w="481"/>
        <w:gridCol w:w="4824"/>
        <w:gridCol w:w="200"/>
        <w:gridCol w:w="1131"/>
        <w:gridCol w:w="119"/>
        <w:gridCol w:w="4882"/>
        <w:gridCol w:w="1319"/>
        <w:gridCol w:w="460"/>
        <w:gridCol w:w="850"/>
        <w:gridCol w:w="460"/>
        <w:gridCol w:w="850"/>
        <w:gridCol w:w="460"/>
        <w:gridCol w:w="850"/>
        <w:gridCol w:w="460"/>
        <w:gridCol w:w="850"/>
        <w:gridCol w:w="460"/>
        <w:gridCol w:w="860"/>
        <w:gridCol w:w="445"/>
        <w:gridCol w:w="1305"/>
      </w:tblGrid>
      <w:tr w:rsidR="00EF1CFB" w:rsidRPr="009C7B86" w:rsidTr="00EF1CFB">
        <w:trPr>
          <w:gridAfter w:val="2"/>
          <w:wAfter w:w="1780" w:type="dxa"/>
          <w:trHeight w:val="22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Осиновомысского сельсовета», реализуемой в рамках муниципальной программы Осиновомысского сельсовета  «Развитие п.Осиновый Мыс» </w:t>
            </w:r>
          </w:p>
        </w:tc>
      </w:tr>
      <w:tr w:rsidR="00EF1CFB" w:rsidRPr="009C7B86" w:rsidTr="00EF1CFB">
        <w:trPr>
          <w:gridAfter w:val="2"/>
          <w:wAfter w:w="1780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"/>
          <w:wAfter w:w="1780" w:type="dxa"/>
          <w:trHeight w:val="375"/>
        </w:trPr>
        <w:tc>
          <w:tcPr>
            <w:tcW w:w="20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Перечень целевых индикаторов подпрограммы «Благоустройство территории Осиновомысского сельсовета»</w:t>
            </w:r>
          </w:p>
        </w:tc>
      </w:tr>
      <w:tr w:rsidR="00EF1CFB" w:rsidRPr="009C7B86" w:rsidTr="00EF1CFB">
        <w:trPr>
          <w:gridAfter w:val="2"/>
          <w:wAfter w:w="1780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"/>
          <w:wAfter w:w="1780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EF1CFB">
        <w:trPr>
          <w:gridAfter w:val="2"/>
          <w:wAfter w:w="1780" w:type="dxa"/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EF1CFB" w:rsidRPr="009C7B86" w:rsidTr="00EF1CFB">
        <w:trPr>
          <w:gridAfter w:val="2"/>
          <w:wAfter w:w="1780" w:type="dxa"/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11,497</w:t>
            </w:r>
          </w:p>
        </w:tc>
      </w:tr>
      <w:tr w:rsidR="00EF1CFB" w:rsidRPr="009C7B86" w:rsidTr="00EF1CFB">
        <w:trPr>
          <w:gridAfter w:val="2"/>
          <w:wAfter w:w="1780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F1CFB" w:rsidRPr="009C7B86" w:rsidTr="00EF1CFB">
        <w:trPr>
          <w:gridAfter w:val="2"/>
          <w:wAfter w:w="1780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80</w:t>
            </w:r>
          </w:p>
        </w:tc>
      </w:tr>
      <w:tr w:rsidR="00EF1CFB" w:rsidRPr="009C7B86" w:rsidTr="00EF1CFB">
        <w:trPr>
          <w:gridAfter w:val="2"/>
          <w:wAfter w:w="1780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</w:tr>
      <w:tr w:rsidR="00EF1CFB" w:rsidRPr="009C7B86" w:rsidTr="00EF1CFB">
        <w:trPr>
          <w:gridAfter w:val="2"/>
          <w:wAfter w:w="1780" w:type="dxa"/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Процент привлечения временной занятости безработных и ищущих работу по благоустройству в решении проблем благоустройства территории сельского поселения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</w:tr>
      <w:tr w:rsidR="00EF1CFB" w:rsidRPr="009C7B86" w:rsidTr="00EF1CFB">
        <w:trPr>
          <w:gridAfter w:val="2"/>
          <w:wAfter w:w="1780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F1CFB" w:rsidRPr="009C7B86" w:rsidTr="00EF1CFB">
        <w:trPr>
          <w:trHeight w:val="138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9C7B86">
              <w:rPr>
                <w:color w:val="000000"/>
                <w:sz w:val="16"/>
                <w:szCs w:val="16"/>
              </w:rPr>
              <w:br/>
              <w:t>к подпрограмме «Коммунальное хозяйство" реализуемой в рамках муниципальной программы Осин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 xml:space="preserve">вомысского сельсовета "Развитие п.Осиновый Мыс" </w:t>
            </w:r>
          </w:p>
        </w:tc>
      </w:tr>
      <w:tr w:rsidR="00EF1CFB" w:rsidRPr="009C7B86" w:rsidTr="00EF1CFB">
        <w:trPr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315"/>
        </w:trPr>
        <w:tc>
          <w:tcPr>
            <w:tcW w:w="22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Перечень целевых индикаторов подпрограммы «Коммунальное хозяйство"</w:t>
            </w:r>
          </w:p>
        </w:tc>
      </w:tr>
      <w:tr w:rsidR="00EF1CFB" w:rsidRPr="009C7B86" w:rsidTr="00EF1CFB">
        <w:trPr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11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EF1CFB">
        <w:trPr>
          <w:trHeight w:val="45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Цель: Совершенствование системы водоснабжения, создание комфортых условий проживания населения</w:t>
            </w:r>
          </w:p>
        </w:tc>
      </w:tr>
      <w:tr w:rsidR="00EF1CFB" w:rsidRPr="009C7B86" w:rsidTr="00EF1CFB">
        <w:trPr>
          <w:trHeight w:val="118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trHeight w:val="16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количества квартир имеющих круглогодичный водопровод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21460" w:type="dxa"/>
        <w:tblInd w:w="92" w:type="dxa"/>
        <w:tblLook w:val="04A0"/>
      </w:tblPr>
      <w:tblGrid>
        <w:gridCol w:w="820"/>
        <w:gridCol w:w="6220"/>
        <w:gridCol w:w="1260"/>
        <w:gridCol w:w="5240"/>
        <w:gridCol w:w="1320"/>
        <w:gridCol w:w="1320"/>
        <w:gridCol w:w="1320"/>
        <w:gridCol w:w="1320"/>
        <w:gridCol w:w="1320"/>
        <w:gridCol w:w="1320"/>
      </w:tblGrid>
      <w:tr w:rsidR="00EF1CFB" w:rsidRPr="009C7B86" w:rsidTr="00EF1CFB">
        <w:trPr>
          <w:trHeight w:val="22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Приложение № 1 </w:t>
            </w:r>
            <w:r w:rsidRPr="009C7B86">
              <w:rPr>
                <w:color w:val="000000"/>
                <w:sz w:val="16"/>
                <w:szCs w:val="16"/>
              </w:rPr>
              <w:br/>
              <w:t>к отдельным мероприятиям  в рамках муниципальной программы Осиновомысского сельсовета  «Разв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тие п.Осиновый Мыс» </w:t>
            </w:r>
          </w:p>
        </w:tc>
      </w:tr>
      <w:tr w:rsidR="00EF1CFB" w:rsidRPr="009C7B86" w:rsidTr="00EF1CF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300"/>
        </w:trPr>
        <w:tc>
          <w:tcPr>
            <w:tcW w:w="2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Перечень целевых индикаторов  «Энергосбережение и повышение энергетической эффективности в зданиях муниципальной собственности администрации Осиновомысского сельсовета»</w:t>
            </w:r>
          </w:p>
        </w:tc>
      </w:tr>
      <w:tr w:rsidR="00EF1CFB" w:rsidRPr="009C7B86" w:rsidTr="00EF1CF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</w:tr>
      <w:tr w:rsidR="00EF1CFB" w:rsidRPr="009C7B86" w:rsidTr="00EF1CF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Цель: Сокращение бюджетных расходов на обеспечение энергетческими ресурсами, при эффективном использовании энергетических ресурсов</w:t>
            </w:r>
          </w:p>
        </w:tc>
      </w:tr>
      <w:tr w:rsidR="00EF1CFB" w:rsidRPr="009C7B86" w:rsidTr="00EF1CFB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 теплоотражающих экранов за радиаторими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F1CFB" w:rsidRPr="009C7B86" w:rsidTr="00EF1CF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 теплоотражающих экранов на окна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 термостатического регулирования на приборы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F1CFB" w:rsidRPr="009C7B86" w:rsidTr="00EF1CF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Замена энергосберегательных ламп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BC2D66" w:rsidRPr="009C7B86" w:rsidRDefault="00BC2D66" w:rsidP="009101DF">
      <w:pPr>
        <w:pStyle w:val="ConsPlusNormal"/>
        <w:widowControl/>
        <w:ind w:right="424" w:firstLine="0"/>
        <w:rPr>
          <w:rFonts w:ascii="Times New Roman" w:hAnsi="Times New Roman" w:cs="Times New Roman"/>
          <w:sz w:val="16"/>
          <w:szCs w:val="16"/>
        </w:rPr>
      </w:pPr>
    </w:p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4202"/>
        <w:gridCol w:w="852"/>
        <w:gridCol w:w="3542"/>
        <w:gridCol w:w="893"/>
        <w:gridCol w:w="893"/>
        <w:gridCol w:w="893"/>
        <w:gridCol w:w="893"/>
        <w:gridCol w:w="892"/>
        <w:gridCol w:w="893"/>
      </w:tblGrid>
      <w:tr w:rsidR="0064266F" w:rsidRPr="009C7B86" w:rsidTr="00A54443">
        <w:trPr>
          <w:trHeight w:val="135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№ 1 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отдельным мероприятиям  в рамках муниципальной программы Осиновомысского сельсовета  «Развитие п.Осиновый Мыс» </w:t>
            </w:r>
          </w:p>
        </w:tc>
      </w:tr>
      <w:tr w:rsidR="0064266F" w:rsidRPr="009C7B86" w:rsidTr="00A54443">
        <w:trPr>
          <w:trHeight w:val="182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82"/>
        </w:trPr>
        <w:tc>
          <w:tcPr>
            <w:tcW w:w="5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Перечень целевых индикаторов  «Энергосбережение и повышение энергетической эффективности в зданиях муниципальной собственности администрации Осиновомысского сельсовета»</w:t>
            </w:r>
          </w:p>
        </w:tc>
      </w:tr>
      <w:tr w:rsidR="0064266F" w:rsidRPr="009C7B86" w:rsidTr="00A54443">
        <w:trPr>
          <w:trHeight w:val="182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68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Цели, задачи, показатели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ница  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ме-р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 информации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2020 год</w:t>
            </w:r>
          </w:p>
        </w:tc>
      </w:tr>
      <w:tr w:rsidR="0064266F" w:rsidRPr="009C7B86" w:rsidTr="00A54443">
        <w:trPr>
          <w:trHeight w:val="45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Цель: Сокращение бюджетных расходов на обеспечение энергетческими ресурсами, при эффективном использовании энергетических ресурсов</w:t>
            </w:r>
          </w:p>
        </w:tc>
      </w:tr>
      <w:tr w:rsidR="0064266F" w:rsidRPr="009C7B86" w:rsidTr="00A54443">
        <w:trPr>
          <w:trHeight w:val="9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 теплоотражающих экранов за радиаторими отопления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Расчетный показатель на основе ведомственной отчетн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сти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77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Промывка системы отопления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Ведомственная отчетность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64266F" w:rsidRPr="009C7B86" w:rsidTr="00A54443">
        <w:trPr>
          <w:trHeight w:val="51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 теплоотражающих экранов на окна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Ведомственная отчетность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602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 термостатического регулирования на 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боры отопления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Ведомственная отчетность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64266F" w:rsidRPr="009C7B86" w:rsidTr="00A54443">
        <w:trPr>
          <w:trHeight w:val="602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Замена энергосберегательных ламп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Ведомственная отчетность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2196"/>
        <w:gridCol w:w="1360"/>
        <w:gridCol w:w="636"/>
        <w:gridCol w:w="636"/>
        <w:gridCol w:w="298"/>
        <w:gridCol w:w="386"/>
        <w:gridCol w:w="456"/>
        <w:gridCol w:w="636"/>
        <w:gridCol w:w="944"/>
        <w:gridCol w:w="943"/>
        <w:gridCol w:w="943"/>
        <w:gridCol w:w="1013"/>
        <w:gridCol w:w="1013"/>
        <w:gridCol w:w="1012"/>
        <w:gridCol w:w="1054"/>
        <w:gridCol w:w="1829"/>
        <w:gridCol w:w="725"/>
      </w:tblGrid>
      <w:tr w:rsidR="0064266F" w:rsidRPr="009C7B86" w:rsidTr="00A54443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№ 2 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подпрограмме «Коммунальное хозяйство" реализуемой в рамках муниципальной программы Осин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вомысского сельсовета "Развитие п.Осиновый Мыс" </w:t>
            </w:r>
          </w:p>
        </w:tc>
      </w:tr>
      <w:tr w:rsidR="0064266F" w:rsidRPr="009C7B86" w:rsidTr="00A54443">
        <w:trPr>
          <w:trHeight w:val="576"/>
        </w:trPr>
        <w:tc>
          <w:tcPr>
            <w:tcW w:w="53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Перечень мероприятий программы  ««Коммунальное хозяйство"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 указанием объема средств на их реализацию и ожидаемых результатов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2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 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граммы, подпрограммы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ГРБС </w:t>
            </w:r>
          </w:p>
        </w:tc>
        <w:tc>
          <w:tcPr>
            <w:tcW w:w="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(тыс. руб.), годы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(в натуральном выражении)</w:t>
            </w:r>
          </w:p>
        </w:tc>
      </w:tr>
      <w:tr w:rsidR="0064266F" w:rsidRPr="009C7B86" w:rsidTr="00A54443">
        <w:trPr>
          <w:trHeight w:val="1015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РзПр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 на 2015 -2020 годы</w:t>
            </w:r>
          </w:p>
        </w:tc>
      </w:tr>
      <w:tr w:rsidR="0064266F" w:rsidRPr="009C7B86" w:rsidTr="00A54443">
        <w:trPr>
          <w:trHeight w:val="5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Цель. 1.  Совершенствование системы водоснабжения, создание комфортых условий проживания населения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Задача 1. Разработка схем водоснабжения и водоотведения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Мероприятие. Разрабо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 схем водоснабжения и водоотведения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  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Разработка схем водоснабж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ния и водоотведения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  по задаче 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 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  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  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Задача 2. Увиличение сете холодного водоснабжения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Мероприятие. Провед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ние круглогодичного водопровода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2 627 277,00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2 627 277,0  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сети холодного водоснабжения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106 900,00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межевание, постановка на учет водопроводов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99 666,00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 эксковатора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36 523,46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утепление центрального 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допровода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312 582,00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материалы для утепления 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рация Ос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14 608,00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 доставки эксковатора</w:t>
            </w: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  по задаче 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2 627 277,00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570 279,46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2 627 277,00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Итого  по задаче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2 627 277,00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570 279,46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2 627 277,00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2"/>
        </w:trPr>
        <w:tc>
          <w:tcPr>
            <w:tcW w:w="5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tbl>
      <w:tblPr>
        <w:tblW w:w="116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53"/>
        <w:gridCol w:w="1572"/>
        <w:gridCol w:w="1679"/>
        <w:gridCol w:w="544"/>
        <w:gridCol w:w="669"/>
        <w:gridCol w:w="225"/>
        <w:gridCol w:w="205"/>
        <w:gridCol w:w="796"/>
        <w:gridCol w:w="515"/>
        <w:gridCol w:w="951"/>
        <w:gridCol w:w="921"/>
        <w:gridCol w:w="970"/>
        <w:gridCol w:w="970"/>
        <w:gridCol w:w="80"/>
        <w:gridCol w:w="20"/>
        <w:gridCol w:w="61"/>
        <w:gridCol w:w="61"/>
        <w:gridCol w:w="20"/>
        <w:gridCol w:w="80"/>
        <w:gridCol w:w="80"/>
      </w:tblGrid>
      <w:tr w:rsidR="0064266F" w:rsidRPr="009C7B86" w:rsidTr="00A54443">
        <w:trPr>
          <w:trHeight w:val="68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2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муниципальной  программе Осиновомысского сельсовета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«Развитиеп.Осиновый Мыс» </w:t>
            </w:r>
          </w:p>
        </w:tc>
      </w:tr>
      <w:tr w:rsidR="0064266F" w:rsidRPr="009C7B86" w:rsidTr="00A54443">
        <w:trPr>
          <w:trHeight w:val="432"/>
        </w:trPr>
        <w:tc>
          <w:tcPr>
            <w:tcW w:w="1167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Информация о распределении планируемых расходов  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отдельным мероприятиям программы, подпрограммам муниципальной программы Осиновомысского сельсовета «Развитие п.Осиновый Мыс»</w:t>
            </w: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FFFFFF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FFFFF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413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Статус (госуда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ственная програ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ма, по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програ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 программы, подпрограммы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2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396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РзПр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Итого на 2015 - 2020 годы 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пальная программа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п.Осиновый Мыс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38000000000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6 199 877,00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3 918 238,00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6 305 008,20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3 252 412,00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1 812 190,00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1 814 490,00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23 302 215,20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6 199 877,00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3 918 238,00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6 305 008,20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3 252 412,00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1 812 190,00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1 814 490,00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23 302 215,20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 территории Осиновомы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сельсов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3810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1 134 800,00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1 719 038,00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2 946 693,95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977 900,00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95 6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97 9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6 97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1 931,95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1 134 800,00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1 719 038,00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2 946 693,95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977 900,00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95 600,00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97 900,00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6 971 931,95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ния и террит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рии Осинов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мысского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 от чре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вычайных ситуаций 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родного и те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ногенного характера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115 400,00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117 715,37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450 615,37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847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115 400,00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117 715,37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450 615,37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1 436 700,00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604 619,40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3 833 319,40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1 436 700,00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604 619,40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3 833 319,40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59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физ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ческой культ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ры и спорта на территории Осиновомы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сельсов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384008000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889 600,00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1 683 800,00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2 064 700,02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1 725 512,00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1 241 590,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8 846 792,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242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422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889 600,00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1 683 800,00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2 064 700,02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1 725 512,00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8 846 792,02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570 279,46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570 279,46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Отдельные меропри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я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тия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Энергосбер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жение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3890080010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3890080010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68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2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муниципальной  программе Осиновомысского сельсовета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«Развитие п.Осиновый Мыс» </w:t>
            </w:r>
          </w:p>
        </w:tc>
      </w:tr>
      <w:tr w:rsidR="0064266F" w:rsidRPr="009C7B86" w:rsidTr="00A54443">
        <w:trPr>
          <w:gridAfter w:val="1"/>
          <w:wAfter w:w="80" w:type="dxa"/>
          <w:trHeight w:val="432"/>
        </w:trPr>
        <w:tc>
          <w:tcPr>
            <w:tcW w:w="126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Информация о распределении планируемых расходов  </w:t>
            </w:r>
          </w:p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отдельным мероприятиям программы, подпрограммам муниципальной программы Осиновомысского сельсовета «Развитие п.Осиновый Мыс»</w:t>
            </w: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FFFFFF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FFFFF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413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Статус (госуда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ственная програ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ма, по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програ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 программы, подпрограммы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396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РзПр</w:t>
            </w:r>
          </w:p>
        </w:tc>
        <w:tc>
          <w:tcPr>
            <w:tcW w:w="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Итого на 2015 - 2020 годы 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пальная программа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п.Осиновый Мыс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38000000000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6 199 877,00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3 918 238,00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6 305 008,20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3 252 412,00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1 812 190,00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1 814 490,00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23 302 215,20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6 199 877,00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3 918 238,00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6 305 008,20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3 252 412,00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1 812 190,00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1 814 490,00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23 302 215,20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 территории Осиновомы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сельсов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1 134 800,00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1 719 038,00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2 946 693,95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977 900,00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95 600,00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97 900,00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6 971 931,95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1 134 800,00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1 719 038,00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2 946 693,95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977 900,00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95 600,00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97 900,00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6 971 931,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95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ния и террит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рии Осинов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мысского сел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 от чре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вычайных ситуаций 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родного и те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ногенного характера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115 400,00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117 715,37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450 615,37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847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3820000000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115 400,00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117 715,37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450 615,37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1 436 700,00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604 619,40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3 833 319,40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1 436 700,00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604 619,40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464 000,00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3 833 319,40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59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физ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ческой культ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ры и спорта на территории Осиновомы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сельсов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384008000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889 600,00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1 683 800,00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2 064 700,02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1 725 512,00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8 846 792,02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242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422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889 600,00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1 683 800,00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2 064 700,02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1 725 512,00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1 241 590,00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8 846 792,02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грамма 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570 279,46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7 277,00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3850080000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570 279,46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2 627 277,00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Отдельные меропри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я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тия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Энергосбер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жение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3890080010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66F" w:rsidRPr="009C7B86" w:rsidTr="00A54443">
        <w:trPr>
          <w:gridAfter w:val="1"/>
          <w:wAfter w:w="80" w:type="dxa"/>
          <w:trHeight w:val="190"/>
        </w:trPr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Осиновомысск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сельсовета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3890080010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C7B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266F" w:rsidRPr="009C7B86" w:rsidRDefault="0064266F" w:rsidP="009101DF">
            <w:pPr>
              <w:autoSpaceDE w:val="0"/>
              <w:autoSpaceDN w:val="0"/>
              <w:adjustRightInd w:val="0"/>
              <w:ind w:right="424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tbl>
      <w:tblPr>
        <w:tblW w:w="31680" w:type="dxa"/>
        <w:tblInd w:w="92" w:type="dxa"/>
        <w:tblLook w:val="04A0"/>
      </w:tblPr>
      <w:tblGrid>
        <w:gridCol w:w="783"/>
        <w:gridCol w:w="7"/>
        <w:gridCol w:w="14"/>
        <w:gridCol w:w="216"/>
        <w:gridCol w:w="216"/>
        <w:gridCol w:w="529"/>
        <w:gridCol w:w="1988"/>
        <w:gridCol w:w="211"/>
        <w:gridCol w:w="5"/>
        <w:gridCol w:w="218"/>
        <w:gridCol w:w="158"/>
        <w:gridCol w:w="14"/>
        <w:gridCol w:w="55"/>
        <w:gridCol w:w="147"/>
        <w:gridCol w:w="1377"/>
        <w:gridCol w:w="4"/>
        <w:gridCol w:w="222"/>
        <w:gridCol w:w="198"/>
        <w:gridCol w:w="192"/>
        <w:gridCol w:w="375"/>
        <w:gridCol w:w="16"/>
        <w:gridCol w:w="9"/>
        <w:gridCol w:w="205"/>
        <w:gridCol w:w="185"/>
        <w:gridCol w:w="216"/>
        <w:gridCol w:w="317"/>
        <w:gridCol w:w="58"/>
        <w:gridCol w:w="178"/>
        <w:gridCol w:w="276"/>
        <w:gridCol w:w="158"/>
        <w:gridCol w:w="118"/>
        <w:gridCol w:w="98"/>
        <w:gridCol w:w="202"/>
        <w:gridCol w:w="397"/>
        <w:gridCol w:w="65"/>
        <w:gridCol w:w="216"/>
        <w:gridCol w:w="67"/>
        <w:gridCol w:w="290"/>
        <w:gridCol w:w="56"/>
        <w:gridCol w:w="160"/>
        <w:gridCol w:w="56"/>
        <w:gridCol w:w="220"/>
        <w:gridCol w:w="289"/>
        <w:gridCol w:w="307"/>
        <w:gridCol w:w="28"/>
        <w:gridCol w:w="201"/>
        <w:gridCol w:w="31"/>
        <w:gridCol w:w="228"/>
        <w:gridCol w:w="17"/>
        <w:gridCol w:w="672"/>
        <w:gridCol w:w="142"/>
        <w:gridCol w:w="67"/>
        <w:gridCol w:w="149"/>
        <w:gridCol w:w="67"/>
        <w:gridCol w:w="149"/>
        <w:gridCol w:w="222"/>
        <w:gridCol w:w="122"/>
        <w:gridCol w:w="297"/>
        <w:gridCol w:w="335"/>
        <w:gridCol w:w="72"/>
        <w:gridCol w:w="43"/>
        <w:gridCol w:w="101"/>
        <w:gridCol w:w="202"/>
        <w:gridCol w:w="216"/>
        <w:gridCol w:w="130"/>
        <w:gridCol w:w="26"/>
        <w:gridCol w:w="168"/>
        <w:gridCol w:w="383"/>
        <w:gridCol w:w="3"/>
        <w:gridCol w:w="103"/>
        <w:gridCol w:w="35"/>
        <w:gridCol w:w="75"/>
        <w:gridCol w:w="141"/>
        <w:gridCol w:w="75"/>
        <w:gridCol w:w="141"/>
        <w:gridCol w:w="216"/>
        <w:gridCol w:w="139"/>
        <w:gridCol w:w="38"/>
        <w:gridCol w:w="39"/>
        <w:gridCol w:w="467"/>
        <w:gridCol w:w="180"/>
        <w:gridCol w:w="36"/>
        <w:gridCol w:w="180"/>
        <w:gridCol w:w="216"/>
        <w:gridCol w:w="61"/>
        <w:gridCol w:w="340"/>
        <w:gridCol w:w="436"/>
        <w:gridCol w:w="26"/>
        <w:gridCol w:w="190"/>
        <w:gridCol w:w="79"/>
        <w:gridCol w:w="134"/>
        <w:gridCol w:w="37"/>
        <w:gridCol w:w="128"/>
        <w:gridCol w:w="14"/>
        <w:gridCol w:w="446"/>
        <w:gridCol w:w="254"/>
        <w:gridCol w:w="124"/>
        <w:gridCol w:w="79"/>
        <w:gridCol w:w="8"/>
        <w:gridCol w:w="5"/>
        <w:gridCol w:w="235"/>
        <w:gridCol w:w="54"/>
        <w:gridCol w:w="232"/>
        <w:gridCol w:w="64"/>
        <w:gridCol w:w="251"/>
        <w:gridCol w:w="52"/>
        <w:gridCol w:w="407"/>
        <w:gridCol w:w="151"/>
        <w:gridCol w:w="197"/>
        <w:gridCol w:w="101"/>
        <w:gridCol w:w="56"/>
        <w:gridCol w:w="66"/>
        <w:gridCol w:w="95"/>
        <w:gridCol w:w="200"/>
        <w:gridCol w:w="316"/>
        <w:gridCol w:w="216"/>
        <w:gridCol w:w="4"/>
        <w:gridCol w:w="81"/>
        <w:gridCol w:w="166"/>
        <w:gridCol w:w="58"/>
        <w:gridCol w:w="77"/>
        <w:gridCol w:w="165"/>
        <w:gridCol w:w="63"/>
        <w:gridCol w:w="237"/>
        <w:gridCol w:w="361"/>
        <w:gridCol w:w="6"/>
        <w:gridCol w:w="213"/>
        <w:gridCol w:w="458"/>
        <w:gridCol w:w="34"/>
        <w:gridCol w:w="216"/>
        <w:gridCol w:w="37"/>
        <w:gridCol w:w="179"/>
        <w:gridCol w:w="37"/>
        <w:gridCol w:w="110"/>
        <w:gridCol w:w="57"/>
        <w:gridCol w:w="500"/>
        <w:gridCol w:w="52"/>
        <w:gridCol w:w="136"/>
        <w:gridCol w:w="24"/>
        <w:gridCol w:w="20"/>
        <w:gridCol w:w="73"/>
        <w:gridCol w:w="689"/>
        <w:gridCol w:w="92"/>
        <w:gridCol w:w="229"/>
        <w:gridCol w:w="750"/>
        <w:gridCol w:w="40"/>
        <w:gridCol w:w="221"/>
        <w:gridCol w:w="798"/>
        <w:gridCol w:w="12"/>
        <w:gridCol w:w="201"/>
        <w:gridCol w:w="806"/>
        <w:gridCol w:w="64"/>
        <w:gridCol w:w="141"/>
        <w:gridCol w:w="1773"/>
        <w:gridCol w:w="1"/>
        <w:gridCol w:w="221"/>
      </w:tblGrid>
      <w:tr w:rsidR="00EF1CFB" w:rsidRPr="009C7B86" w:rsidTr="00EF1CFB">
        <w:trPr>
          <w:trHeight w:val="720"/>
        </w:trPr>
        <w:tc>
          <w:tcPr>
            <w:tcW w:w="26297" w:type="dxa"/>
            <w:gridSpan w:val="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Информация о распределении планируемых расходов  </w:t>
            </w:r>
            <w:r w:rsidRPr="009C7B86">
              <w:rPr>
                <w:color w:val="000000"/>
                <w:sz w:val="16"/>
                <w:szCs w:val="16"/>
              </w:rPr>
              <w:br/>
              <w:t>по отдельным мероприятиям программы, подпрограммам муниципальной программы Осиновомысского сельсовета «Развитие п.Осиновый Мыс»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trHeight w:val="690"/>
        </w:trPr>
        <w:tc>
          <w:tcPr>
            <w:tcW w:w="46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0879" w:type="dxa"/>
            <w:gridSpan w:val="6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37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99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42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660"/>
        </w:trPr>
        <w:tc>
          <w:tcPr>
            <w:tcW w:w="46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Итого на 2015 - 2020 годы 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Развитие п.Осиновый Мыс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38000000000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6 199 877,00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3 918 238,00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6 305 008,20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3 252 412,00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23 302 215,20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6 199 877,00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3 918 238,00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6 305 008,20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3 252 412,00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23 302 215,20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 территории Осиновомысского сельсовета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3810000000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1 719 038,00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2 946 693,95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977 900,00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6 971 931,95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3810000000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1 719 038,00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2 946 693,95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977 900,00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6 971 931,95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Защита населения и территории Осиновомысского сельсовета от чрезвычайных ситуаций природного и техногенного характера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115 400,00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117 715,37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450 615,37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1410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3820000000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115 400,00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117 715,37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450 615,37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1 436 700,00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604 619,40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3 833 319,40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1 436 700,00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604 619,40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3 833 319,40</w:t>
            </w:r>
          </w:p>
        </w:tc>
      </w:tr>
      <w:tr w:rsidR="00EF1CFB" w:rsidRPr="009C7B86" w:rsidTr="004A3830">
        <w:trPr>
          <w:trHeight w:val="990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Развитие физической культуры и спорта на территории Осиновомысского сельсовета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384008000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889 600,00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2 064 700,02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8 846 792,02</w:t>
            </w:r>
          </w:p>
        </w:tc>
      </w:tr>
      <w:tr w:rsidR="00EF1CFB" w:rsidRPr="009C7B86" w:rsidTr="004A3830">
        <w:trPr>
          <w:trHeight w:val="40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70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3840080000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889 600,00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2 064 700,02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8 846 792,02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3850000000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570 279,46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570 279,46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0879" w:type="dxa"/>
            <w:gridSpan w:val="6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Энергосбережение</w:t>
            </w: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всего расходные обязательства по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</w:t>
            </w:r>
            <w:r w:rsidRPr="009C7B86">
              <w:rPr>
                <w:color w:val="000000"/>
                <w:sz w:val="16"/>
                <w:szCs w:val="16"/>
              </w:rPr>
              <w:t>ь</w:t>
            </w:r>
            <w:r w:rsidRPr="009C7B86">
              <w:rPr>
                <w:color w:val="000000"/>
                <w:sz w:val="16"/>
                <w:szCs w:val="16"/>
              </w:rPr>
              <w:t>совета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F1CFB" w:rsidRPr="009C7B86" w:rsidTr="004A3830">
        <w:trPr>
          <w:trHeight w:val="315"/>
        </w:trPr>
        <w:tc>
          <w:tcPr>
            <w:tcW w:w="46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7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1200"/>
        </w:trPr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72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Приложение № 3</w:t>
            </w:r>
            <w:r w:rsidRPr="009C7B86">
              <w:rPr>
                <w:color w:val="000000"/>
                <w:sz w:val="16"/>
                <w:szCs w:val="16"/>
              </w:rPr>
              <w:br/>
              <w:t>к муниципальной  программе Осиновомысского сельсовета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«Развитиеп.Осиновый Мыс» </w:t>
            </w:r>
          </w:p>
        </w:tc>
      </w:tr>
      <w:tr w:rsidR="00EF1CFB" w:rsidRPr="009C7B86" w:rsidTr="004A3830">
        <w:trPr>
          <w:gridAfter w:val="64"/>
          <w:wAfter w:w="13057" w:type="dxa"/>
          <w:trHeight w:val="1215"/>
        </w:trPr>
        <w:tc>
          <w:tcPr>
            <w:tcW w:w="1135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муниципальной  программы Осиновомысского сельсовета «Развитие п.Осиновый Мыс» с учетом источников финансирования, </w:t>
            </w:r>
            <w:r w:rsidRPr="009C7B86">
              <w:rPr>
                <w:color w:val="000000"/>
                <w:sz w:val="16"/>
                <w:szCs w:val="16"/>
              </w:rPr>
              <w:br/>
              <w:t>в том числе по уровням бюджетной системы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495"/>
        </w:trPr>
        <w:tc>
          <w:tcPr>
            <w:tcW w:w="1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государственной программы, гос</w:t>
            </w:r>
            <w:r w:rsidRPr="009C7B86">
              <w:rPr>
                <w:color w:val="000000"/>
                <w:sz w:val="16"/>
                <w:szCs w:val="16"/>
              </w:rPr>
              <w:t>у</w:t>
            </w:r>
            <w:r w:rsidRPr="009C7B86">
              <w:rPr>
                <w:color w:val="000000"/>
                <w:sz w:val="16"/>
                <w:szCs w:val="16"/>
              </w:rPr>
              <w:t>дарственной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9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9C7B86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10796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115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Итого на  </w:t>
            </w:r>
            <w:r w:rsidRPr="009C7B86">
              <w:rPr>
                <w:color w:val="000000"/>
                <w:sz w:val="16"/>
                <w:szCs w:val="16"/>
              </w:rPr>
              <w:br/>
              <w:t>2015-2020 годы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Развитие п.Осиновый Мыс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6 199 877,00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3 918 238,00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6 305 008,20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3 252 412,00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23 303 215,20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6 199 877,00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3 918 238,00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6 305 008,20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3 253 412,00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1 812 190,00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1 814 490,00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23 303 215,20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Благоустройство территории Осин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вомысского сел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>совета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1 719 038,00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2 946 693,95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977 900,00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6 971 931,95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94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1 719 038,00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2 946 693,95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977 900,00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6 971 931,95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1 719 038,00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2 946 693,95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977 900,00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6 971 931,95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Жилищное хозя</w:t>
            </w:r>
            <w:r w:rsidRPr="009C7B86">
              <w:rPr>
                <w:color w:val="000000"/>
                <w:sz w:val="16"/>
                <w:szCs w:val="16"/>
              </w:rPr>
              <w:t>й</w:t>
            </w:r>
            <w:r w:rsidRPr="009C7B86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1 436 700,00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604 619,40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3 833 319,40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94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1 436 700,00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604 619,40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3 833 319,40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1 436 700,00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604 619,40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3 833 319,40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Защита населения и территории Ос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новомысского сельсовета от чре</w:t>
            </w:r>
            <w:r w:rsidRPr="009C7B86">
              <w:rPr>
                <w:color w:val="000000"/>
                <w:sz w:val="16"/>
                <w:szCs w:val="16"/>
              </w:rPr>
              <w:t>з</w:t>
            </w:r>
            <w:r w:rsidRPr="009C7B86">
              <w:rPr>
                <w:color w:val="000000"/>
                <w:sz w:val="16"/>
                <w:szCs w:val="16"/>
              </w:rPr>
              <w:t>вычайных ситу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ций природного и техногенного х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рактера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115 400,00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117 715,37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450 615,37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94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115 400,00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117 715,37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450 615,37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115 400,00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117 715,37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450 615,37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Развитие физич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ской культуры и спорта на террит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рии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889 600,00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2 064 700,02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8 846 792,02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46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889 600,00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2 064 700,02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8 846 792,02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889 600,00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2 064 700,02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1 725 512,00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1 241 590,00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8 846 792,02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570 279,46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3 197 556,46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94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570 279,46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3 197 556,46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2 627 277,00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570 279,46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3 197 556,46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Энергосбережение</w:t>
            </w: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94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</w:t>
            </w:r>
            <w:r w:rsidRPr="009C7B86">
              <w:rPr>
                <w:color w:val="000000"/>
                <w:sz w:val="16"/>
                <w:szCs w:val="16"/>
              </w:rPr>
              <w:t>с</w:t>
            </w:r>
            <w:r w:rsidRPr="009C7B86">
              <w:rPr>
                <w:color w:val="000000"/>
                <w:sz w:val="16"/>
                <w:szCs w:val="16"/>
              </w:rPr>
              <w:t>ского сельсовета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630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внебюджетные исто</w:t>
            </w:r>
            <w:r w:rsidRPr="009C7B86">
              <w:rPr>
                <w:color w:val="000000"/>
                <w:sz w:val="16"/>
                <w:szCs w:val="16"/>
              </w:rPr>
              <w:t>ч</w:t>
            </w:r>
            <w:r w:rsidRPr="009C7B86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64"/>
          <w:wAfter w:w="13057" w:type="dxa"/>
          <w:trHeight w:val="315"/>
        </w:trPr>
        <w:tc>
          <w:tcPr>
            <w:tcW w:w="18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 w:firstLineChars="300" w:firstLine="480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193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bookmarkStart w:id="15" w:name="RANGE!A1:Q28"/>
            <w:bookmarkEnd w:id="15"/>
          </w:p>
        </w:tc>
        <w:tc>
          <w:tcPr>
            <w:tcW w:w="3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4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отдельным мероприятиям в рамках муниципальной программы Осиновомысского сельсовета "Развитие п. Осиновый Мыс"</w:t>
            </w:r>
          </w:p>
        </w:tc>
      </w:tr>
      <w:tr w:rsidR="00EF1CFB" w:rsidRPr="009C7B86" w:rsidTr="00EF1CFB">
        <w:trPr>
          <w:gridAfter w:val="16"/>
          <w:wAfter w:w="6416" w:type="dxa"/>
          <w:trHeight w:val="945"/>
        </w:trPr>
        <w:tc>
          <w:tcPr>
            <w:tcW w:w="24244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>Перечень отдельных мероприятий  «Энергосбережение и повышение энергетической эффективности в зданиях муниципальной собственности администарции  Осиновомысского сельсовета"</w:t>
            </w:r>
            <w:r w:rsidRPr="009C7B8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60"/>
        </w:trPr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подпр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lastRenderedPageBreak/>
              <w:t>граммы</w:t>
            </w:r>
          </w:p>
        </w:tc>
        <w:tc>
          <w:tcPr>
            <w:tcW w:w="20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 xml:space="preserve">ГРБС </w:t>
            </w:r>
          </w:p>
        </w:tc>
        <w:tc>
          <w:tcPr>
            <w:tcW w:w="45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366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74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lastRenderedPageBreak/>
              <w:t>зации подпрограммного мер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1665"/>
        </w:trPr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6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4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82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68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Цель. 1.  Сокращение бюджетных расходов на обеспечение энергетическими ресурсами при эффективном их использовании.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8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1. Установка теплоотрожающих экранов.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1260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Установка, приобретение  теплоотражающих экранов за радиат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рами отлпления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установка, приобритение тепл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отражающих экранов, в колич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 xml:space="preserve">стве 14 шт. 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1260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Установка, приобретение  теплоотражающих экранов на окна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установка, приобритение тепл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отражающих экранов, в колич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стве 10 шт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8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2. Промывка системы отопления.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94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Промывка системы от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пления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8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3. Замена энергосберегающих ламп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94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Замена энергосберега</w:t>
            </w:r>
            <w:r w:rsidRPr="009C7B86">
              <w:rPr>
                <w:sz w:val="16"/>
                <w:szCs w:val="16"/>
              </w:rPr>
              <w:t>ю</w:t>
            </w:r>
            <w:r w:rsidRPr="009C7B86">
              <w:rPr>
                <w:sz w:val="16"/>
                <w:szCs w:val="16"/>
              </w:rPr>
              <w:t>щих ламп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1 000,0   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  1 000,0  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   2 000,0  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приобритение энергосберег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тельных ламп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6"/>
          <w:wAfter w:w="6416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20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14 000,00 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193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54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отдельным мероприятиям в рамках муниципальной программы Осиновомысского сельсовета "Развитие п. Осиновый Мыс"</w:t>
            </w:r>
          </w:p>
        </w:tc>
      </w:tr>
      <w:tr w:rsidR="00EF1CFB" w:rsidRPr="009C7B86" w:rsidTr="00EF1CFB">
        <w:trPr>
          <w:gridAfter w:val="17"/>
          <w:wAfter w:w="6434" w:type="dxa"/>
          <w:trHeight w:val="945"/>
        </w:trPr>
        <w:tc>
          <w:tcPr>
            <w:tcW w:w="24028" w:type="dxa"/>
            <w:gridSpan w:val="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>Перечень отдельных мероприятий  «Энергосбережение и повышение энергетической эффективности в зданиях муниципальной собственности администарции  Осиновомысского сельсовета"</w:t>
            </w:r>
            <w:r w:rsidRPr="009C7B8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60"/>
        </w:trPr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подпр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lastRenderedPageBreak/>
              <w:t>граммы</w:t>
            </w:r>
          </w:p>
        </w:tc>
        <w:tc>
          <w:tcPr>
            <w:tcW w:w="2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 xml:space="preserve">ГРБС </w:t>
            </w:r>
          </w:p>
        </w:tc>
        <w:tc>
          <w:tcPr>
            <w:tcW w:w="45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365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7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lastRenderedPageBreak/>
              <w:t>зации подпрограммного мер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1665"/>
        </w:trPr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82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45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Цель. 1.  Сокращение бюджетных расходов на обеспечение энергетическими ресурсами при эффективном их использовании.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1. Установка теплоотрожающих экранов.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1260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Установка, приобр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тение  теплоотражающих экранов за радиаторами отлпления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установка, приобритение тепл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отражающих экранов, в колич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 xml:space="preserve">стве 14 шт. 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1260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Установка, приобр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тение  теплоотражающих экранов на окна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установка, приобритение тепл</w:t>
            </w:r>
            <w:r w:rsidRPr="009C7B86">
              <w:rPr>
                <w:color w:val="000000"/>
                <w:sz w:val="16"/>
                <w:szCs w:val="16"/>
              </w:rPr>
              <w:t>о</w:t>
            </w:r>
            <w:r w:rsidRPr="009C7B86">
              <w:rPr>
                <w:color w:val="000000"/>
                <w:sz w:val="16"/>
                <w:szCs w:val="16"/>
              </w:rPr>
              <w:t>отражающих экранов, в колич</w:t>
            </w:r>
            <w:r w:rsidRPr="009C7B86">
              <w:rPr>
                <w:color w:val="000000"/>
                <w:sz w:val="16"/>
                <w:szCs w:val="16"/>
              </w:rPr>
              <w:t>е</w:t>
            </w:r>
            <w:r w:rsidRPr="009C7B86">
              <w:rPr>
                <w:color w:val="000000"/>
                <w:sz w:val="16"/>
                <w:szCs w:val="16"/>
              </w:rPr>
              <w:t>стве 10 шт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5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2. Промывка системы отопления.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94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Промывка системы отопления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3. Замена энергосберегающих ламп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94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Замена энергосбер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>гающих ламп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3890080010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1 000,0   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  1 000,0  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         2 000,0  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приобритение энергосберег</w:t>
            </w:r>
            <w:r w:rsidRPr="009C7B86">
              <w:rPr>
                <w:color w:val="000000"/>
                <w:sz w:val="16"/>
                <w:szCs w:val="16"/>
              </w:rPr>
              <w:t>а</w:t>
            </w:r>
            <w:r w:rsidRPr="009C7B86">
              <w:rPr>
                <w:color w:val="000000"/>
                <w:sz w:val="16"/>
                <w:szCs w:val="16"/>
              </w:rPr>
              <w:t>тельных ламп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 xml:space="preserve">14 000,00 </w:t>
            </w: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4A3830">
        <w:trPr>
          <w:gridAfter w:val="17"/>
          <w:wAfter w:w="6434" w:type="dxa"/>
          <w:trHeight w:val="31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172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89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подпрограмме «Жилищное хозяйство», реализуемой в рамках муниципальной  программы Осиновомысского сел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 xml:space="preserve">совета «Развитие п.Осиновый Мыс» </w:t>
            </w:r>
          </w:p>
        </w:tc>
      </w:tr>
      <w:tr w:rsidR="00EF1CFB" w:rsidRPr="009C7B86" w:rsidTr="00EF1CFB">
        <w:trPr>
          <w:gridAfter w:val="28"/>
          <w:wAfter w:w="7696" w:type="dxa"/>
          <w:trHeight w:val="645"/>
        </w:trPr>
        <w:tc>
          <w:tcPr>
            <w:tcW w:w="24000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Перечень мероприятий подпрограммы «Жилищное хозяйство»</w:t>
            </w:r>
            <w:r w:rsidRPr="009C7B86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60"/>
        </w:trPr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4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80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7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F1CFB" w:rsidRPr="009C7B86" w:rsidTr="00EF1CFB">
        <w:trPr>
          <w:gridAfter w:val="28"/>
          <w:wAfter w:w="7696" w:type="dxa"/>
          <w:trHeight w:val="1590"/>
        </w:trPr>
        <w:tc>
          <w:tcPr>
            <w:tcW w:w="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90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1. Сохранение жилищного фонда на территории Осиновомысского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Замена счетчиков холодного водоснабжения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36 523,46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111 523,46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25 счетчиков холо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 xml:space="preserve">ного водоснабжения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25 250,00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60 250,00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25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Замена электро счетчиков 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4 382,41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29 382,41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4 электро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18 550,00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5 184,00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23 734,00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4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153 550,00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71 339,87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224 889,87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2. Организация и проведение капитального ремонта в муниципальном жилищном фонде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Проведение выборочного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тального ремонта крыши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проведен выборочный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тальный ремонт крыши в квартирах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1 436 700,00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604 619,40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3 833 319,40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172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89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подпрограмме «Жилищное хозяйство», реализуемой в рамках муниципальной  программы Осиновомысского сел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 xml:space="preserve">совета «Развитие п.Осиновый Мыс» </w:t>
            </w:r>
          </w:p>
        </w:tc>
      </w:tr>
      <w:tr w:rsidR="00EF1CFB" w:rsidRPr="009C7B86" w:rsidTr="00EF1CFB">
        <w:trPr>
          <w:gridAfter w:val="28"/>
          <w:wAfter w:w="7696" w:type="dxa"/>
          <w:trHeight w:val="645"/>
        </w:trPr>
        <w:tc>
          <w:tcPr>
            <w:tcW w:w="24000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Перечень мероприятий подпрограммы «Жилищное хозяйство»</w:t>
            </w:r>
            <w:r w:rsidRPr="009C7B86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60"/>
        </w:trPr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4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80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7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F1CFB" w:rsidRPr="009C7B86" w:rsidTr="00EF1CFB">
        <w:trPr>
          <w:gridAfter w:val="28"/>
          <w:wAfter w:w="7696" w:type="dxa"/>
          <w:trHeight w:val="1590"/>
        </w:trPr>
        <w:tc>
          <w:tcPr>
            <w:tcW w:w="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90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1. Сохранение жилищного фонда на территории Осиновомысского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Замена счетчиков холодного водоснабжения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36 523,46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111 523,46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25 счетчиков холо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 xml:space="preserve">ного водоснабжения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25 250,00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60 250,00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25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Замена электро счетчиков 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4 382,41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29 382,41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4 электро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18 550,00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5 184,00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23 734,00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4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153 550,00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71 339,87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224 889,87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2. Организация и проведение капитального ремонта в муниципальном жилищном фонде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Проведение выборочного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тального ремонта крыши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проведен выборочный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тальный ремонт крыши в квартирах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1 436 700,00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604 619,40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3 833 319,40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0"/>
          <w:wAfter w:w="6503" w:type="dxa"/>
          <w:trHeight w:val="315"/>
        </w:trPr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172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89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подпрограмме «Жилищное хозяйство», реализуемой в рамках муниципальной  программы Осиновомысского сел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 xml:space="preserve">совета «Развитие п.Осиновый Мыс» </w:t>
            </w:r>
          </w:p>
        </w:tc>
      </w:tr>
      <w:tr w:rsidR="00EF1CFB" w:rsidRPr="009C7B86" w:rsidTr="00EF1CFB">
        <w:trPr>
          <w:gridAfter w:val="28"/>
          <w:wAfter w:w="7696" w:type="dxa"/>
          <w:trHeight w:val="645"/>
        </w:trPr>
        <w:tc>
          <w:tcPr>
            <w:tcW w:w="24000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Перечень мероприятий подпрограммы «Жилищное хозяйство»</w:t>
            </w:r>
            <w:r w:rsidRPr="009C7B86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60"/>
        </w:trPr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4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80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7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F1CFB" w:rsidRPr="009C7B86" w:rsidTr="00EF1CFB">
        <w:trPr>
          <w:gridAfter w:val="28"/>
          <w:wAfter w:w="7696" w:type="dxa"/>
          <w:trHeight w:val="1590"/>
        </w:trPr>
        <w:tc>
          <w:tcPr>
            <w:tcW w:w="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90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1. Сохранение жилищного фонда на территории Осиновомысского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Замена счетчиков холодного водоснабжения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36 523,46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111 523,46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25 счетчиков холо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 xml:space="preserve">ного водоснабжения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25 250,00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60 250,00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25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Замена электро счетчиков 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4 382,41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29 382,41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4 электро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18 550,00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5 184,00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23 734,00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4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153 550,00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71 339,87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224 889,87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2. Организация и проведение капитального ремонта в муниципальном жилищном фонде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Проведение выборочного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тального ремонта крыши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проведен выборочный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тальный ремонт крыши в квартирах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1 436 700,00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604 619,40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3 833 319,40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172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</w:p>
        </w:tc>
        <w:tc>
          <w:tcPr>
            <w:tcW w:w="89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>к подпрограмме «Жилищное хозяйство», реализуемой в рамках муниципальной  программы Осиновомысского сел</w:t>
            </w:r>
            <w:r w:rsidRPr="009C7B86">
              <w:rPr>
                <w:sz w:val="16"/>
                <w:szCs w:val="16"/>
              </w:rPr>
              <w:t>ь</w:t>
            </w:r>
            <w:r w:rsidRPr="009C7B86">
              <w:rPr>
                <w:sz w:val="16"/>
                <w:szCs w:val="16"/>
              </w:rPr>
              <w:t xml:space="preserve">совета «Развитие п.Осиновый Мыс» </w:t>
            </w:r>
          </w:p>
        </w:tc>
      </w:tr>
      <w:tr w:rsidR="00EF1CFB" w:rsidRPr="009C7B86" w:rsidTr="00EF1CFB">
        <w:trPr>
          <w:gridAfter w:val="28"/>
          <w:wAfter w:w="7696" w:type="dxa"/>
          <w:trHeight w:val="645"/>
        </w:trPr>
        <w:tc>
          <w:tcPr>
            <w:tcW w:w="24000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b/>
                <w:bCs/>
                <w:sz w:val="16"/>
                <w:szCs w:val="16"/>
              </w:rPr>
            </w:pPr>
            <w:r w:rsidRPr="009C7B86">
              <w:rPr>
                <w:b/>
                <w:bCs/>
                <w:sz w:val="16"/>
                <w:szCs w:val="16"/>
              </w:rPr>
              <w:t>Перечень мероприятий подпрограммы «Жилищное хозяйство»</w:t>
            </w:r>
            <w:r w:rsidRPr="009C7B86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60"/>
        </w:trPr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4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80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7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F1CFB" w:rsidRPr="009C7B86" w:rsidTr="00EF1CFB">
        <w:trPr>
          <w:gridAfter w:val="28"/>
          <w:wAfter w:w="7696" w:type="dxa"/>
          <w:trHeight w:val="1590"/>
        </w:trPr>
        <w:tc>
          <w:tcPr>
            <w:tcW w:w="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90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1. Сохранение жилищного фонда на территории Осиновомысского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Замена счетчиков холодного водоснабжения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36 523,46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111 523,46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25 счетчиков холо</w:t>
            </w:r>
            <w:r w:rsidRPr="009C7B86">
              <w:rPr>
                <w:color w:val="000000"/>
                <w:sz w:val="16"/>
                <w:szCs w:val="16"/>
              </w:rPr>
              <w:t>д</w:t>
            </w:r>
            <w:r w:rsidRPr="009C7B86">
              <w:rPr>
                <w:color w:val="000000"/>
                <w:sz w:val="16"/>
                <w:szCs w:val="16"/>
              </w:rPr>
              <w:t xml:space="preserve">ного водоснабжения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25 250,00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60 250,00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25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Замена электро счетчиков 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4 382,41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29 382,41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замена 4 электро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18 550,00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5 184,00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23 734,00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приобритение 4 счетчеков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153 550,00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71 339,87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224 889,87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0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Задача 2. Организация и проведение капитального ремонта в муниципальном жилищном фонде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76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Проведение выборочного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>тального ремонта крыши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3830080000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проведен выборочный кап</w:t>
            </w:r>
            <w:r w:rsidRPr="009C7B86">
              <w:rPr>
                <w:color w:val="000000"/>
                <w:sz w:val="16"/>
                <w:szCs w:val="16"/>
              </w:rPr>
              <w:t>и</w:t>
            </w:r>
            <w:r w:rsidRPr="009C7B86">
              <w:rPr>
                <w:color w:val="000000"/>
                <w:sz w:val="16"/>
                <w:szCs w:val="16"/>
              </w:rPr>
              <w:t xml:space="preserve">тальный ремонт крыши в квартирах 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579 250,00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533 279,53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2 904 529,53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gridAfter w:val="28"/>
          <w:wAfter w:w="7696" w:type="dxa"/>
          <w:trHeight w:val="315"/>
        </w:trPr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1 436 700,00 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604 619,40 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464 000,00 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3 833 319,40 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1CFB" w:rsidRPr="009C7B86" w:rsidTr="00EF1CFB">
        <w:trPr>
          <w:trHeight w:val="315"/>
        </w:trPr>
        <w:tc>
          <w:tcPr>
            <w:tcW w:w="4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94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bookmarkStart w:id="16" w:name="RANGE!A1:Q30"/>
            <w:bookmarkEnd w:id="16"/>
          </w:p>
        </w:tc>
        <w:tc>
          <w:tcPr>
            <w:tcW w:w="67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7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25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Приложение № 2 </w:t>
            </w:r>
            <w:r w:rsidRPr="009C7B86">
              <w:rPr>
                <w:sz w:val="16"/>
                <w:szCs w:val="16"/>
              </w:rPr>
              <w:br/>
              <w:t xml:space="preserve">к подпрограмме «Коммунальное хозяйство" реализуемой в рамках муниципальной программы Осиновомысского сельсовета "Развитие п.Осиновый Мыс" </w:t>
            </w:r>
          </w:p>
        </w:tc>
      </w:tr>
      <w:tr w:rsidR="004A3830" w:rsidRPr="009C7B86" w:rsidTr="004A3830">
        <w:trPr>
          <w:trHeight w:val="945"/>
        </w:trPr>
        <w:tc>
          <w:tcPr>
            <w:tcW w:w="31659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b/>
                <w:bCs/>
                <w:color w:val="000000"/>
                <w:sz w:val="16"/>
                <w:szCs w:val="16"/>
              </w:rPr>
            </w:pPr>
            <w:r w:rsidRPr="009C7B86">
              <w:rPr>
                <w:b/>
                <w:bCs/>
                <w:color w:val="000000"/>
                <w:sz w:val="16"/>
                <w:szCs w:val="16"/>
              </w:rPr>
              <w:t>Перечень мероприятий программы  ««Коммунальное хозяйство"</w:t>
            </w:r>
            <w:r w:rsidRPr="009C7B86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FFFFFF"/>
                <w:sz w:val="16"/>
                <w:szCs w:val="16"/>
              </w:rPr>
            </w:pPr>
            <w:r w:rsidRPr="009C7B86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FFFFFF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6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3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477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24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958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718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9C7B86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16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77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на 2015 -2020 годы</w:t>
            </w:r>
          </w:p>
        </w:tc>
        <w:tc>
          <w:tcPr>
            <w:tcW w:w="718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82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8" w:type="dxa"/>
            <w:gridSpan w:val="1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Цель. 1.  Совершенствование системы водоснабжения, создание комфортых условий проживания населения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18" w:type="dxa"/>
            <w:gridSpan w:val="1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1. Разработка схем водоснабжения и водоотведения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Разработка схем водоснабжения и водоотведения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-   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-   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-   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-    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 -   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718" w:type="dxa"/>
            <w:gridSpan w:val="1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Задача 2. Увиличение сете холодного водоснабжения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Мероприятие. Проведение круглогодичного водопровода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2 627 277,00 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 2 627 277,0  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увеличение сети холодного водоснабжения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106 900,00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межевание, постановка на учет водопроводов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99 666,00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услуги эксковатора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36 523,46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утепление центрального водопровода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312 582,00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материалы для утепления 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3850080000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14 608,00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услуги доставки эксковатора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2 627 277,00 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570 279,46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2 627 277,00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Итого  по задаче </w:t>
            </w: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2 627 277,00 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570 279,46 </w:t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 xml:space="preserve">2 627 277,00 </w:t>
            </w: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4A3830" w:rsidRPr="009C7B86" w:rsidTr="004A3830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7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1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830" w:rsidRPr="009C7B86" w:rsidRDefault="004A3830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  <w:tr w:rsidR="00EF1CFB" w:rsidRPr="009C7B86" w:rsidTr="00EF1CFB">
        <w:trPr>
          <w:trHeight w:val="315"/>
        </w:trPr>
        <w:tc>
          <w:tcPr>
            <w:tcW w:w="4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88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  <w:r w:rsidRPr="009C7B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FB" w:rsidRPr="009C7B86" w:rsidRDefault="00EF1CFB" w:rsidP="009101DF">
            <w:pPr>
              <w:ind w:right="424"/>
              <w:rPr>
                <w:color w:val="000000"/>
                <w:sz w:val="16"/>
                <w:szCs w:val="16"/>
              </w:rPr>
            </w:pPr>
          </w:p>
        </w:tc>
      </w:tr>
    </w:tbl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p w:rsidR="0064266F" w:rsidRPr="009C7B86" w:rsidRDefault="0064266F" w:rsidP="009101DF">
      <w:pPr>
        <w:ind w:right="424"/>
        <w:rPr>
          <w:b/>
          <w:sz w:val="16"/>
          <w:szCs w:val="16"/>
        </w:rPr>
      </w:pPr>
    </w:p>
    <w:p w:rsidR="00D759EE" w:rsidRPr="009C7B86" w:rsidRDefault="00D759EE" w:rsidP="009101DF">
      <w:pPr>
        <w:tabs>
          <w:tab w:val="left" w:pos="3795"/>
        </w:tabs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</w:t>
      </w:r>
    </w:p>
    <w:p w:rsidR="00D759EE" w:rsidRPr="009C7B86" w:rsidRDefault="00D759EE" w:rsidP="009101DF">
      <w:pPr>
        <w:tabs>
          <w:tab w:val="left" w:pos="3795"/>
        </w:tabs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БОГУЧАНСКОГО РАЙОНА</w:t>
      </w: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  <w:r w:rsidRPr="009C7B86">
        <w:rPr>
          <w:sz w:val="16"/>
          <w:szCs w:val="16"/>
        </w:rPr>
        <w:t>КРАСНОЯРСКОГО КРАЯ</w:t>
      </w: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</w:p>
    <w:p w:rsidR="00D759EE" w:rsidRPr="009C7B86" w:rsidRDefault="00D759EE" w:rsidP="009101DF">
      <w:pPr>
        <w:tabs>
          <w:tab w:val="left" w:pos="3795"/>
        </w:tabs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ПОСТАНОВЛЕНИЕ</w:t>
      </w: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  <w:r w:rsidRPr="009C7B86">
        <w:rPr>
          <w:sz w:val="16"/>
          <w:szCs w:val="16"/>
        </w:rPr>
        <w:t>27.12.2017                                       п. Осиновый Мыс                                   № 108</w:t>
      </w: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</w:p>
    <w:p w:rsidR="00D759EE" w:rsidRPr="009C7B86" w:rsidRDefault="00D759EE" w:rsidP="009101DF">
      <w:pPr>
        <w:tabs>
          <w:tab w:val="left" w:pos="3795"/>
        </w:tabs>
        <w:ind w:right="13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Об утверждении Порядка общественного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 обсуждения проекта муниципальной программы 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(проекта изменений, которые вносятся 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в действующую муниципальную программу) 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формирования современной городской среды 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на 2018-2022 годы муниципального </w:t>
      </w:r>
    </w:p>
    <w:p w:rsidR="00D759EE" w:rsidRPr="009C7B86" w:rsidRDefault="00D759EE" w:rsidP="009101DF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 xml:space="preserve">образования Осиновомысский сельсовет </w:t>
      </w:r>
    </w:p>
    <w:p w:rsidR="00D759EE" w:rsidRPr="009C7B86" w:rsidRDefault="00D759EE" w:rsidP="009C7B86">
      <w:pPr>
        <w:tabs>
          <w:tab w:val="left" w:pos="3795"/>
        </w:tabs>
        <w:ind w:right="139"/>
        <w:rPr>
          <w:sz w:val="16"/>
          <w:szCs w:val="16"/>
        </w:rPr>
      </w:pPr>
      <w:r w:rsidRPr="009C7B86">
        <w:rPr>
          <w:sz w:val="16"/>
          <w:szCs w:val="16"/>
        </w:rPr>
        <w:t>Богучанского района Красноярского края</w:t>
      </w:r>
    </w:p>
    <w:p w:rsidR="00D759EE" w:rsidRPr="009C7B86" w:rsidRDefault="00D759EE" w:rsidP="009C7B86">
      <w:pPr>
        <w:tabs>
          <w:tab w:val="left" w:pos="3795"/>
        </w:tabs>
        <w:rPr>
          <w:sz w:val="16"/>
          <w:szCs w:val="16"/>
        </w:rPr>
      </w:pPr>
    </w:p>
    <w:p w:rsidR="00D759EE" w:rsidRPr="009C7B86" w:rsidRDefault="00D759EE" w:rsidP="009C7B86">
      <w:pPr>
        <w:tabs>
          <w:tab w:val="left" w:pos="3795"/>
        </w:tabs>
        <w:rPr>
          <w:sz w:val="16"/>
          <w:szCs w:val="16"/>
        </w:rPr>
      </w:pPr>
      <w:r w:rsidRPr="009C7B86">
        <w:rPr>
          <w:sz w:val="16"/>
          <w:szCs w:val="16"/>
        </w:rPr>
        <w:t xml:space="preserve">        В соответствии с Федеральным закона от 6 октября 2003 года №131-ФЗ «Об общих принципах организации местного самоупра</w:t>
      </w:r>
      <w:r w:rsidRPr="009C7B86">
        <w:rPr>
          <w:sz w:val="16"/>
          <w:szCs w:val="16"/>
        </w:rPr>
        <w:t>в</w:t>
      </w:r>
      <w:r w:rsidRPr="009C7B86">
        <w:rPr>
          <w:sz w:val="16"/>
          <w:szCs w:val="16"/>
        </w:rPr>
        <w:t>ления в Российской Федерации», на основании  постановления Правительства Российской Федерации от 16.12.2017 № 1578 «О внес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нии изменений в Правила предоставления и распределения субсидий из федерального бюджета бюджетам субъектов Российской Фед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рации на поддержку государственных программ субъектов Российской Федерации и муниципальных программ формирования совр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менной городской среды», утвержденные постановлением Правительства  Российской Федерации от 10.02.2017 №169, руководствуясь ст. 32 Устава Осиновомысского сельсовета Богучанского района Кра</w:t>
      </w:r>
      <w:r w:rsidRPr="009C7B86">
        <w:rPr>
          <w:sz w:val="16"/>
          <w:szCs w:val="16"/>
        </w:rPr>
        <w:t>с</w:t>
      </w:r>
      <w:r w:rsidRPr="009C7B86">
        <w:rPr>
          <w:sz w:val="16"/>
          <w:szCs w:val="16"/>
        </w:rPr>
        <w:t>ноярского края.</w:t>
      </w:r>
    </w:p>
    <w:p w:rsidR="00D759EE" w:rsidRPr="009C7B86" w:rsidRDefault="00D759EE" w:rsidP="009101DF">
      <w:pPr>
        <w:tabs>
          <w:tab w:val="left" w:pos="3795"/>
        </w:tabs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ПОСТАНОВЛЯЮ:</w:t>
      </w:r>
    </w:p>
    <w:p w:rsidR="00D759EE" w:rsidRPr="009C7B86" w:rsidRDefault="00D759EE" w:rsidP="009C7B86">
      <w:pPr>
        <w:numPr>
          <w:ilvl w:val="0"/>
          <w:numId w:val="22"/>
        </w:numPr>
        <w:ind w:left="284" w:hanging="284"/>
        <w:rPr>
          <w:sz w:val="16"/>
          <w:szCs w:val="16"/>
        </w:rPr>
      </w:pPr>
      <w:r w:rsidRPr="009C7B86">
        <w:rPr>
          <w:sz w:val="16"/>
          <w:szCs w:val="16"/>
        </w:rPr>
        <w:t>Утвердить, Порядок общественного обсуждения проекта муниципальной программы (проекта изменений, которые вносятся в де</w:t>
      </w:r>
      <w:r w:rsidRPr="009C7B86">
        <w:rPr>
          <w:sz w:val="16"/>
          <w:szCs w:val="16"/>
        </w:rPr>
        <w:t>й</w:t>
      </w:r>
      <w:r w:rsidRPr="009C7B86">
        <w:rPr>
          <w:sz w:val="16"/>
          <w:szCs w:val="16"/>
        </w:rPr>
        <w:t>ствующую муниципальную программу) формирования современной городской среды на 2018-2022 годы муниципального образ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вания Осиновомысский сельсовет Богуча</w:t>
      </w:r>
      <w:r w:rsidRPr="009C7B86">
        <w:rPr>
          <w:sz w:val="16"/>
          <w:szCs w:val="16"/>
        </w:rPr>
        <w:t>н</w:t>
      </w:r>
      <w:r w:rsidRPr="009C7B86">
        <w:rPr>
          <w:sz w:val="16"/>
          <w:szCs w:val="16"/>
        </w:rPr>
        <w:t>ского района Красноярского края, согласно приложению.</w:t>
      </w:r>
    </w:p>
    <w:p w:rsidR="00D759EE" w:rsidRPr="009C7B86" w:rsidRDefault="00D759EE" w:rsidP="009C7B86">
      <w:pPr>
        <w:numPr>
          <w:ilvl w:val="0"/>
          <w:numId w:val="22"/>
        </w:numPr>
        <w:ind w:left="284" w:hanging="284"/>
        <w:rPr>
          <w:sz w:val="16"/>
          <w:szCs w:val="16"/>
        </w:rPr>
      </w:pPr>
      <w:r w:rsidRPr="009C7B86">
        <w:rPr>
          <w:sz w:val="16"/>
          <w:szCs w:val="16"/>
        </w:rPr>
        <w:t>Контроль за исполнением данного постановления оставляю за собой.</w:t>
      </w:r>
    </w:p>
    <w:p w:rsidR="00D759EE" w:rsidRPr="009C7B86" w:rsidRDefault="00D759EE" w:rsidP="009C7B86">
      <w:pPr>
        <w:numPr>
          <w:ilvl w:val="0"/>
          <w:numId w:val="22"/>
        </w:numPr>
        <w:ind w:left="284" w:hanging="284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>Постановление вступает в силу в день, следующий за днем его официального опубликования в газете «Осиновомысский вестник», и подлежит размещению на официальном сайте администрации Осин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вомысского сельсовета.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Глава Осиновомысского сельсовета                                                   Е.В.Кузнецова</w:t>
      </w:r>
    </w:p>
    <w:p w:rsidR="00D759EE" w:rsidRPr="009C7B86" w:rsidRDefault="00D759EE" w:rsidP="009C7B86">
      <w:pPr>
        <w:tabs>
          <w:tab w:val="left" w:pos="3795"/>
        </w:tabs>
        <w:rPr>
          <w:sz w:val="16"/>
          <w:szCs w:val="16"/>
        </w:rPr>
      </w:pPr>
    </w:p>
    <w:p w:rsidR="00D759EE" w:rsidRPr="009C7B86" w:rsidRDefault="00D759EE" w:rsidP="009101DF">
      <w:pPr>
        <w:tabs>
          <w:tab w:val="left" w:pos="3795"/>
        </w:tabs>
        <w:rPr>
          <w:sz w:val="16"/>
          <w:szCs w:val="16"/>
        </w:rPr>
      </w:pPr>
      <w:r w:rsidRPr="009C7B86">
        <w:rPr>
          <w:sz w:val="16"/>
          <w:szCs w:val="16"/>
        </w:rPr>
        <w:tab/>
      </w:r>
    </w:p>
    <w:p w:rsidR="00D759EE" w:rsidRPr="009C7B86" w:rsidRDefault="00D759EE" w:rsidP="009C7B86">
      <w:pPr>
        <w:widowControl w:val="0"/>
        <w:autoSpaceDE w:val="0"/>
        <w:autoSpaceDN w:val="0"/>
        <w:rPr>
          <w:sz w:val="16"/>
          <w:szCs w:val="16"/>
        </w:rPr>
      </w:pPr>
    </w:p>
    <w:p w:rsidR="00D759EE" w:rsidRPr="009C7B86" w:rsidRDefault="00D759EE" w:rsidP="009101DF">
      <w:pPr>
        <w:widowControl w:val="0"/>
        <w:autoSpaceDE w:val="0"/>
        <w:autoSpaceDN w:val="0"/>
        <w:ind w:firstLine="70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Приложение</w:t>
      </w:r>
    </w:p>
    <w:p w:rsidR="00D759EE" w:rsidRPr="009C7B86" w:rsidRDefault="00D759EE" w:rsidP="009C7B86">
      <w:pPr>
        <w:widowControl w:val="0"/>
        <w:autoSpaceDE w:val="0"/>
        <w:autoSpaceDN w:val="0"/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к постановлению администрации</w:t>
      </w:r>
    </w:p>
    <w:p w:rsidR="00D759EE" w:rsidRPr="009C7B86" w:rsidRDefault="00D759EE" w:rsidP="009C7B86">
      <w:pPr>
        <w:widowControl w:val="0"/>
        <w:autoSpaceDE w:val="0"/>
        <w:autoSpaceDN w:val="0"/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 xml:space="preserve">Осиновомысского сельсовета </w:t>
      </w:r>
    </w:p>
    <w:p w:rsidR="00D759EE" w:rsidRPr="009C7B86" w:rsidRDefault="00D759EE" w:rsidP="009C7B86">
      <w:pPr>
        <w:widowControl w:val="0"/>
        <w:autoSpaceDE w:val="0"/>
        <w:autoSpaceDN w:val="0"/>
        <w:ind w:firstLine="709"/>
        <w:rPr>
          <w:sz w:val="16"/>
          <w:szCs w:val="16"/>
        </w:rPr>
      </w:pPr>
      <w:r w:rsidRPr="009C7B86">
        <w:rPr>
          <w:sz w:val="16"/>
          <w:szCs w:val="16"/>
        </w:rPr>
        <w:t>от 27.12.2017  № 108</w:t>
      </w:r>
    </w:p>
    <w:p w:rsidR="00D759EE" w:rsidRPr="009C7B86" w:rsidRDefault="00D759EE" w:rsidP="009C7B86">
      <w:pPr>
        <w:widowControl w:val="0"/>
        <w:autoSpaceDE w:val="0"/>
        <w:autoSpaceDN w:val="0"/>
        <w:ind w:firstLine="709"/>
        <w:rPr>
          <w:sz w:val="16"/>
          <w:szCs w:val="16"/>
        </w:rPr>
      </w:pPr>
    </w:p>
    <w:p w:rsidR="00D759EE" w:rsidRPr="009C7B86" w:rsidRDefault="00D759EE" w:rsidP="009101DF">
      <w:pPr>
        <w:outlineLvl w:val="0"/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Порядок</w:t>
      </w:r>
    </w:p>
    <w:p w:rsidR="00D759EE" w:rsidRPr="009C7B86" w:rsidRDefault="00D759EE" w:rsidP="009C7B86">
      <w:pPr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общественного обсуждения проекта муниципальной программы (проекта изменений, которые вносятся в действующую мун</w:t>
      </w:r>
      <w:r w:rsidRPr="009C7B86">
        <w:rPr>
          <w:b/>
          <w:sz w:val="16"/>
          <w:szCs w:val="16"/>
        </w:rPr>
        <w:t>и</w:t>
      </w:r>
      <w:r w:rsidRPr="009C7B86">
        <w:rPr>
          <w:b/>
          <w:sz w:val="16"/>
          <w:szCs w:val="16"/>
        </w:rPr>
        <w:t>ципальную программу)</w:t>
      </w:r>
      <w:r w:rsidRPr="009C7B86">
        <w:rPr>
          <w:sz w:val="16"/>
          <w:szCs w:val="16"/>
        </w:rPr>
        <w:t xml:space="preserve"> </w:t>
      </w:r>
      <w:r w:rsidRPr="009C7B86">
        <w:rPr>
          <w:b/>
          <w:sz w:val="16"/>
          <w:szCs w:val="16"/>
        </w:rPr>
        <w:t xml:space="preserve">формирования современной городской среды </w:t>
      </w:r>
    </w:p>
    <w:p w:rsidR="00D759EE" w:rsidRPr="009C7B86" w:rsidRDefault="00D759EE" w:rsidP="009C7B86">
      <w:pPr>
        <w:rPr>
          <w:b/>
          <w:sz w:val="16"/>
          <w:szCs w:val="16"/>
        </w:rPr>
      </w:pPr>
      <w:r w:rsidRPr="009C7B86">
        <w:rPr>
          <w:b/>
          <w:sz w:val="16"/>
          <w:szCs w:val="16"/>
        </w:rPr>
        <w:t>на 2018-2022 годы</w:t>
      </w:r>
      <w:r w:rsidRPr="009C7B86">
        <w:rPr>
          <w:sz w:val="16"/>
          <w:szCs w:val="16"/>
        </w:rPr>
        <w:t xml:space="preserve">  </w:t>
      </w:r>
      <w:r w:rsidRPr="009C7B86">
        <w:rPr>
          <w:b/>
          <w:sz w:val="16"/>
          <w:szCs w:val="16"/>
        </w:rPr>
        <w:t>муниципального образования Осиновомысский сельсовет Богучанского района Красноярского края</w:t>
      </w:r>
    </w:p>
    <w:p w:rsidR="00D759EE" w:rsidRPr="009C7B86" w:rsidRDefault="00D759EE" w:rsidP="009C7B86">
      <w:pPr>
        <w:widowControl w:val="0"/>
        <w:autoSpaceDE w:val="0"/>
        <w:autoSpaceDN w:val="0"/>
        <w:ind w:firstLine="709"/>
        <w:rPr>
          <w:b/>
          <w:sz w:val="16"/>
          <w:szCs w:val="16"/>
        </w:rPr>
      </w:pPr>
    </w:p>
    <w:p w:rsidR="00D759EE" w:rsidRPr="009C7B86" w:rsidRDefault="00D759EE" w:rsidP="009C7B86">
      <w:pPr>
        <w:autoSpaceDE w:val="0"/>
        <w:autoSpaceDN w:val="0"/>
        <w:adjustRightInd w:val="0"/>
        <w:ind w:left="426"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1. Порядок общественного обсуждения проекта муниципальной программы (</w:t>
      </w:r>
      <w:r w:rsidRPr="009C7B86">
        <w:rPr>
          <w:sz w:val="16"/>
          <w:szCs w:val="16"/>
        </w:rPr>
        <w:t>проекта изменений, которые вносятся в де</w:t>
      </w:r>
      <w:r w:rsidRPr="009C7B86">
        <w:rPr>
          <w:sz w:val="16"/>
          <w:szCs w:val="16"/>
        </w:rPr>
        <w:t>й</w:t>
      </w:r>
      <w:r w:rsidRPr="009C7B86">
        <w:rPr>
          <w:sz w:val="16"/>
          <w:szCs w:val="16"/>
        </w:rPr>
        <w:t>ствующую муниципальную программу)</w:t>
      </w:r>
      <w:r w:rsidRPr="009C7B86">
        <w:rPr>
          <w:bCs/>
          <w:sz w:val="16"/>
          <w:szCs w:val="16"/>
        </w:rPr>
        <w:t xml:space="preserve"> формирования современной городской среды на 2018-2022 годы (далее – Порядок) уст</w:t>
      </w:r>
      <w:r w:rsidRPr="009C7B86">
        <w:rPr>
          <w:bCs/>
          <w:sz w:val="16"/>
          <w:szCs w:val="16"/>
        </w:rPr>
        <w:t>а</w:t>
      </w:r>
      <w:r w:rsidRPr="009C7B86">
        <w:rPr>
          <w:bCs/>
          <w:sz w:val="16"/>
          <w:szCs w:val="16"/>
        </w:rPr>
        <w:t xml:space="preserve">навливает порядок и сроки общественного обсуждения </w:t>
      </w:r>
      <w:r w:rsidRPr="009C7B86">
        <w:rPr>
          <w:sz w:val="16"/>
          <w:szCs w:val="16"/>
        </w:rPr>
        <w:t>проекта муниципальной программы (проекта изменений, которые внося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ся в действующую муниципальную программу) формирования современной городской среды на 2018-2022 годы</w:t>
      </w:r>
      <w:r w:rsidRPr="009C7B86">
        <w:rPr>
          <w:bCs/>
          <w:sz w:val="16"/>
          <w:szCs w:val="16"/>
        </w:rPr>
        <w:t xml:space="preserve"> (далее - общес</w:t>
      </w:r>
      <w:r w:rsidRPr="009C7B86">
        <w:rPr>
          <w:bCs/>
          <w:sz w:val="16"/>
          <w:szCs w:val="16"/>
        </w:rPr>
        <w:t>т</w:t>
      </w:r>
      <w:r w:rsidRPr="009C7B86">
        <w:rPr>
          <w:bCs/>
          <w:sz w:val="16"/>
          <w:szCs w:val="16"/>
        </w:rPr>
        <w:t>венное обсуждение).</w:t>
      </w:r>
    </w:p>
    <w:p w:rsidR="00D759EE" w:rsidRPr="009C7B86" w:rsidRDefault="00D759EE" w:rsidP="009C7B86">
      <w:pPr>
        <w:autoSpaceDE w:val="0"/>
        <w:autoSpaceDN w:val="0"/>
        <w:adjustRightInd w:val="0"/>
        <w:ind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2. Порядок разработан в целях:</w:t>
      </w:r>
    </w:p>
    <w:p w:rsidR="00D759EE" w:rsidRPr="009C7B86" w:rsidRDefault="00D759EE" w:rsidP="009C7B86">
      <w:pPr>
        <w:autoSpaceDE w:val="0"/>
        <w:autoSpaceDN w:val="0"/>
        <w:adjustRightInd w:val="0"/>
        <w:ind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 xml:space="preserve">1) информирования граждан и организаций о разработанном </w:t>
      </w:r>
      <w:r w:rsidRPr="009C7B86">
        <w:rPr>
          <w:sz w:val="16"/>
          <w:szCs w:val="16"/>
        </w:rPr>
        <w:t>проекте муниципальной программы (проекта изменений, которые вносятся в действующую муниципальную программу) формирования совр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менной городской среды на 2018-2022 годы</w:t>
      </w:r>
      <w:r w:rsidRPr="009C7B86">
        <w:rPr>
          <w:bCs/>
          <w:sz w:val="16"/>
          <w:szCs w:val="16"/>
        </w:rPr>
        <w:t xml:space="preserve"> (далее - проект программы);</w:t>
      </w:r>
    </w:p>
    <w:p w:rsidR="00D759EE" w:rsidRPr="009C7B86" w:rsidRDefault="00D759EE" w:rsidP="009C7B86">
      <w:pPr>
        <w:autoSpaceDE w:val="0"/>
        <w:autoSpaceDN w:val="0"/>
        <w:adjustRightInd w:val="0"/>
        <w:ind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2) выявления и учета общественного мнения по предлагаемым в проекте программы решениям;</w:t>
      </w:r>
    </w:p>
    <w:p w:rsidR="00D759EE" w:rsidRPr="009C7B86" w:rsidRDefault="00D759EE" w:rsidP="009C7B86">
      <w:pPr>
        <w:autoSpaceDE w:val="0"/>
        <w:autoSpaceDN w:val="0"/>
        <w:adjustRightInd w:val="0"/>
        <w:ind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3) подготовки предложений по результатам общественного обсуждения проекта программы.</w:t>
      </w:r>
    </w:p>
    <w:p w:rsidR="00D759EE" w:rsidRPr="009C7B86" w:rsidRDefault="00D759EE" w:rsidP="009C7B86">
      <w:pPr>
        <w:autoSpaceDE w:val="0"/>
        <w:autoSpaceDN w:val="0"/>
        <w:adjustRightInd w:val="0"/>
        <w:ind w:firstLine="540"/>
        <w:rPr>
          <w:bCs/>
          <w:sz w:val="16"/>
          <w:szCs w:val="16"/>
        </w:rPr>
      </w:pPr>
      <w:r w:rsidRPr="009C7B86">
        <w:rPr>
          <w:bCs/>
          <w:sz w:val="16"/>
          <w:szCs w:val="16"/>
        </w:rPr>
        <w:t>3. Организацию и проведение общественного обсуждения осуществляет орган местного самоуправления муниципального обр</w:t>
      </w:r>
      <w:r w:rsidRPr="009C7B86">
        <w:rPr>
          <w:bCs/>
          <w:sz w:val="16"/>
          <w:szCs w:val="16"/>
        </w:rPr>
        <w:t>а</w:t>
      </w:r>
      <w:r w:rsidRPr="009C7B86">
        <w:rPr>
          <w:bCs/>
          <w:sz w:val="16"/>
          <w:szCs w:val="16"/>
        </w:rPr>
        <w:t>зования, ответственный за разработку проекта программы.</w:t>
      </w:r>
    </w:p>
    <w:p w:rsidR="00D759EE" w:rsidRPr="009C7B86" w:rsidRDefault="00D759EE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4. Общественное обсуждение проекта программы предусматривает </w:t>
      </w:r>
      <w:bookmarkStart w:id="17" w:name="P38"/>
      <w:bookmarkEnd w:id="17"/>
      <w:r w:rsidRPr="009C7B86">
        <w:rPr>
          <w:sz w:val="16"/>
          <w:szCs w:val="16"/>
        </w:rPr>
        <w:t xml:space="preserve"> рассмотрение проекта программы представителями общ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 xml:space="preserve">ственности с использованием информационно-телекоммуникационной сети «Интернет» (далее - Интернет) и </w:t>
      </w:r>
      <w:bookmarkStart w:id="18" w:name="P39"/>
      <w:bookmarkEnd w:id="18"/>
      <w:r w:rsidRPr="009C7B86">
        <w:rPr>
          <w:sz w:val="16"/>
          <w:szCs w:val="16"/>
        </w:rPr>
        <w:t>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5. С целью организации проведения общественного обсуждения орган местного самоуправления муниципального образования размещает на официальном сайте в сети Интернет не позднее чем за 3 дня до начала проведения общественного обсуждения: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1) текст проекта программы, вынесенный на общественное обсуждение;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2) информацию о сроках общественного обсуждения проекта программы;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3) информацию о сроке приема замечаний и предложений по проекту программы и способах их предоставления;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4) контактный телефон (телефоны), электронный адрес, почтовый адрес ответственного лица орг</w:t>
      </w:r>
      <w:r w:rsidRPr="009C7B86">
        <w:rPr>
          <w:rFonts w:ascii="Times New Roman" w:hAnsi="Times New Roman" w:cs="Times New Roman"/>
          <w:sz w:val="16"/>
          <w:szCs w:val="16"/>
        </w:rPr>
        <w:t>а</w:t>
      </w:r>
      <w:r w:rsidRPr="009C7B86">
        <w:rPr>
          <w:rFonts w:ascii="Times New Roman" w:hAnsi="Times New Roman" w:cs="Times New Roman"/>
          <w:sz w:val="16"/>
          <w:szCs w:val="16"/>
        </w:rPr>
        <w:t>на местного самоуправления муниципального образования, осуществляющего прием замечаний и предложений, их обобщение по проекту программы (далее – о</w:t>
      </w:r>
      <w:r w:rsidRPr="009C7B86">
        <w:rPr>
          <w:rFonts w:ascii="Times New Roman" w:hAnsi="Times New Roman" w:cs="Times New Roman"/>
          <w:sz w:val="16"/>
          <w:szCs w:val="16"/>
        </w:rPr>
        <w:t>т</w:t>
      </w:r>
      <w:r w:rsidRPr="009C7B86">
        <w:rPr>
          <w:rFonts w:ascii="Times New Roman" w:hAnsi="Times New Roman" w:cs="Times New Roman"/>
          <w:sz w:val="16"/>
          <w:szCs w:val="16"/>
        </w:rPr>
        <w:t>ветственное лицо).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bookmarkStart w:id="19" w:name="P47"/>
      <w:bookmarkEnd w:id="19"/>
      <w:r w:rsidRPr="009C7B86">
        <w:rPr>
          <w:rFonts w:ascii="Times New Roman" w:hAnsi="Times New Roman" w:cs="Times New Roman"/>
          <w:sz w:val="16"/>
          <w:szCs w:val="16"/>
        </w:rPr>
        <w:t>6. Общественное обсуждение проекта программы проводится в течение 30 календарных дней со дня размещения на официал</w:t>
      </w:r>
      <w:r w:rsidRPr="009C7B86">
        <w:rPr>
          <w:rFonts w:ascii="Times New Roman" w:hAnsi="Times New Roman" w:cs="Times New Roman"/>
          <w:sz w:val="16"/>
          <w:szCs w:val="16"/>
        </w:rPr>
        <w:t>ь</w:t>
      </w:r>
      <w:r w:rsidRPr="009C7B86">
        <w:rPr>
          <w:rFonts w:ascii="Times New Roman" w:hAnsi="Times New Roman" w:cs="Times New Roman"/>
          <w:sz w:val="16"/>
          <w:szCs w:val="16"/>
        </w:rPr>
        <w:t>ном сайте в сети Интернет информации, указанной в пункте 5 Порядка.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7. Предложения и замечания по проекту программы принимаются в электронной форме по электронной почте и (или) в пис</w:t>
      </w:r>
      <w:r w:rsidRPr="009C7B86">
        <w:rPr>
          <w:rFonts w:ascii="Times New Roman" w:hAnsi="Times New Roman" w:cs="Times New Roman"/>
          <w:sz w:val="16"/>
          <w:szCs w:val="16"/>
        </w:rPr>
        <w:t>ь</w:t>
      </w:r>
      <w:r w:rsidRPr="009C7B86">
        <w:rPr>
          <w:rFonts w:ascii="Times New Roman" w:hAnsi="Times New Roman" w:cs="Times New Roman"/>
          <w:sz w:val="16"/>
          <w:szCs w:val="16"/>
        </w:rPr>
        <w:t>менной форме на бумажном носителе в течение 15 календарных дней со дня размещения на официальном сайте информации, указа</w:t>
      </w:r>
      <w:r w:rsidRPr="009C7B86">
        <w:rPr>
          <w:rFonts w:ascii="Times New Roman" w:hAnsi="Times New Roman" w:cs="Times New Roman"/>
          <w:sz w:val="16"/>
          <w:szCs w:val="16"/>
        </w:rPr>
        <w:t>н</w:t>
      </w:r>
      <w:r w:rsidRPr="009C7B86">
        <w:rPr>
          <w:rFonts w:ascii="Times New Roman" w:hAnsi="Times New Roman" w:cs="Times New Roman"/>
          <w:sz w:val="16"/>
          <w:szCs w:val="16"/>
        </w:rPr>
        <w:t>ной в пункте 5 Порядка.</w:t>
      </w:r>
    </w:p>
    <w:p w:rsidR="00D759EE" w:rsidRPr="009C7B86" w:rsidRDefault="00D759EE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8. Основным требованием к участникам общественного обсуждения является указание фамилии, имени и отчества (при нал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чии), почтового адреса, контактного номера телефона гражданина, либо наименование, юридический адрес, почтовый адрес, контак</w:t>
      </w:r>
      <w:r w:rsidRPr="009C7B86">
        <w:rPr>
          <w:sz w:val="16"/>
          <w:szCs w:val="16"/>
        </w:rPr>
        <w:t>т</w:t>
      </w:r>
      <w:r w:rsidRPr="009C7B86">
        <w:rPr>
          <w:sz w:val="16"/>
          <w:szCs w:val="16"/>
        </w:rPr>
        <w:t>ный телефон юридического лица, направившего замечания и (или) предложения.</w:t>
      </w:r>
    </w:p>
    <w:p w:rsidR="00D759EE" w:rsidRPr="009C7B86" w:rsidRDefault="00D759EE" w:rsidP="009C7B86">
      <w:pPr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9. Все замечания и (или) предложения, поступившие в электронной и (или) письменной форме в результате общественных о</w:t>
      </w:r>
      <w:r w:rsidRPr="009C7B86">
        <w:rPr>
          <w:sz w:val="16"/>
          <w:szCs w:val="16"/>
        </w:rPr>
        <w:t>б</w:t>
      </w:r>
      <w:r w:rsidRPr="009C7B86">
        <w:rPr>
          <w:sz w:val="16"/>
          <w:szCs w:val="16"/>
        </w:rPr>
        <w:t>суждений по проекту программы не позднее двух рабочих дней после окончания срока, установленного пунктом 7 настоящего Поря</w:t>
      </w:r>
      <w:r w:rsidRPr="009C7B86">
        <w:rPr>
          <w:sz w:val="16"/>
          <w:szCs w:val="16"/>
        </w:rPr>
        <w:t>д</w:t>
      </w:r>
      <w:r w:rsidRPr="009C7B86">
        <w:rPr>
          <w:sz w:val="16"/>
          <w:szCs w:val="16"/>
        </w:rPr>
        <w:t>ка, вносятся в сводный перечень замечаний и предложений, оформляемый ответственным лицом, и размещаются на официальном сайте в сети Инте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нет.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10. Не позднее трех дней до окончания общественного обсуждения общественная комиссия, сфо</w:t>
      </w:r>
      <w:r w:rsidRPr="009C7B86">
        <w:rPr>
          <w:rFonts w:ascii="Times New Roman" w:hAnsi="Times New Roman" w:cs="Times New Roman"/>
          <w:sz w:val="16"/>
          <w:szCs w:val="16"/>
        </w:rPr>
        <w:t>р</w:t>
      </w:r>
      <w:r w:rsidRPr="009C7B86">
        <w:rPr>
          <w:rFonts w:ascii="Times New Roman" w:hAnsi="Times New Roman" w:cs="Times New Roman"/>
          <w:sz w:val="16"/>
          <w:szCs w:val="16"/>
        </w:rPr>
        <w:t>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</w:t>
      </w:r>
      <w:r w:rsidRPr="009C7B86">
        <w:rPr>
          <w:rFonts w:ascii="Times New Roman" w:hAnsi="Times New Roman" w:cs="Times New Roman"/>
          <w:sz w:val="16"/>
          <w:szCs w:val="16"/>
        </w:rPr>
        <w:t>р</w:t>
      </w:r>
      <w:r w:rsidRPr="009C7B86">
        <w:rPr>
          <w:rFonts w:ascii="Times New Roman" w:hAnsi="Times New Roman" w:cs="Times New Roman"/>
          <w:sz w:val="16"/>
          <w:szCs w:val="16"/>
        </w:rPr>
        <w:t>нет в течение дня, следующего за днем принятия решения.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11. Не подлежат рассмотрению замечания и предложения: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1) без указания фамилии, имени, отчества (последнее - при наличии) участника общественного о</w:t>
      </w:r>
      <w:r w:rsidRPr="009C7B86">
        <w:rPr>
          <w:rFonts w:ascii="Times New Roman" w:hAnsi="Times New Roman" w:cs="Times New Roman"/>
          <w:sz w:val="16"/>
          <w:szCs w:val="16"/>
        </w:rPr>
        <w:t>б</w:t>
      </w:r>
      <w:r w:rsidRPr="009C7B86">
        <w:rPr>
          <w:rFonts w:ascii="Times New Roman" w:hAnsi="Times New Roman" w:cs="Times New Roman"/>
          <w:sz w:val="16"/>
          <w:szCs w:val="16"/>
        </w:rPr>
        <w:t>суждения проекта программы;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2) которые не поддаются прочтению;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3) экстремистской направленности;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4) содержат нецензурные либо оскорбительные выражения;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5) поступили по истечении срока, установленного пунктом 7 настоящего Порядка. </w:t>
      </w:r>
    </w:p>
    <w:p w:rsidR="00D759EE" w:rsidRPr="009C7B86" w:rsidRDefault="00D759EE" w:rsidP="009C7B86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9C7B86">
        <w:rPr>
          <w:sz w:val="16"/>
          <w:szCs w:val="16"/>
        </w:rPr>
        <w:t>12. После окончания общественного обсуждения орган местного самоуправления муниципального образования с учетом пр</w:t>
      </w:r>
      <w:r w:rsidRPr="009C7B86">
        <w:rPr>
          <w:sz w:val="16"/>
          <w:szCs w:val="16"/>
        </w:rPr>
        <w:t>и</w:t>
      </w:r>
      <w:r w:rsidRPr="009C7B86">
        <w:rPr>
          <w:sz w:val="16"/>
          <w:szCs w:val="16"/>
        </w:rPr>
        <w:t>нятых общественной комиссией решений по результатам организации и пров</w:t>
      </w:r>
      <w:r w:rsidRPr="009C7B86">
        <w:rPr>
          <w:sz w:val="16"/>
          <w:szCs w:val="16"/>
        </w:rPr>
        <w:t>е</w:t>
      </w:r>
      <w:r w:rsidRPr="009C7B86">
        <w:rPr>
          <w:sz w:val="16"/>
          <w:szCs w:val="16"/>
        </w:rPr>
        <w:t>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</w:t>
      </w:r>
      <w:r w:rsidRPr="009C7B86">
        <w:rPr>
          <w:sz w:val="16"/>
          <w:szCs w:val="16"/>
        </w:rPr>
        <w:t>о</w:t>
      </w:r>
      <w:r w:rsidRPr="009C7B86">
        <w:rPr>
          <w:sz w:val="16"/>
          <w:szCs w:val="16"/>
        </w:rPr>
        <w:t>устройству в пе</w:t>
      </w:r>
      <w:r w:rsidRPr="009C7B86">
        <w:rPr>
          <w:sz w:val="16"/>
          <w:szCs w:val="16"/>
        </w:rPr>
        <w:t>р</w:t>
      </w:r>
      <w:r w:rsidRPr="009C7B86">
        <w:rPr>
          <w:sz w:val="16"/>
          <w:szCs w:val="16"/>
        </w:rPr>
        <w:t>воочередном порядке в 2018 году дорабатывает проект программы и обеспечивает ее утверждение в срок не позднее 20.03.2018.</w:t>
      </w:r>
    </w:p>
    <w:p w:rsidR="00D759EE" w:rsidRPr="009C7B86" w:rsidRDefault="00D759EE" w:rsidP="009C7B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59EE" w:rsidRPr="009C7B86" w:rsidRDefault="00D759EE" w:rsidP="009C7B86">
      <w:pPr>
        <w:tabs>
          <w:tab w:val="left" w:pos="3795"/>
        </w:tabs>
        <w:rPr>
          <w:sz w:val="16"/>
          <w:szCs w:val="16"/>
        </w:rPr>
      </w:pPr>
    </w:p>
    <w:p w:rsidR="0064266F" w:rsidRPr="009C7B86" w:rsidRDefault="0064266F" w:rsidP="009C7B86">
      <w:pPr>
        <w:rPr>
          <w:b/>
          <w:sz w:val="16"/>
          <w:szCs w:val="16"/>
        </w:rPr>
      </w:pPr>
    </w:p>
    <w:p w:rsidR="0064266F" w:rsidRPr="009C7B86" w:rsidRDefault="0064266F" w:rsidP="009C7B86">
      <w:pPr>
        <w:rPr>
          <w:b/>
          <w:sz w:val="16"/>
          <w:szCs w:val="16"/>
        </w:rPr>
      </w:pPr>
    </w:p>
    <w:p w:rsidR="00D759EE" w:rsidRPr="009C7B86" w:rsidRDefault="00D759EE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АДМИНИСТРАЦИЯ ОСИНОВОМЫССКОГО СЕЛЬСОВЕТА</w:t>
      </w:r>
    </w:p>
    <w:p w:rsidR="00D759EE" w:rsidRPr="009C7B86" w:rsidRDefault="00D759EE" w:rsidP="009101DF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ОСИНОВОМЫССКОГО СЕЛЬСОВЕТА</w:t>
      </w:r>
    </w:p>
    <w:p w:rsidR="00D759EE" w:rsidRPr="009C7B86" w:rsidRDefault="00D759EE" w:rsidP="009101DF">
      <w:pPr>
        <w:jc w:val="center"/>
        <w:rPr>
          <w:sz w:val="16"/>
          <w:szCs w:val="16"/>
        </w:rPr>
      </w:pPr>
      <w:r w:rsidRPr="009C7B86">
        <w:rPr>
          <w:sz w:val="16"/>
          <w:szCs w:val="16"/>
        </w:rPr>
        <w:t>КРАСНОЯРСКОГО КРАЯ</w:t>
      </w:r>
    </w:p>
    <w:p w:rsidR="00D759EE" w:rsidRPr="009C7B86" w:rsidRDefault="00D759EE" w:rsidP="009101DF">
      <w:pPr>
        <w:jc w:val="center"/>
        <w:rPr>
          <w:sz w:val="16"/>
          <w:szCs w:val="16"/>
        </w:rPr>
      </w:pPr>
    </w:p>
    <w:p w:rsidR="00D759EE" w:rsidRPr="009C7B86" w:rsidRDefault="00D759EE" w:rsidP="009101DF">
      <w:pPr>
        <w:jc w:val="center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lastRenderedPageBreak/>
        <w:t>ПОСТАНОВЛЕНИЕ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22.12.2017                                   п. Осиновый Мыс                                   № 103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О внесении изменений и дополнений в 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Постановление № 82 от 30.09.2014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«Об утверждении Положения об оплате 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труда работников администрации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Осиновомысского сельсовета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не являющихся муниципальными 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служащими и не занимающими </w:t>
      </w: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>муниципальные должности»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pStyle w:val="ac"/>
        <w:ind w:firstLine="720"/>
        <w:rPr>
          <w:rFonts w:ascii="Times New Roman" w:hAnsi="Times New Roman"/>
          <w:b/>
          <w:bCs/>
          <w:sz w:val="16"/>
          <w:szCs w:val="16"/>
        </w:rPr>
      </w:pPr>
      <w:r w:rsidRPr="009C7B86">
        <w:rPr>
          <w:rFonts w:ascii="Times New Roman" w:hAnsi="Times New Roman"/>
          <w:b/>
          <w:bCs/>
          <w:sz w:val="16"/>
          <w:szCs w:val="16"/>
        </w:rPr>
        <w:t>В соответствии со статьей 53 Федерального закона от 06.10.2003 № 131-ФЗ «Об общих принципах организации мес</w:t>
      </w:r>
      <w:r w:rsidRPr="009C7B86">
        <w:rPr>
          <w:rFonts w:ascii="Times New Roman" w:hAnsi="Times New Roman"/>
          <w:b/>
          <w:bCs/>
          <w:sz w:val="16"/>
          <w:szCs w:val="16"/>
        </w:rPr>
        <w:t>т</w:t>
      </w:r>
      <w:r w:rsidRPr="009C7B86">
        <w:rPr>
          <w:rFonts w:ascii="Times New Roman" w:hAnsi="Times New Roman"/>
          <w:b/>
          <w:bCs/>
          <w:sz w:val="16"/>
          <w:szCs w:val="16"/>
        </w:rPr>
        <w:t xml:space="preserve">ного самоуправления в Российской Федерации», </w:t>
      </w:r>
      <w:r w:rsidRPr="009C7B86">
        <w:rPr>
          <w:rFonts w:ascii="Times New Roman" w:hAnsi="Times New Roman"/>
          <w:b/>
          <w:sz w:val="16"/>
          <w:szCs w:val="16"/>
        </w:rPr>
        <w:t>с Законам Красноя</w:t>
      </w:r>
      <w:r w:rsidRPr="009C7B86">
        <w:rPr>
          <w:rFonts w:ascii="Times New Roman" w:hAnsi="Times New Roman"/>
          <w:b/>
          <w:sz w:val="16"/>
          <w:szCs w:val="16"/>
        </w:rPr>
        <w:t>р</w:t>
      </w:r>
      <w:r w:rsidRPr="009C7B86">
        <w:rPr>
          <w:rFonts w:ascii="Times New Roman" w:hAnsi="Times New Roman"/>
          <w:b/>
          <w:sz w:val="16"/>
          <w:szCs w:val="16"/>
        </w:rPr>
        <w:t>ского края «О Краевом бюджете на 2018 год и плановый период 2019 -2020 годов»</w:t>
      </w:r>
      <w:r w:rsidRPr="009C7B86">
        <w:rPr>
          <w:rFonts w:ascii="Times New Roman" w:hAnsi="Times New Roman"/>
          <w:b/>
          <w:bCs/>
          <w:sz w:val="16"/>
          <w:szCs w:val="16"/>
        </w:rPr>
        <w:t>, статьей 135 Тр</w:t>
      </w:r>
      <w:r w:rsidRPr="009C7B86">
        <w:rPr>
          <w:rFonts w:ascii="Times New Roman" w:hAnsi="Times New Roman"/>
          <w:b/>
          <w:bCs/>
          <w:sz w:val="16"/>
          <w:szCs w:val="16"/>
        </w:rPr>
        <w:t>у</w:t>
      </w:r>
      <w:r w:rsidRPr="009C7B86">
        <w:rPr>
          <w:rFonts w:ascii="Times New Roman" w:hAnsi="Times New Roman"/>
          <w:b/>
          <w:bCs/>
          <w:sz w:val="16"/>
          <w:szCs w:val="16"/>
        </w:rPr>
        <w:t xml:space="preserve">дового Кодекса, статьей 32 Устава Осиновомысского сельсовета </w:t>
      </w:r>
    </w:p>
    <w:p w:rsidR="00D759EE" w:rsidRPr="009C7B86" w:rsidRDefault="00D759EE" w:rsidP="009101DF">
      <w:pPr>
        <w:pStyle w:val="ac"/>
        <w:ind w:firstLine="720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9C7B86">
        <w:rPr>
          <w:rFonts w:ascii="Times New Roman" w:hAnsi="Times New Roman"/>
          <w:b/>
          <w:bCs/>
          <w:sz w:val="16"/>
          <w:szCs w:val="16"/>
        </w:rPr>
        <w:t xml:space="preserve">ПОСТАНОВЛЯЮ: </w:t>
      </w:r>
    </w:p>
    <w:p w:rsidR="00D759EE" w:rsidRPr="009C7B86" w:rsidRDefault="00D759EE" w:rsidP="009C7B86">
      <w:pPr>
        <w:pStyle w:val="a9"/>
        <w:ind w:firstLine="7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1. Внести в постановление № 82 от 30.09.2014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</w:t>
      </w:r>
      <w:r w:rsidRPr="009C7B86">
        <w:rPr>
          <w:sz w:val="16"/>
          <w:szCs w:val="16"/>
        </w:rPr>
        <w:t>ю</w:t>
      </w:r>
      <w:r w:rsidRPr="009C7B86">
        <w:rPr>
          <w:sz w:val="16"/>
          <w:szCs w:val="16"/>
        </w:rPr>
        <w:t>щие изменения и дополнения:</w:t>
      </w:r>
    </w:p>
    <w:p w:rsidR="00D759EE" w:rsidRPr="009C7B86" w:rsidRDefault="00D759EE" w:rsidP="009C7B86">
      <w:pPr>
        <w:pStyle w:val="a9"/>
        <w:ind w:firstLine="7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1.1. В статье 3 цифры «15 545» заменить на цифры «16 167»;</w:t>
      </w:r>
    </w:p>
    <w:p w:rsidR="00D759EE" w:rsidRPr="009C7B86" w:rsidRDefault="00D759EE" w:rsidP="009C7B86">
      <w:pPr>
        <w:pStyle w:val="a9"/>
        <w:ind w:firstLine="7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1.2. Приложение № 1 к Положению об оплате труда работников администрации Осиновомысского сельсовета, не являющи</w:t>
      </w:r>
      <w:r w:rsidRPr="009C7B86">
        <w:rPr>
          <w:sz w:val="16"/>
          <w:szCs w:val="16"/>
        </w:rPr>
        <w:t>х</w:t>
      </w:r>
      <w:r w:rsidRPr="009C7B86">
        <w:rPr>
          <w:sz w:val="16"/>
          <w:szCs w:val="16"/>
        </w:rPr>
        <w:t>ся муниципальными служащими и не занимающими муниципальные дол</w:t>
      </w:r>
      <w:r w:rsidRPr="009C7B86">
        <w:rPr>
          <w:sz w:val="16"/>
          <w:szCs w:val="16"/>
        </w:rPr>
        <w:t>ж</w:t>
      </w:r>
      <w:r w:rsidRPr="009C7B86">
        <w:rPr>
          <w:sz w:val="16"/>
          <w:szCs w:val="16"/>
        </w:rPr>
        <w:t>ности изложить в новой редакции согласно приложения 1 к настоящему постановлению.</w:t>
      </w:r>
    </w:p>
    <w:p w:rsidR="00D759EE" w:rsidRPr="009C7B86" w:rsidRDefault="00D759EE" w:rsidP="009C7B86">
      <w:pPr>
        <w:pStyle w:val="a9"/>
        <w:ind w:firstLine="708"/>
        <w:jc w:val="left"/>
        <w:rPr>
          <w:sz w:val="16"/>
          <w:szCs w:val="16"/>
        </w:rPr>
      </w:pPr>
      <w:r w:rsidRPr="009C7B86">
        <w:rPr>
          <w:sz w:val="16"/>
          <w:szCs w:val="16"/>
        </w:rPr>
        <w:t>2. Контроль за исполнением настоящего постановления оставляю за собой.</w:t>
      </w:r>
    </w:p>
    <w:p w:rsidR="00D759EE" w:rsidRPr="009C7B86" w:rsidRDefault="00D759EE" w:rsidP="009C7B86">
      <w:pPr>
        <w:pStyle w:val="ConsNormal"/>
        <w:ind w:right="0" w:firstLine="709"/>
        <w:rPr>
          <w:rFonts w:ascii="Times New Roman" w:hAnsi="Times New Roman" w:cs="Times New Roman"/>
          <w:sz w:val="16"/>
          <w:szCs w:val="16"/>
        </w:rPr>
      </w:pPr>
      <w:r w:rsidRPr="009C7B86">
        <w:rPr>
          <w:rFonts w:ascii="Times New Roman" w:hAnsi="Times New Roman" w:cs="Times New Roman"/>
          <w:sz w:val="16"/>
          <w:szCs w:val="16"/>
        </w:rPr>
        <w:t>3. Постановление вступает в силу со дня подписания, и распространяется на правоотношения с 1 января 2018 года.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  <w:r w:rsidRPr="009C7B86">
        <w:rPr>
          <w:sz w:val="16"/>
          <w:szCs w:val="16"/>
        </w:rPr>
        <w:t xml:space="preserve">Глава Осиновомысского сельсовета                       </w:t>
      </w:r>
      <w:r w:rsidRPr="009C7B86">
        <w:rPr>
          <w:sz w:val="16"/>
          <w:szCs w:val="16"/>
        </w:rPr>
        <w:tab/>
      </w:r>
      <w:r w:rsidRPr="009C7B86">
        <w:rPr>
          <w:sz w:val="16"/>
          <w:szCs w:val="16"/>
        </w:rPr>
        <w:tab/>
        <w:t xml:space="preserve"> Е.В. Кузнецова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101DF">
      <w:pPr>
        <w:ind w:left="5529"/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 xml:space="preserve">Приложение № 1 </w:t>
      </w:r>
    </w:p>
    <w:p w:rsidR="00D759EE" w:rsidRPr="009C7B86" w:rsidRDefault="00D759EE" w:rsidP="009C7B86">
      <w:pPr>
        <w:ind w:left="5529"/>
        <w:rPr>
          <w:sz w:val="16"/>
          <w:szCs w:val="16"/>
        </w:rPr>
      </w:pPr>
      <w:r w:rsidRPr="009C7B86">
        <w:rPr>
          <w:sz w:val="16"/>
          <w:szCs w:val="16"/>
        </w:rPr>
        <w:t>к постановлению администрации Осиновомысского сельсовета   №103 от 22.12.2017</w:t>
      </w:r>
    </w:p>
    <w:p w:rsidR="00D759EE" w:rsidRPr="009C7B86" w:rsidRDefault="00D759EE" w:rsidP="009C7B86">
      <w:pPr>
        <w:ind w:left="5529"/>
        <w:rPr>
          <w:sz w:val="16"/>
          <w:szCs w:val="16"/>
        </w:rPr>
      </w:pPr>
    </w:p>
    <w:p w:rsidR="00D759EE" w:rsidRPr="009C7B86" w:rsidRDefault="00D759EE" w:rsidP="009101DF">
      <w:pPr>
        <w:outlineLvl w:val="0"/>
        <w:rPr>
          <w:sz w:val="16"/>
          <w:szCs w:val="16"/>
        </w:rPr>
      </w:pPr>
      <w:r w:rsidRPr="009C7B86">
        <w:rPr>
          <w:sz w:val="16"/>
          <w:szCs w:val="16"/>
        </w:rPr>
        <w:t>Минимальные размеры окладов, ставок заработной платы</w:t>
      </w:r>
    </w:p>
    <w:p w:rsidR="00D759EE" w:rsidRPr="009C7B86" w:rsidRDefault="00D759EE" w:rsidP="009C7B86">
      <w:pPr>
        <w:rPr>
          <w:sz w:val="16"/>
          <w:szCs w:val="16"/>
        </w:rPr>
      </w:pPr>
    </w:p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Профессиональная квалификационная группа должностей работников физической культуры и спорта второго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2"/>
        <w:gridCol w:w="1866"/>
        <w:gridCol w:w="2173"/>
      </w:tblGrid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firstLine="1100"/>
              <w:rPr>
                <w:bCs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Минимальный размер о</w:t>
            </w:r>
            <w:r w:rsidRPr="009C7B86">
              <w:rPr>
                <w:sz w:val="16"/>
                <w:szCs w:val="16"/>
              </w:rPr>
              <w:t>кл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да (должностного оклада), ставки зар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ботной платы, руб.</w:t>
            </w:r>
          </w:p>
        </w:tc>
      </w:tr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1 квалификационный уровень    </w:t>
            </w:r>
          </w:p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 xml:space="preserve">инструктор по спорту 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4803,00</w:t>
            </w:r>
          </w:p>
        </w:tc>
      </w:tr>
    </w:tbl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</w:p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 xml:space="preserve"> Профессиональная квалификационная группа  общеотраслевых должностей служащих первого уровня: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2011"/>
        <w:gridCol w:w="2216"/>
      </w:tblGrid>
      <w:tr w:rsidR="00D759EE" w:rsidRPr="009C7B86" w:rsidTr="00C30B47">
        <w:tc>
          <w:tcPr>
            <w:tcW w:w="5468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firstLine="1100"/>
              <w:rPr>
                <w:bCs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2011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2216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Минимальный размер о</w:t>
            </w:r>
            <w:r w:rsidRPr="009C7B86">
              <w:rPr>
                <w:sz w:val="16"/>
                <w:szCs w:val="16"/>
              </w:rPr>
              <w:t>клада (должностного оклада), ставки заработной платы, руб.</w:t>
            </w:r>
          </w:p>
        </w:tc>
      </w:tr>
      <w:tr w:rsidR="00D759EE" w:rsidRPr="009C7B86" w:rsidTr="00C30B47">
        <w:tc>
          <w:tcPr>
            <w:tcW w:w="5468" w:type="dxa"/>
            <w:vAlign w:val="center"/>
          </w:tcPr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1 квалификационный уровень    </w:t>
            </w:r>
          </w:p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011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Военно-учетный рабо</w:t>
            </w:r>
            <w:r w:rsidRPr="009C7B86">
              <w:rPr>
                <w:bCs/>
                <w:sz w:val="16"/>
                <w:szCs w:val="16"/>
              </w:rPr>
              <w:t>т</w:t>
            </w:r>
            <w:r w:rsidRPr="009C7B86">
              <w:rPr>
                <w:bCs/>
                <w:sz w:val="16"/>
                <w:szCs w:val="16"/>
              </w:rPr>
              <w:t>ник</w:t>
            </w:r>
          </w:p>
        </w:tc>
        <w:tc>
          <w:tcPr>
            <w:tcW w:w="2216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2857,00</w:t>
            </w:r>
          </w:p>
        </w:tc>
      </w:tr>
    </w:tbl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</w:p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Профессиональная квалификационная группа общеотраслевых профессий рабочих первого  уро</w:t>
      </w:r>
      <w:r w:rsidRPr="009C7B86">
        <w:rPr>
          <w:sz w:val="16"/>
          <w:szCs w:val="16"/>
        </w:rPr>
        <w:t>в</w:t>
      </w:r>
      <w:r w:rsidRPr="009C7B86">
        <w:rPr>
          <w:sz w:val="16"/>
          <w:szCs w:val="16"/>
        </w:rPr>
        <w:t>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4"/>
        <w:gridCol w:w="1864"/>
        <w:gridCol w:w="2173"/>
      </w:tblGrid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firstLine="1100"/>
              <w:rPr>
                <w:bCs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Минимальный размер о</w:t>
            </w:r>
            <w:r w:rsidRPr="009C7B86">
              <w:rPr>
                <w:sz w:val="16"/>
                <w:szCs w:val="16"/>
              </w:rPr>
              <w:t>кл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да (должностного оклада), ставки зар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ботной платы, руб.</w:t>
            </w:r>
          </w:p>
        </w:tc>
      </w:tr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1 квалификационный уровень    </w:t>
            </w:r>
          </w:p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 xml:space="preserve">сторож, уборщик 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2552,00</w:t>
            </w:r>
          </w:p>
        </w:tc>
      </w:tr>
    </w:tbl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</w:p>
    <w:p w:rsidR="00D759EE" w:rsidRPr="009C7B86" w:rsidRDefault="00D759EE" w:rsidP="009C7B86">
      <w:pPr>
        <w:autoSpaceDN w:val="0"/>
        <w:adjustRightInd w:val="0"/>
        <w:ind w:firstLine="540"/>
        <w:rPr>
          <w:sz w:val="16"/>
          <w:szCs w:val="16"/>
        </w:rPr>
      </w:pPr>
      <w:r w:rsidRPr="009C7B86">
        <w:rPr>
          <w:sz w:val="16"/>
          <w:szCs w:val="16"/>
        </w:rPr>
        <w:t>Профессиональная квалификационная группа общеотраслевых профессий рабочих второго  уро</w:t>
      </w:r>
      <w:r w:rsidRPr="009C7B86">
        <w:rPr>
          <w:sz w:val="16"/>
          <w:szCs w:val="16"/>
        </w:rPr>
        <w:t>в</w:t>
      </w:r>
      <w:r w:rsidRPr="009C7B86">
        <w:rPr>
          <w:sz w:val="16"/>
          <w:szCs w:val="16"/>
        </w:rPr>
        <w:t>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4"/>
        <w:gridCol w:w="1864"/>
        <w:gridCol w:w="2173"/>
      </w:tblGrid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firstLine="1100"/>
              <w:rPr>
                <w:bCs/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</w:p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Минимальный размер о</w:t>
            </w:r>
            <w:r w:rsidRPr="009C7B86">
              <w:rPr>
                <w:sz w:val="16"/>
                <w:szCs w:val="16"/>
              </w:rPr>
              <w:t>кл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да (должностного оклада), ставки зар</w:t>
            </w:r>
            <w:r w:rsidRPr="009C7B86">
              <w:rPr>
                <w:sz w:val="16"/>
                <w:szCs w:val="16"/>
              </w:rPr>
              <w:t>а</w:t>
            </w:r>
            <w:r w:rsidRPr="009C7B86">
              <w:rPr>
                <w:sz w:val="16"/>
                <w:szCs w:val="16"/>
              </w:rPr>
              <w:t>ботной платы, руб.</w:t>
            </w:r>
          </w:p>
        </w:tc>
      </w:tr>
      <w:tr w:rsidR="00D759EE" w:rsidRPr="009C7B86" w:rsidTr="00C30B47">
        <w:tc>
          <w:tcPr>
            <w:tcW w:w="6113" w:type="dxa"/>
            <w:vAlign w:val="center"/>
          </w:tcPr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7B86">
              <w:rPr>
                <w:rFonts w:ascii="Times New Roman" w:hAnsi="Times New Roman" w:cs="Times New Roman"/>
                <w:sz w:val="16"/>
                <w:szCs w:val="16"/>
              </w:rPr>
              <w:t xml:space="preserve">1 квалификационный уровень    </w:t>
            </w:r>
          </w:p>
          <w:p w:rsidR="00D759EE" w:rsidRPr="009C7B86" w:rsidRDefault="00D759EE" w:rsidP="009C7B8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водитель</w:t>
            </w:r>
          </w:p>
        </w:tc>
        <w:tc>
          <w:tcPr>
            <w:tcW w:w="2312" w:type="dxa"/>
            <w:vAlign w:val="center"/>
          </w:tcPr>
          <w:p w:rsidR="00D759EE" w:rsidRPr="009C7B86" w:rsidRDefault="00D759EE" w:rsidP="009C7B86">
            <w:pPr>
              <w:tabs>
                <w:tab w:val="left" w:pos="3864"/>
              </w:tabs>
              <w:autoSpaceDN w:val="0"/>
              <w:adjustRightInd w:val="0"/>
              <w:ind w:hanging="12"/>
              <w:rPr>
                <w:bCs/>
                <w:sz w:val="16"/>
                <w:szCs w:val="16"/>
              </w:rPr>
            </w:pPr>
            <w:r w:rsidRPr="009C7B86">
              <w:rPr>
                <w:bCs/>
                <w:sz w:val="16"/>
                <w:szCs w:val="16"/>
              </w:rPr>
              <w:t>2971,00</w:t>
            </w:r>
          </w:p>
        </w:tc>
      </w:tr>
    </w:tbl>
    <w:p w:rsidR="00EA32E3" w:rsidRPr="009C7B86" w:rsidRDefault="00EA32E3" w:rsidP="009C7B8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A32E3" w:rsidRPr="009C7B86" w:rsidTr="00F012A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Наш адрес: 663457</w:t>
            </w:r>
          </w:p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д.Осиновый  Мыс Бог</w:t>
            </w:r>
            <w:r w:rsidRPr="009C7B86">
              <w:rPr>
                <w:sz w:val="16"/>
                <w:szCs w:val="16"/>
              </w:rPr>
              <w:t>у</w:t>
            </w:r>
            <w:r w:rsidRPr="009C7B86">
              <w:rPr>
                <w:sz w:val="16"/>
                <w:szCs w:val="16"/>
              </w:rPr>
              <w:t>чанского района Кра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Издание набрано ко</w:t>
            </w:r>
            <w:r w:rsidRPr="009C7B86">
              <w:rPr>
                <w:sz w:val="16"/>
                <w:szCs w:val="16"/>
              </w:rPr>
              <w:t>м</w:t>
            </w:r>
            <w:r w:rsidRPr="009C7B86">
              <w:rPr>
                <w:sz w:val="16"/>
                <w:szCs w:val="16"/>
              </w:rPr>
              <w:t>пьютерным способом в администрации Осин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вомысского сельсов</w:t>
            </w:r>
            <w:r w:rsidRPr="009C7B86">
              <w:rPr>
                <w:sz w:val="16"/>
                <w:szCs w:val="16"/>
              </w:rPr>
              <w:t>е</w:t>
            </w:r>
            <w:r w:rsidRPr="009C7B86">
              <w:rPr>
                <w:sz w:val="16"/>
                <w:szCs w:val="16"/>
              </w:rPr>
              <w:t xml:space="preserve">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Издание вых</w:t>
            </w:r>
            <w:r w:rsidRPr="009C7B86">
              <w:rPr>
                <w:sz w:val="16"/>
                <w:szCs w:val="16"/>
              </w:rPr>
              <w:t>о</w:t>
            </w:r>
            <w:r w:rsidRPr="009C7B86">
              <w:rPr>
                <w:sz w:val="16"/>
                <w:szCs w:val="16"/>
              </w:rPr>
              <w:t>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 xml:space="preserve">Ответственный </w:t>
            </w:r>
          </w:p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за выпуск</w:t>
            </w:r>
          </w:p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9C7B86" w:rsidRDefault="00EA32E3" w:rsidP="009C7B86">
            <w:pPr>
              <w:rPr>
                <w:sz w:val="16"/>
                <w:szCs w:val="16"/>
              </w:rPr>
            </w:pPr>
            <w:r w:rsidRPr="009C7B86">
              <w:rPr>
                <w:sz w:val="16"/>
                <w:szCs w:val="16"/>
              </w:rPr>
              <w:t>Создан на основании решения Осиновомы</w:t>
            </w:r>
            <w:r w:rsidRPr="009C7B86">
              <w:rPr>
                <w:sz w:val="16"/>
                <w:szCs w:val="16"/>
              </w:rPr>
              <w:t>с</w:t>
            </w:r>
            <w:r w:rsidRPr="009C7B86">
              <w:rPr>
                <w:sz w:val="16"/>
                <w:szCs w:val="16"/>
              </w:rPr>
              <w:t>ского сельского Совета депутатов от 20.11.2008г. №40</w:t>
            </w:r>
          </w:p>
        </w:tc>
      </w:tr>
    </w:tbl>
    <w:p w:rsidR="00EA32E3" w:rsidRPr="009C7B86" w:rsidRDefault="00EA32E3" w:rsidP="009C7B86">
      <w:pPr>
        <w:widowControl w:val="0"/>
        <w:autoSpaceDE w:val="0"/>
        <w:autoSpaceDN w:val="0"/>
        <w:adjustRightInd w:val="0"/>
        <w:rPr>
          <w:sz w:val="16"/>
          <w:szCs w:val="16"/>
        </w:rPr>
        <w:sectPr w:rsidR="00EA32E3" w:rsidRPr="009C7B86" w:rsidSect="006659B8">
          <w:footerReference w:type="default" r:id="rId2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4280" w:rsidRPr="00E45D1F" w:rsidRDefault="00EF4280" w:rsidP="009C7B86">
      <w:pPr>
        <w:rPr>
          <w:sz w:val="16"/>
          <w:szCs w:val="16"/>
        </w:rPr>
      </w:pPr>
    </w:p>
    <w:sectPr w:rsidR="00EF4280" w:rsidRPr="00E45D1F" w:rsidSect="0091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C9" w:rsidRDefault="007C3AC9" w:rsidP="00882CC7">
      <w:r>
        <w:separator/>
      </w:r>
    </w:p>
  </w:endnote>
  <w:endnote w:type="continuationSeparator" w:id="1">
    <w:p w:rsidR="007C3AC9" w:rsidRDefault="007C3AC9" w:rsidP="0088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B8" w:rsidRDefault="006659B8">
    <w:pPr>
      <w:pStyle w:val="af2"/>
    </w:pPr>
    <w:r>
      <w:t xml:space="preserve">                                                                                                                                                       </w:t>
    </w:r>
    <w:fldSimple w:instr=" PAGE   \* MERGEFORMAT ">
      <w:r w:rsidR="00DD32B2">
        <w:rPr>
          <w:noProof/>
        </w:rPr>
        <w:t>108</w:t>
      </w:r>
    </w:fldSimple>
  </w:p>
  <w:p w:rsidR="006659B8" w:rsidRDefault="006659B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C9" w:rsidRDefault="007C3AC9" w:rsidP="00882CC7">
      <w:r>
        <w:separator/>
      </w:r>
    </w:p>
  </w:footnote>
  <w:footnote w:type="continuationSeparator" w:id="1">
    <w:p w:rsidR="007C3AC9" w:rsidRDefault="007C3AC9" w:rsidP="0088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B2656"/>
    <w:multiLevelType w:val="hybridMultilevel"/>
    <w:tmpl w:val="D18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6887"/>
    <w:multiLevelType w:val="hybridMultilevel"/>
    <w:tmpl w:val="0FDA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E7CE2"/>
    <w:multiLevelType w:val="hybridMultilevel"/>
    <w:tmpl w:val="DAD225E8"/>
    <w:lvl w:ilvl="0" w:tplc="97482326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9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B14C7"/>
    <w:multiLevelType w:val="hybridMultilevel"/>
    <w:tmpl w:val="344A73AE"/>
    <w:lvl w:ilvl="0" w:tplc="87EA9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18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50FC7"/>
    <w:rsid w:val="0001069D"/>
    <w:rsid w:val="000F3C1B"/>
    <w:rsid w:val="001666E7"/>
    <w:rsid w:val="001A7428"/>
    <w:rsid w:val="001B0118"/>
    <w:rsid w:val="001D4C6C"/>
    <w:rsid w:val="00200526"/>
    <w:rsid w:val="00236F1D"/>
    <w:rsid w:val="00245E79"/>
    <w:rsid w:val="00276D8A"/>
    <w:rsid w:val="0031058D"/>
    <w:rsid w:val="003A4C65"/>
    <w:rsid w:val="003B6918"/>
    <w:rsid w:val="003D4EC6"/>
    <w:rsid w:val="00420F91"/>
    <w:rsid w:val="00433CC7"/>
    <w:rsid w:val="00456183"/>
    <w:rsid w:val="00491476"/>
    <w:rsid w:val="004A3237"/>
    <w:rsid w:val="004A3830"/>
    <w:rsid w:val="004D64B5"/>
    <w:rsid w:val="0050103E"/>
    <w:rsid w:val="00503F7C"/>
    <w:rsid w:val="00521203"/>
    <w:rsid w:val="005C6631"/>
    <w:rsid w:val="00627308"/>
    <w:rsid w:val="00630971"/>
    <w:rsid w:val="0064266F"/>
    <w:rsid w:val="00652390"/>
    <w:rsid w:val="006659B8"/>
    <w:rsid w:val="006669A6"/>
    <w:rsid w:val="0069602F"/>
    <w:rsid w:val="006A661D"/>
    <w:rsid w:val="006C1FF7"/>
    <w:rsid w:val="0070129E"/>
    <w:rsid w:val="00726670"/>
    <w:rsid w:val="00726BA3"/>
    <w:rsid w:val="007708AB"/>
    <w:rsid w:val="007C3AC9"/>
    <w:rsid w:val="007E19A0"/>
    <w:rsid w:val="00863561"/>
    <w:rsid w:val="00882CC7"/>
    <w:rsid w:val="008871B7"/>
    <w:rsid w:val="008B0806"/>
    <w:rsid w:val="008B1BAC"/>
    <w:rsid w:val="008E4BE6"/>
    <w:rsid w:val="00904A00"/>
    <w:rsid w:val="009101DF"/>
    <w:rsid w:val="00917CF4"/>
    <w:rsid w:val="00950FC7"/>
    <w:rsid w:val="00951E3E"/>
    <w:rsid w:val="009750BD"/>
    <w:rsid w:val="009A7E11"/>
    <w:rsid w:val="009C7B86"/>
    <w:rsid w:val="009D073B"/>
    <w:rsid w:val="009E5EB4"/>
    <w:rsid w:val="00A118EA"/>
    <w:rsid w:val="00A54443"/>
    <w:rsid w:val="00A56368"/>
    <w:rsid w:val="00AE1270"/>
    <w:rsid w:val="00AE5F4B"/>
    <w:rsid w:val="00B02E68"/>
    <w:rsid w:val="00B2590F"/>
    <w:rsid w:val="00B627C9"/>
    <w:rsid w:val="00B86A12"/>
    <w:rsid w:val="00BB6DA4"/>
    <w:rsid w:val="00BC2D66"/>
    <w:rsid w:val="00C0068F"/>
    <w:rsid w:val="00C30B47"/>
    <w:rsid w:val="00C430E4"/>
    <w:rsid w:val="00C4356B"/>
    <w:rsid w:val="00C83E87"/>
    <w:rsid w:val="00CD39DA"/>
    <w:rsid w:val="00CD5AD3"/>
    <w:rsid w:val="00CE659C"/>
    <w:rsid w:val="00D23C48"/>
    <w:rsid w:val="00D759EE"/>
    <w:rsid w:val="00D764D5"/>
    <w:rsid w:val="00DD32B2"/>
    <w:rsid w:val="00E45D1F"/>
    <w:rsid w:val="00E97A61"/>
    <w:rsid w:val="00EA32E3"/>
    <w:rsid w:val="00EB1050"/>
    <w:rsid w:val="00ED5C2C"/>
    <w:rsid w:val="00EF1CFB"/>
    <w:rsid w:val="00EF4280"/>
    <w:rsid w:val="00F012A5"/>
    <w:rsid w:val="00F05694"/>
    <w:rsid w:val="00F10EF4"/>
    <w:rsid w:val="00F22F19"/>
    <w:rsid w:val="00F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12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99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012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0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F012A5"/>
    <w:pPr>
      <w:ind w:firstLine="720"/>
    </w:pPr>
  </w:style>
  <w:style w:type="paragraph" w:styleId="af2">
    <w:name w:val="footer"/>
    <w:basedOn w:val="a"/>
    <w:link w:val="af3"/>
    <w:uiPriority w:val="99"/>
    <w:rsid w:val="00F012A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1111">
    <w:name w:val="WW-Заголовок таблицы1111"/>
    <w:basedOn w:val="a"/>
    <w:rsid w:val="00F012A5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</w:rPr>
  </w:style>
  <w:style w:type="paragraph" w:styleId="2">
    <w:name w:val="Body Text Indent 2"/>
    <w:basedOn w:val="a"/>
    <w:link w:val="20"/>
    <w:rsid w:val="00F012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F012A5"/>
    <w:rPr>
      <w:color w:val="800080"/>
      <w:u w:val="single"/>
    </w:rPr>
  </w:style>
  <w:style w:type="paragraph" w:customStyle="1" w:styleId="xl93">
    <w:name w:val="xl93"/>
    <w:basedOn w:val="a"/>
    <w:rsid w:val="00F012A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F012A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F012A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F0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0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F0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012A5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F012A5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012A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F01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F0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01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F01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01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F01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F012A5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uiPriority w:val="99"/>
    <w:rsid w:val="006523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652390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5239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39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uiPriority w:val="99"/>
    <w:rsid w:val="00652390"/>
    <w:pPr>
      <w:spacing w:before="150" w:after="150"/>
    </w:pPr>
  </w:style>
  <w:style w:type="character" w:customStyle="1" w:styleId="ad">
    <w:name w:val="Без интервала Знак"/>
    <w:link w:val="ac"/>
    <w:uiPriority w:val="99"/>
    <w:locked/>
    <w:rsid w:val="0064266F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D75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0F3C1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F3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0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F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F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420F91"/>
    <w:pP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20F9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420F9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af7">
    <w:name w:val="Document Map"/>
    <w:basedOn w:val="a"/>
    <w:link w:val="af8"/>
    <w:uiPriority w:val="99"/>
    <w:semiHidden/>
    <w:unhideWhenUsed/>
    <w:rsid w:val="009101DF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101D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Revision"/>
    <w:hidden/>
    <w:uiPriority w:val="99"/>
    <w:semiHidden/>
    <w:rsid w:val="003D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hyperlink" Target="http://zakon.scli.ru/ru/legal_texts/act_municipal_education/index.php?do4=document&amp;id4=68abaaca-b984-4784-8bf2-5f2c386a8839" TargetMode="External"/><Relationship Id="rId18" Type="http://schemas.openxmlformats.org/officeDocument/2006/relationships/hyperlink" Target="http://zakon.scli.ru/ru/legal_texts/act_municipal_education/index.php?do4=document&amp;id4=68abaaca-b984-4784-8bf2-5f2c386a8839" TargetMode="External"/><Relationship Id="rId26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.scli.ru/ru/legal_texts/act_municipal_education/index.php?do4=document&amp;id4=68abaaca-b984-4784-8bf2-5f2c386a88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68abaaca-b984-4784-8bf2-5f2c386a8839" TargetMode="External"/><Relationship Id="rId17" Type="http://schemas.openxmlformats.org/officeDocument/2006/relationships/hyperlink" Target="http://zakon.scli.ru/ru/legal_texts/act_municipal_education/index.php?do4=document&amp;id4=68abaaca-b984-4784-8bf2-5f2c386a8839" TargetMode="External"/><Relationship Id="rId25" Type="http://schemas.openxmlformats.org/officeDocument/2006/relationships/hyperlink" Target="http://zakon.scli.ru/ru/legal_texts/act_municipal_education/index.php?do4=document&amp;id4=68abaaca-b984-4784-8bf2-5f2c386a88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ct_municipal_education/index.php?do4=document&amp;id4=68abaaca-b984-4784-8bf2-5f2c386a8839" TargetMode="External"/><Relationship Id="rId20" Type="http://schemas.openxmlformats.org/officeDocument/2006/relationships/hyperlink" Target="http://zakon.scli.ru/ru/legal_texts/act_municipal_education/index.php?do4=document&amp;id4=68abaaca-b984-4784-8bf2-5f2c386a883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index.php?do4=document&amp;id4=68abaaca-b984-4784-8bf2-5f2c386a8839" TargetMode="External"/><Relationship Id="rId24" Type="http://schemas.openxmlformats.org/officeDocument/2006/relationships/hyperlink" Target="http://zakon.scli.ru/ru/legal_texts/act_municipal_education/index.php?do4=document&amp;id4=68abaaca-b984-4784-8bf2-5f2c386a88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index.php?do4=document&amp;id4=68abaaca-b984-4784-8bf2-5f2c386a8839" TargetMode="External"/><Relationship Id="rId23" Type="http://schemas.openxmlformats.org/officeDocument/2006/relationships/hyperlink" Target="http://zakon.scli.ru/ru/legal_texts/act_municipal_education/index.php?do4=document&amp;id4=68abaaca-b984-4784-8bf2-5f2c386a88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.scli.ru/ru/legal_texts/act_municipal_education/index.php?do4=document&amp;id4=ee2d4127-f32d-4d8f-9069-55e907abf5b7" TargetMode="External"/><Relationship Id="rId19" Type="http://schemas.openxmlformats.org/officeDocument/2006/relationships/hyperlink" Target="http://zakon.scli.ru/ru/legal_texts/act_municipal_education/index.php?do4=document&amp;id4=68abaaca-b984-4784-8bf2-5f2c386a8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6d038f20-62e8-44f1-bb39-729d0b0e65be" TargetMode="External"/><Relationship Id="rId14" Type="http://schemas.openxmlformats.org/officeDocument/2006/relationships/hyperlink" Target="http://zakon.scli.ru/ru/legal_texts/act_municipal_education/index.php?do4=document&amp;id4=68abaaca-b984-4784-8bf2-5f2c386a8839" TargetMode="External"/><Relationship Id="rId22" Type="http://schemas.openxmlformats.org/officeDocument/2006/relationships/hyperlink" Target="http://zakon.scli.ru/ru/legal_texts/act_municipal_education/index.php?do4=document&amp;id4=68abaaca-b984-4784-8bf2-5f2c386a883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6EB2-7AA2-4D60-970B-E35949B3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48322</Words>
  <Characters>275438</Characters>
  <Application>Microsoft Office Word</Application>
  <DocSecurity>0</DocSecurity>
  <Lines>2295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2018-01-10T01:53:00Z</cp:lastPrinted>
  <dcterms:created xsi:type="dcterms:W3CDTF">2018-01-09T05:02:00Z</dcterms:created>
  <dcterms:modified xsi:type="dcterms:W3CDTF">2018-01-18T08:00:00Z</dcterms:modified>
</cp:coreProperties>
</file>