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68" w:rsidRPr="00B02E68" w:rsidRDefault="00B02E68" w:rsidP="00B02E68">
      <w:pPr>
        <w:jc w:val="center"/>
        <w:rPr>
          <w:b/>
          <w:sz w:val="48"/>
          <w:szCs w:val="48"/>
          <w:u w:val="single"/>
        </w:rPr>
      </w:pPr>
      <w:r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0328A6">
        <w:rPr>
          <w:b/>
          <w:sz w:val="48"/>
          <w:szCs w:val="48"/>
          <w:u w:val="single"/>
        </w:rPr>
        <w:t>10</w:t>
      </w:r>
    </w:p>
    <w:p w:rsidR="00B02E68" w:rsidRDefault="00B02E68" w:rsidP="00B02E6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0E3C11">
        <w:rPr>
          <w:b/>
          <w:sz w:val="48"/>
          <w:szCs w:val="48"/>
        </w:rPr>
        <w:t>01</w:t>
      </w:r>
      <w:r w:rsidR="0081328C">
        <w:rPr>
          <w:b/>
          <w:sz w:val="48"/>
          <w:szCs w:val="48"/>
        </w:rPr>
        <w:t>.</w:t>
      </w:r>
      <w:r w:rsidR="0041605C">
        <w:rPr>
          <w:b/>
          <w:sz w:val="48"/>
          <w:szCs w:val="48"/>
        </w:rPr>
        <w:t>0</w:t>
      </w:r>
      <w:r w:rsidR="000328A6">
        <w:rPr>
          <w:b/>
          <w:sz w:val="48"/>
          <w:szCs w:val="48"/>
        </w:rPr>
        <w:t>7</w:t>
      </w:r>
      <w:r w:rsidR="0041605C">
        <w:rPr>
          <w:b/>
          <w:sz w:val="48"/>
          <w:szCs w:val="48"/>
        </w:rPr>
        <w:t>.2020</w:t>
      </w:r>
    </w:p>
    <w:p w:rsidR="007708AB" w:rsidRDefault="007708AB" w:rsidP="007708AB">
      <w:pPr>
        <w:jc w:val="center"/>
        <w:rPr>
          <w:sz w:val="28"/>
        </w:rPr>
      </w:pPr>
    </w:p>
    <w:p w:rsidR="0037079B" w:rsidRDefault="0037079B" w:rsidP="0037079B">
      <w:pPr>
        <w:jc w:val="center"/>
        <w:rPr>
          <w:bCs/>
          <w:kern w:val="32"/>
        </w:rPr>
      </w:pPr>
    </w:p>
    <w:p w:rsidR="0037079B" w:rsidRDefault="0037079B" w:rsidP="0037079B">
      <w:pPr>
        <w:jc w:val="center"/>
        <w:rPr>
          <w:bCs/>
          <w:kern w:val="32"/>
        </w:rPr>
      </w:pPr>
    </w:p>
    <w:p w:rsidR="00036723" w:rsidRPr="00036723" w:rsidRDefault="00036723" w:rsidP="00036723">
      <w:pPr>
        <w:jc w:val="center"/>
        <w:rPr>
          <w:bCs/>
          <w:sz w:val="20"/>
          <w:szCs w:val="20"/>
        </w:rPr>
      </w:pPr>
      <w:r w:rsidRPr="00036723">
        <w:rPr>
          <w:bCs/>
          <w:sz w:val="20"/>
          <w:szCs w:val="20"/>
        </w:rPr>
        <w:t>АДМИНИСТРАЦИЯ  ОСИНОВОМЫССКОГО СЕЛЬСОВЕТА</w:t>
      </w:r>
    </w:p>
    <w:p w:rsidR="00036723" w:rsidRPr="00036723" w:rsidRDefault="00036723" w:rsidP="00036723">
      <w:pPr>
        <w:jc w:val="center"/>
        <w:rPr>
          <w:bCs/>
          <w:sz w:val="20"/>
          <w:szCs w:val="20"/>
        </w:rPr>
      </w:pPr>
      <w:r w:rsidRPr="00036723">
        <w:rPr>
          <w:bCs/>
          <w:sz w:val="20"/>
          <w:szCs w:val="20"/>
        </w:rPr>
        <w:t xml:space="preserve">БОГУЧАНСКОГО РАЙОНА   </w:t>
      </w:r>
    </w:p>
    <w:p w:rsidR="00036723" w:rsidRPr="00036723" w:rsidRDefault="00036723" w:rsidP="00036723">
      <w:pPr>
        <w:jc w:val="center"/>
        <w:rPr>
          <w:bCs/>
          <w:sz w:val="20"/>
          <w:szCs w:val="20"/>
        </w:rPr>
      </w:pPr>
      <w:r w:rsidRPr="00036723">
        <w:rPr>
          <w:bCs/>
          <w:sz w:val="20"/>
          <w:szCs w:val="20"/>
        </w:rPr>
        <w:t>КРАСНОЯРСКОГО КРАЯ</w:t>
      </w:r>
      <w:r w:rsidRPr="00036723">
        <w:rPr>
          <w:bCs/>
          <w:sz w:val="20"/>
          <w:szCs w:val="20"/>
        </w:rPr>
        <w:br/>
      </w:r>
    </w:p>
    <w:p w:rsidR="00036723" w:rsidRPr="00036723" w:rsidRDefault="00036723" w:rsidP="00036723">
      <w:pPr>
        <w:pStyle w:val="1"/>
        <w:ind w:hanging="266"/>
        <w:jc w:val="center"/>
      </w:pPr>
      <w:r w:rsidRPr="00036723">
        <w:t xml:space="preserve">     ПОСТАНОВЛЕНИЕ                          </w:t>
      </w:r>
    </w:p>
    <w:p w:rsidR="00036723" w:rsidRPr="00036723" w:rsidRDefault="00036723" w:rsidP="00036723">
      <w:pPr>
        <w:pStyle w:val="1"/>
        <w:ind w:hanging="266"/>
        <w:rPr>
          <w:b w:val="0"/>
        </w:rPr>
      </w:pPr>
      <w:r w:rsidRPr="00036723">
        <w:t xml:space="preserve">                                                                                </w:t>
      </w:r>
    </w:p>
    <w:p w:rsidR="00036723" w:rsidRPr="00036723" w:rsidRDefault="00036723" w:rsidP="00036723">
      <w:pPr>
        <w:jc w:val="center"/>
        <w:rPr>
          <w:bCs/>
          <w:sz w:val="20"/>
          <w:szCs w:val="20"/>
        </w:rPr>
      </w:pPr>
      <w:r w:rsidRPr="00036723">
        <w:rPr>
          <w:bCs/>
          <w:sz w:val="20"/>
          <w:szCs w:val="20"/>
        </w:rPr>
        <w:t xml:space="preserve">01.07.2020                    п. Осиновый Мыс                                             № 48      </w:t>
      </w:r>
    </w:p>
    <w:p w:rsidR="00036723" w:rsidRPr="00036723" w:rsidRDefault="00036723" w:rsidP="00036723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</w:p>
    <w:p w:rsidR="00036723" w:rsidRPr="00036723" w:rsidRDefault="00036723" w:rsidP="00036723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</w:p>
    <w:p w:rsidR="00036723" w:rsidRPr="00036723" w:rsidRDefault="00036723" w:rsidP="0003672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36723">
        <w:rPr>
          <w:sz w:val="20"/>
          <w:szCs w:val="20"/>
        </w:rPr>
        <w:t>О внесении изменений в постановление администрации Осиновомысского сельсовета № 60 от 25.09.2019 г. об утверждении административного регламента предоставления муниципальной услуги  ««Признание граждан малоимущими в целях постановки на учет в качестве нуждающихся в жилых помещениях, предоставляемых по договорам социального найма»</w:t>
      </w:r>
    </w:p>
    <w:p w:rsidR="00036723" w:rsidRPr="00036723" w:rsidRDefault="00036723" w:rsidP="00036723">
      <w:pPr>
        <w:tabs>
          <w:tab w:val="left" w:pos="10304"/>
        </w:tabs>
        <w:ind w:firstLine="709"/>
        <w:jc w:val="both"/>
        <w:rPr>
          <w:sz w:val="20"/>
          <w:szCs w:val="20"/>
        </w:rPr>
      </w:pPr>
    </w:p>
    <w:p w:rsidR="00036723" w:rsidRPr="00036723" w:rsidRDefault="00036723" w:rsidP="00036723">
      <w:pPr>
        <w:pStyle w:val="a9"/>
        <w:spacing w:line="322" w:lineRule="exact"/>
        <w:ind w:left="40" w:right="20" w:firstLine="700"/>
        <w:rPr>
          <w:sz w:val="20"/>
          <w:szCs w:val="20"/>
        </w:rPr>
      </w:pPr>
      <w:r w:rsidRPr="00036723">
        <w:rPr>
          <w:sz w:val="20"/>
          <w:szCs w:val="20"/>
        </w:rPr>
        <w:t xml:space="preserve">В соответствии с пунктом 2 части 1 статьи 7 Федерального закона от 27.07.2010 № 210-ФЗ «Об организации предоставления государственных и муниципальных услуг», руководствуясь статьёй 7 Устава Осиновомысского сельсовета </w:t>
      </w:r>
    </w:p>
    <w:p w:rsidR="00036723" w:rsidRPr="00036723" w:rsidRDefault="00036723" w:rsidP="00036723">
      <w:pPr>
        <w:pStyle w:val="a9"/>
        <w:spacing w:line="322" w:lineRule="exact"/>
        <w:ind w:left="40" w:right="20" w:firstLine="700"/>
        <w:rPr>
          <w:sz w:val="20"/>
          <w:szCs w:val="20"/>
        </w:rPr>
      </w:pPr>
      <w:r w:rsidRPr="00036723">
        <w:rPr>
          <w:sz w:val="20"/>
          <w:szCs w:val="20"/>
        </w:rPr>
        <w:t>ПОСТАНОВЛЯЮ:</w:t>
      </w:r>
    </w:p>
    <w:p w:rsidR="00036723" w:rsidRPr="00036723" w:rsidRDefault="00036723" w:rsidP="0003672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36723">
        <w:rPr>
          <w:sz w:val="20"/>
          <w:szCs w:val="20"/>
        </w:rPr>
        <w:t>1. Внести в приложение к постановлению администрации Осиновомысского сельсовета № 60 от 25.09.2019 г. об утверждении административного регламента  предоставления муниципальной услуги  «Признание граждан малоимущими в целях постановки на учет в качестве нуждающихся в жилых помещениях, предоставляемых по договорам социального найма»   следующие изменения:</w:t>
      </w:r>
    </w:p>
    <w:p w:rsidR="00036723" w:rsidRPr="00036723" w:rsidRDefault="00036723" w:rsidP="00036723">
      <w:pPr>
        <w:pStyle w:val="a9"/>
        <w:widowControl w:val="0"/>
        <w:numPr>
          <w:ilvl w:val="0"/>
          <w:numId w:val="8"/>
        </w:numPr>
        <w:tabs>
          <w:tab w:val="left" w:pos="1079"/>
        </w:tabs>
        <w:spacing w:line="322" w:lineRule="exact"/>
        <w:ind w:left="40" w:right="20" w:firstLine="700"/>
        <w:rPr>
          <w:sz w:val="20"/>
          <w:szCs w:val="20"/>
        </w:rPr>
      </w:pPr>
      <w:proofErr w:type="gramStart"/>
      <w:r w:rsidRPr="00036723">
        <w:rPr>
          <w:color w:val="000000"/>
          <w:sz w:val="20"/>
          <w:szCs w:val="20"/>
        </w:rPr>
        <w:t>Пункт 2.7 раздела 2 слова «документы подтверждающие состав семьи» заменить словами «информация о заявителе и (или) лицах, проживающих совместно с заявителем,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Федерации»;</w:t>
      </w:r>
      <w:proofErr w:type="gramEnd"/>
    </w:p>
    <w:p w:rsidR="00036723" w:rsidRPr="00036723" w:rsidRDefault="00036723" w:rsidP="00036723">
      <w:pPr>
        <w:pStyle w:val="a9"/>
        <w:widowControl w:val="0"/>
        <w:numPr>
          <w:ilvl w:val="0"/>
          <w:numId w:val="8"/>
        </w:numPr>
        <w:tabs>
          <w:tab w:val="left" w:pos="1079"/>
        </w:tabs>
        <w:spacing w:line="322" w:lineRule="exact"/>
        <w:ind w:left="40" w:firstLine="700"/>
        <w:rPr>
          <w:sz w:val="20"/>
          <w:szCs w:val="20"/>
        </w:rPr>
      </w:pPr>
      <w:r w:rsidRPr="00036723">
        <w:rPr>
          <w:color w:val="000000"/>
          <w:sz w:val="20"/>
          <w:szCs w:val="20"/>
        </w:rPr>
        <w:t>Пункт 2.7 раздела 2 дополнить предложением следующего содержания:</w:t>
      </w:r>
    </w:p>
    <w:p w:rsidR="00036723" w:rsidRPr="00036723" w:rsidRDefault="00036723" w:rsidP="00036723">
      <w:pPr>
        <w:pStyle w:val="a9"/>
        <w:spacing w:line="322" w:lineRule="exact"/>
        <w:ind w:left="40" w:right="20" w:firstLine="700"/>
        <w:rPr>
          <w:sz w:val="20"/>
          <w:szCs w:val="20"/>
        </w:rPr>
      </w:pPr>
      <w:r w:rsidRPr="00036723">
        <w:rPr>
          <w:color w:val="000000"/>
          <w:sz w:val="20"/>
          <w:szCs w:val="20"/>
        </w:rPr>
        <w:t>«В случае если информация, указанная в п.2.7 раздела 2, не была представлена заявителем по собственной инициативе, орган местного самоуправления запрашивает ее в порядке межведомственного информационного взаимодействия в территориальном органе федерального органа исполнительной власти в сфере внутренних дел».</w:t>
      </w:r>
    </w:p>
    <w:p w:rsidR="00036723" w:rsidRPr="00036723" w:rsidRDefault="00036723" w:rsidP="00036723">
      <w:pPr>
        <w:pStyle w:val="a9"/>
        <w:tabs>
          <w:tab w:val="left" w:pos="1079"/>
        </w:tabs>
        <w:ind w:firstLine="709"/>
        <w:rPr>
          <w:sz w:val="20"/>
          <w:szCs w:val="20"/>
        </w:rPr>
      </w:pPr>
      <w:r w:rsidRPr="00036723">
        <w:rPr>
          <w:color w:val="000000"/>
          <w:sz w:val="20"/>
          <w:szCs w:val="20"/>
        </w:rPr>
        <w:t xml:space="preserve">2. </w:t>
      </w:r>
      <w:proofErr w:type="gramStart"/>
      <w:r w:rsidRPr="00036723">
        <w:rPr>
          <w:color w:val="000000"/>
          <w:sz w:val="20"/>
          <w:szCs w:val="20"/>
        </w:rPr>
        <w:t>Контроль за</w:t>
      </w:r>
      <w:proofErr w:type="gramEnd"/>
      <w:r w:rsidRPr="00036723">
        <w:rPr>
          <w:color w:val="000000"/>
          <w:sz w:val="20"/>
          <w:szCs w:val="20"/>
        </w:rPr>
        <w:t xml:space="preserve"> исполнением настоящего постановления оставляю за собой</w:t>
      </w:r>
      <w:r w:rsidRPr="00036723">
        <w:rPr>
          <w:rStyle w:val="af3"/>
          <w:sz w:val="20"/>
          <w:szCs w:val="20"/>
        </w:rPr>
        <w:t>.</w:t>
      </w:r>
    </w:p>
    <w:p w:rsidR="00036723" w:rsidRPr="00036723" w:rsidRDefault="00036723" w:rsidP="00036723">
      <w:pPr>
        <w:pStyle w:val="50"/>
        <w:shd w:val="clear" w:color="auto" w:fill="auto"/>
        <w:tabs>
          <w:tab w:val="left" w:pos="1283"/>
        </w:tabs>
        <w:spacing w:line="240" w:lineRule="auto"/>
        <w:ind w:firstLine="709"/>
        <w:rPr>
          <w:i w:val="0"/>
          <w:sz w:val="20"/>
          <w:szCs w:val="20"/>
        </w:rPr>
      </w:pPr>
      <w:r w:rsidRPr="00036723">
        <w:rPr>
          <w:rStyle w:val="51"/>
          <w:sz w:val="20"/>
          <w:szCs w:val="20"/>
        </w:rPr>
        <w:t xml:space="preserve">3. Настоящее постановление опубликовать </w:t>
      </w:r>
      <w:r w:rsidRPr="00036723">
        <w:rPr>
          <w:i w:val="0"/>
          <w:color w:val="000000"/>
          <w:sz w:val="20"/>
          <w:szCs w:val="20"/>
        </w:rPr>
        <w:t>в печатном издании «Осиновомысский вестник</w:t>
      </w:r>
      <w:r w:rsidRPr="00036723">
        <w:rPr>
          <w:color w:val="000000"/>
          <w:sz w:val="20"/>
          <w:szCs w:val="20"/>
        </w:rPr>
        <w:t>»</w:t>
      </w:r>
      <w:r w:rsidRPr="00036723">
        <w:rPr>
          <w:rStyle w:val="51"/>
          <w:sz w:val="20"/>
          <w:szCs w:val="20"/>
        </w:rPr>
        <w:t xml:space="preserve"> и разместить на официальном сайте </w:t>
      </w:r>
      <w:r w:rsidRPr="00036723">
        <w:rPr>
          <w:i w:val="0"/>
          <w:color w:val="000000"/>
          <w:sz w:val="20"/>
          <w:szCs w:val="20"/>
        </w:rPr>
        <w:t>администрации Осиновомысского сельсовета</w:t>
      </w:r>
      <w:r w:rsidRPr="00036723">
        <w:rPr>
          <w:rStyle w:val="51"/>
          <w:sz w:val="20"/>
          <w:szCs w:val="20"/>
        </w:rPr>
        <w:t xml:space="preserve"> в сети Интернет.</w:t>
      </w:r>
    </w:p>
    <w:p w:rsidR="00036723" w:rsidRPr="00036723" w:rsidRDefault="00036723" w:rsidP="00036723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36723">
        <w:rPr>
          <w:rStyle w:val="51"/>
          <w:sz w:val="20"/>
          <w:szCs w:val="20"/>
        </w:rPr>
        <w:t xml:space="preserve">4. Настоящее постановление </w:t>
      </w:r>
      <w:r w:rsidRPr="00036723">
        <w:rPr>
          <w:rFonts w:ascii="Times New Roman" w:hAnsi="Times New Roman"/>
          <w:sz w:val="20"/>
          <w:szCs w:val="20"/>
        </w:rPr>
        <w:t>вступает в силу в день, следующий  за днем его официального опубликования в газете « Осиновомысский  вестник».</w:t>
      </w:r>
    </w:p>
    <w:p w:rsidR="00036723" w:rsidRPr="00036723" w:rsidRDefault="00036723" w:rsidP="00036723">
      <w:pPr>
        <w:pStyle w:val="50"/>
        <w:shd w:val="clear" w:color="auto" w:fill="auto"/>
        <w:tabs>
          <w:tab w:val="left" w:pos="1079"/>
        </w:tabs>
        <w:ind w:right="20" w:firstLine="708"/>
        <w:rPr>
          <w:i w:val="0"/>
          <w:sz w:val="20"/>
          <w:szCs w:val="20"/>
        </w:rPr>
      </w:pPr>
      <w:r w:rsidRPr="00036723">
        <w:rPr>
          <w:i w:val="0"/>
          <w:sz w:val="20"/>
          <w:szCs w:val="20"/>
        </w:rPr>
        <w:t xml:space="preserve"> Глава  Осиновомысского  сельсовета                                      Е.В.Кузнецова</w:t>
      </w:r>
    </w:p>
    <w:p w:rsidR="00036723" w:rsidRPr="00036723" w:rsidRDefault="00036723" w:rsidP="00036723">
      <w:pPr>
        <w:tabs>
          <w:tab w:val="left" w:pos="10304"/>
        </w:tabs>
        <w:ind w:firstLine="709"/>
        <w:jc w:val="both"/>
        <w:rPr>
          <w:sz w:val="20"/>
          <w:szCs w:val="20"/>
        </w:rPr>
      </w:pPr>
    </w:p>
    <w:p w:rsidR="0041605C" w:rsidRDefault="0041605C" w:rsidP="00950FC7">
      <w:pPr>
        <w:rPr>
          <w:sz w:val="16"/>
          <w:szCs w:val="16"/>
        </w:rPr>
      </w:pPr>
    </w:p>
    <w:p w:rsidR="00605092" w:rsidRDefault="00605092" w:rsidP="00950FC7">
      <w:pPr>
        <w:rPr>
          <w:sz w:val="16"/>
          <w:szCs w:val="16"/>
        </w:rPr>
      </w:pPr>
    </w:p>
    <w:p w:rsidR="00605092" w:rsidRDefault="00605092" w:rsidP="00950FC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950FC7" w:rsidTr="00950FC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 адрес: 663457</w:t>
            </w:r>
          </w:p>
          <w:p w:rsidR="00950FC7" w:rsidRDefault="00000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 w:rsidR="00950FC7">
              <w:rPr>
                <w:sz w:val="16"/>
                <w:szCs w:val="16"/>
              </w:rPr>
              <w:t>.О</w:t>
            </w:r>
            <w:proofErr w:type="gramEnd"/>
            <w:r w:rsidR="00950FC7">
              <w:rPr>
                <w:sz w:val="16"/>
                <w:szCs w:val="16"/>
              </w:rPr>
              <w:t>синовый  Мыс Богучанского района Красноярского края ул.Советская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Издание набрано компьютерным способом в администрации Осиновомысского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</w:t>
            </w:r>
          </w:p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выпуск</w:t>
            </w:r>
          </w:p>
          <w:p w:rsidR="00950FC7" w:rsidRDefault="0000081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Пономарёва Е.А.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 на основании решения Осиновомысского сельского Совета депутатов от 20.11.2008г. №40</w:t>
            </w:r>
          </w:p>
        </w:tc>
      </w:tr>
    </w:tbl>
    <w:p w:rsidR="00EF4280" w:rsidRDefault="00EF4280"/>
    <w:sectPr w:rsidR="00EF4280" w:rsidSect="00EF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EB3E97"/>
    <w:multiLevelType w:val="hybridMultilevel"/>
    <w:tmpl w:val="7B22463C"/>
    <w:lvl w:ilvl="0" w:tplc="5FE8D1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8B7039"/>
    <w:multiLevelType w:val="multilevel"/>
    <w:tmpl w:val="FC4214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0FC7"/>
    <w:rsid w:val="00000819"/>
    <w:rsid w:val="000328A6"/>
    <w:rsid w:val="00036723"/>
    <w:rsid w:val="000915E6"/>
    <w:rsid w:val="000E3C11"/>
    <w:rsid w:val="001D1600"/>
    <w:rsid w:val="00200526"/>
    <w:rsid w:val="002521B0"/>
    <w:rsid w:val="00292C37"/>
    <w:rsid w:val="002D02EF"/>
    <w:rsid w:val="003128DA"/>
    <w:rsid w:val="0034252F"/>
    <w:rsid w:val="003473EF"/>
    <w:rsid w:val="0037079B"/>
    <w:rsid w:val="0038444C"/>
    <w:rsid w:val="003A4C65"/>
    <w:rsid w:val="003C5FC3"/>
    <w:rsid w:val="003F4B7F"/>
    <w:rsid w:val="00401B2A"/>
    <w:rsid w:val="0041605C"/>
    <w:rsid w:val="00417F2D"/>
    <w:rsid w:val="00454D39"/>
    <w:rsid w:val="00487446"/>
    <w:rsid w:val="00490B6E"/>
    <w:rsid w:val="00582FDF"/>
    <w:rsid w:val="00605092"/>
    <w:rsid w:val="00606C72"/>
    <w:rsid w:val="0063421E"/>
    <w:rsid w:val="0066302D"/>
    <w:rsid w:val="00682822"/>
    <w:rsid w:val="006A661D"/>
    <w:rsid w:val="006E4A0B"/>
    <w:rsid w:val="00726670"/>
    <w:rsid w:val="00765F40"/>
    <w:rsid w:val="007708AB"/>
    <w:rsid w:val="007A36B0"/>
    <w:rsid w:val="0081328C"/>
    <w:rsid w:val="008B1BAC"/>
    <w:rsid w:val="008C1036"/>
    <w:rsid w:val="008D6B2D"/>
    <w:rsid w:val="00950FC7"/>
    <w:rsid w:val="00976EA1"/>
    <w:rsid w:val="009A7E11"/>
    <w:rsid w:val="009F412F"/>
    <w:rsid w:val="00A55F96"/>
    <w:rsid w:val="00A56368"/>
    <w:rsid w:val="00A67BE1"/>
    <w:rsid w:val="00B02E68"/>
    <w:rsid w:val="00B3322A"/>
    <w:rsid w:val="00C0068F"/>
    <w:rsid w:val="00C1036B"/>
    <w:rsid w:val="00CD0326"/>
    <w:rsid w:val="00CD39DA"/>
    <w:rsid w:val="00CF2BE0"/>
    <w:rsid w:val="00D046D6"/>
    <w:rsid w:val="00D45B8A"/>
    <w:rsid w:val="00D9117C"/>
    <w:rsid w:val="00DD0E5C"/>
    <w:rsid w:val="00DD7672"/>
    <w:rsid w:val="00ED5C2C"/>
    <w:rsid w:val="00EF4280"/>
    <w:rsid w:val="00F96E32"/>
    <w:rsid w:val="00FB2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iPriority w:val="99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EmptyLayoutCell">
    <w:name w:val="EmptyLayoutCell"/>
    <w:basedOn w:val="a"/>
    <w:rsid w:val="003128DA"/>
    <w:rPr>
      <w:sz w:val="2"/>
      <w:szCs w:val="20"/>
      <w:lang w:val="en-US" w:eastAsia="en-US"/>
    </w:rPr>
  </w:style>
  <w:style w:type="character" w:customStyle="1" w:styleId="af2">
    <w:name w:val="Основной текст_"/>
    <w:basedOn w:val="a0"/>
    <w:uiPriority w:val="99"/>
    <w:locked/>
    <w:rsid w:val="00036723"/>
    <w:rPr>
      <w:rFonts w:ascii="Times New Roman" w:hAnsi="Times New Roman" w:cs="Times New Roman"/>
      <w:spacing w:val="-4"/>
      <w:sz w:val="26"/>
      <w:szCs w:val="26"/>
      <w:shd w:val="clear" w:color="auto" w:fill="FFFFFF"/>
    </w:rPr>
  </w:style>
  <w:style w:type="character" w:customStyle="1" w:styleId="af3">
    <w:name w:val="Основной текст + Курсив"/>
    <w:aliases w:val="Интервал 0 pt"/>
    <w:basedOn w:val="af2"/>
    <w:uiPriority w:val="99"/>
    <w:rsid w:val="00036723"/>
    <w:rPr>
      <w:i/>
      <w:iCs/>
      <w:color w:val="000000"/>
      <w:spacing w:val="-5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uiPriority w:val="99"/>
    <w:locked/>
    <w:rsid w:val="00036723"/>
    <w:rPr>
      <w:rFonts w:ascii="Times New Roman" w:hAnsi="Times New Roman" w:cs="Times New Roman"/>
      <w:i/>
      <w:iCs/>
      <w:spacing w:val="-5"/>
      <w:sz w:val="26"/>
      <w:szCs w:val="26"/>
      <w:shd w:val="clear" w:color="auto" w:fill="FFFFFF"/>
    </w:rPr>
  </w:style>
  <w:style w:type="character" w:customStyle="1" w:styleId="51">
    <w:name w:val="Основной текст (5) + Не курсив"/>
    <w:aliases w:val="Интервал 0 pt1"/>
    <w:basedOn w:val="5"/>
    <w:uiPriority w:val="99"/>
    <w:rsid w:val="00036723"/>
    <w:rPr>
      <w:color w:val="000000"/>
      <w:spacing w:val="0"/>
      <w:w w:val="100"/>
      <w:position w:val="0"/>
    </w:rPr>
  </w:style>
  <w:style w:type="paragraph" w:customStyle="1" w:styleId="50">
    <w:name w:val="Основной текст (5)"/>
    <w:basedOn w:val="a"/>
    <w:link w:val="5"/>
    <w:uiPriority w:val="99"/>
    <w:rsid w:val="00036723"/>
    <w:pPr>
      <w:widowControl w:val="0"/>
      <w:shd w:val="clear" w:color="auto" w:fill="FFFFFF"/>
      <w:spacing w:line="322" w:lineRule="exact"/>
      <w:jc w:val="both"/>
    </w:pPr>
    <w:rPr>
      <w:rFonts w:eastAsiaTheme="minorHAnsi"/>
      <w:i/>
      <w:iCs/>
      <w:spacing w:val="-5"/>
      <w:sz w:val="26"/>
      <w:szCs w:val="26"/>
      <w:lang w:eastAsia="en-US"/>
    </w:rPr>
  </w:style>
  <w:style w:type="paragraph" w:customStyle="1" w:styleId="ConsNonformat">
    <w:name w:val="ConsNonformat"/>
    <w:uiPriority w:val="99"/>
    <w:rsid w:val="000367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</cp:lastModifiedBy>
  <cp:revision>4</cp:revision>
  <cp:lastPrinted>2020-07-27T07:35:00Z</cp:lastPrinted>
  <dcterms:created xsi:type="dcterms:W3CDTF">2020-07-27T07:34:00Z</dcterms:created>
  <dcterms:modified xsi:type="dcterms:W3CDTF">2020-07-27T07:36:00Z</dcterms:modified>
</cp:coreProperties>
</file>