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CB6186">
        <w:rPr>
          <w:b/>
          <w:sz w:val="48"/>
          <w:szCs w:val="48"/>
          <w:u w:val="single"/>
        </w:rPr>
        <w:t>2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07410B">
        <w:rPr>
          <w:b/>
          <w:sz w:val="48"/>
          <w:szCs w:val="48"/>
        </w:rPr>
        <w:t>30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01.2020</w:t>
      </w:r>
    </w:p>
    <w:p w:rsidR="007708AB" w:rsidRDefault="007708AB" w:rsidP="007708AB">
      <w:pPr>
        <w:jc w:val="center"/>
        <w:rPr>
          <w:sz w:val="28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1E7C3D" w:rsidRDefault="001E7C3D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DA2C94" w:rsidRPr="00B3322A" w:rsidRDefault="00DA2C94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DA2C94" w:rsidRPr="00DA2C94" w:rsidRDefault="00DA2C94" w:rsidP="00DA2C94">
      <w:pPr>
        <w:keepNext/>
        <w:jc w:val="center"/>
        <w:rPr>
          <w:noProof/>
          <w:sz w:val="20"/>
          <w:szCs w:val="20"/>
        </w:rPr>
      </w:pPr>
      <w:r w:rsidRPr="00DA2C94">
        <w:rPr>
          <w:sz w:val="20"/>
          <w:szCs w:val="20"/>
        </w:rPr>
        <w:t>КРАСНОЯРСКИЙ КРАЙ</w:t>
      </w:r>
    </w:p>
    <w:p w:rsidR="00DA2C94" w:rsidRPr="00DA2C94" w:rsidRDefault="00DA2C94" w:rsidP="00DA2C94">
      <w:pPr>
        <w:jc w:val="center"/>
        <w:rPr>
          <w:sz w:val="20"/>
          <w:szCs w:val="20"/>
        </w:rPr>
      </w:pPr>
      <w:r w:rsidRPr="00DA2C94">
        <w:rPr>
          <w:sz w:val="20"/>
          <w:szCs w:val="20"/>
        </w:rPr>
        <w:t>ОСИНОВОМЫССКИЙ СЕЛЬСОВЕТ БОГУЧАНСКОГО РАЙОНА</w:t>
      </w:r>
    </w:p>
    <w:p w:rsidR="00DA2C94" w:rsidRPr="00DA2C94" w:rsidRDefault="00DA2C94" w:rsidP="00DA2C94">
      <w:pPr>
        <w:jc w:val="center"/>
        <w:rPr>
          <w:sz w:val="20"/>
          <w:szCs w:val="20"/>
        </w:rPr>
      </w:pPr>
      <w:r w:rsidRPr="00DA2C94">
        <w:rPr>
          <w:sz w:val="20"/>
          <w:szCs w:val="20"/>
        </w:rPr>
        <w:t>ОСИНОВОМЫССКИЙ СЕЛЬСКИЙ СОВЕТ ДЕПУТАТОВ</w:t>
      </w:r>
    </w:p>
    <w:p w:rsidR="00DA2C94" w:rsidRPr="00DA2C94" w:rsidRDefault="00DA2C94" w:rsidP="00DA2C94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A2C94" w:rsidRPr="00DA2C94" w:rsidRDefault="00DA2C94" w:rsidP="00DA2C94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DA2C94">
        <w:rPr>
          <w:bCs/>
          <w:sz w:val="20"/>
          <w:szCs w:val="20"/>
        </w:rPr>
        <w:t>РЕШЕНИЕ</w:t>
      </w:r>
    </w:p>
    <w:p w:rsidR="00DA2C94" w:rsidRPr="00DA2C94" w:rsidRDefault="00DA2C94" w:rsidP="00DA2C94">
      <w:pPr>
        <w:jc w:val="center"/>
        <w:rPr>
          <w:sz w:val="20"/>
          <w:szCs w:val="20"/>
        </w:rPr>
      </w:pPr>
    </w:p>
    <w:p w:rsidR="00DA2C94" w:rsidRPr="00DA2C94" w:rsidRDefault="00DA2C94" w:rsidP="00DA2C94">
      <w:pPr>
        <w:tabs>
          <w:tab w:val="left" w:pos="915"/>
          <w:tab w:val="left" w:pos="7125"/>
        </w:tabs>
        <w:jc w:val="center"/>
        <w:rPr>
          <w:sz w:val="20"/>
          <w:szCs w:val="20"/>
        </w:rPr>
      </w:pPr>
      <w:r w:rsidRPr="00DA2C94">
        <w:rPr>
          <w:sz w:val="20"/>
          <w:szCs w:val="20"/>
        </w:rPr>
        <w:t>29.01.2020                      п. Осиновый Мыс                                     № 31/148</w:t>
      </w:r>
    </w:p>
    <w:p w:rsidR="00DA2C94" w:rsidRPr="00DA2C94" w:rsidRDefault="00DA2C94" w:rsidP="00DA2C94">
      <w:pPr>
        <w:rPr>
          <w:sz w:val="20"/>
          <w:szCs w:val="20"/>
        </w:rPr>
      </w:pPr>
    </w:p>
    <w:p w:rsidR="00DA2C94" w:rsidRPr="00DA2C94" w:rsidRDefault="00DA2C94" w:rsidP="00DA2C94">
      <w:pPr>
        <w:rPr>
          <w:sz w:val="20"/>
          <w:szCs w:val="20"/>
        </w:rPr>
      </w:pPr>
    </w:p>
    <w:p w:rsidR="00DA2C94" w:rsidRPr="00DA2C94" w:rsidRDefault="00DA2C94" w:rsidP="00DA2C94">
      <w:pPr>
        <w:tabs>
          <w:tab w:val="left" w:pos="1635"/>
        </w:tabs>
        <w:jc w:val="both"/>
        <w:rPr>
          <w:sz w:val="20"/>
          <w:szCs w:val="20"/>
        </w:rPr>
      </w:pPr>
      <w:r w:rsidRPr="00DA2C94">
        <w:rPr>
          <w:sz w:val="20"/>
          <w:szCs w:val="20"/>
        </w:rPr>
        <w:t>Об утверждении плана капитального ремонта</w:t>
      </w:r>
    </w:p>
    <w:p w:rsidR="00DA2C94" w:rsidRPr="00DA2C94" w:rsidRDefault="00DA2C94" w:rsidP="00DA2C94">
      <w:pPr>
        <w:tabs>
          <w:tab w:val="left" w:pos="1635"/>
        </w:tabs>
        <w:jc w:val="both"/>
        <w:rPr>
          <w:sz w:val="20"/>
          <w:szCs w:val="20"/>
        </w:rPr>
      </w:pPr>
      <w:r w:rsidRPr="00DA2C94">
        <w:rPr>
          <w:sz w:val="20"/>
          <w:szCs w:val="20"/>
        </w:rPr>
        <w:t xml:space="preserve">муниципального жилья </w:t>
      </w: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сельсовета</w:t>
      </w:r>
    </w:p>
    <w:p w:rsidR="00DA2C94" w:rsidRPr="00DA2C94" w:rsidRDefault="00DA2C94" w:rsidP="00DA2C94">
      <w:pPr>
        <w:tabs>
          <w:tab w:val="left" w:pos="1635"/>
        </w:tabs>
        <w:jc w:val="both"/>
        <w:rPr>
          <w:sz w:val="20"/>
          <w:szCs w:val="20"/>
        </w:rPr>
      </w:pPr>
      <w:r w:rsidRPr="00DA2C94">
        <w:rPr>
          <w:sz w:val="20"/>
          <w:szCs w:val="20"/>
        </w:rPr>
        <w:t>на 2020 год</w:t>
      </w:r>
    </w:p>
    <w:p w:rsidR="00DA2C94" w:rsidRPr="00DA2C94" w:rsidRDefault="00DA2C94" w:rsidP="00DA2C94">
      <w:pPr>
        <w:tabs>
          <w:tab w:val="left" w:pos="1635"/>
        </w:tabs>
        <w:ind w:firstLine="709"/>
        <w:jc w:val="both"/>
        <w:rPr>
          <w:sz w:val="20"/>
          <w:szCs w:val="20"/>
        </w:rPr>
      </w:pPr>
    </w:p>
    <w:p w:rsidR="00DA2C94" w:rsidRPr="00DA2C94" w:rsidRDefault="00DA2C94" w:rsidP="00DA2C94">
      <w:pPr>
        <w:tabs>
          <w:tab w:val="left" w:pos="1635"/>
        </w:tabs>
        <w:ind w:firstLine="709"/>
        <w:jc w:val="both"/>
        <w:rPr>
          <w:sz w:val="20"/>
          <w:szCs w:val="20"/>
        </w:rPr>
      </w:pPr>
      <w:r w:rsidRPr="00DA2C94">
        <w:rPr>
          <w:sz w:val="20"/>
          <w:szCs w:val="20"/>
        </w:rPr>
        <w:t xml:space="preserve">На основании статьи 14 Федерального закона от 06.10.2003 № 131-ФЗ "Об общих принципах организации местного самоуправления в Российской Федерации", руководствуясь статьями 7, 22, 32 Устава </w:t>
      </w: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сельсовета </w:t>
      </w:r>
      <w:proofErr w:type="spellStart"/>
      <w:r w:rsidRPr="00DA2C94">
        <w:rPr>
          <w:sz w:val="20"/>
          <w:szCs w:val="20"/>
        </w:rPr>
        <w:t>Богучанского</w:t>
      </w:r>
      <w:proofErr w:type="spellEnd"/>
      <w:r w:rsidRPr="00DA2C94">
        <w:rPr>
          <w:sz w:val="20"/>
          <w:szCs w:val="20"/>
        </w:rPr>
        <w:t xml:space="preserve"> района Красноярского края, </w:t>
      </w:r>
      <w:proofErr w:type="spellStart"/>
      <w:r w:rsidRPr="00DA2C94">
        <w:rPr>
          <w:sz w:val="20"/>
          <w:szCs w:val="20"/>
        </w:rPr>
        <w:t>Осиновомысский</w:t>
      </w:r>
      <w:proofErr w:type="spellEnd"/>
      <w:r w:rsidRPr="00DA2C94">
        <w:rPr>
          <w:sz w:val="20"/>
          <w:szCs w:val="20"/>
        </w:rPr>
        <w:t xml:space="preserve"> сельский Совет депутатов</w:t>
      </w:r>
    </w:p>
    <w:p w:rsidR="00DA2C94" w:rsidRPr="00DA2C94" w:rsidRDefault="00DA2C94" w:rsidP="00DA2C94">
      <w:pPr>
        <w:tabs>
          <w:tab w:val="left" w:pos="1635"/>
        </w:tabs>
        <w:ind w:firstLine="709"/>
        <w:jc w:val="both"/>
        <w:rPr>
          <w:sz w:val="20"/>
          <w:szCs w:val="20"/>
        </w:rPr>
      </w:pPr>
      <w:r w:rsidRPr="00DA2C94">
        <w:rPr>
          <w:sz w:val="20"/>
          <w:szCs w:val="20"/>
        </w:rPr>
        <w:t>РЕШИЛ:</w:t>
      </w:r>
    </w:p>
    <w:p w:rsidR="00DA2C94" w:rsidRPr="00DA2C94" w:rsidRDefault="00DA2C94" w:rsidP="00DA2C94">
      <w:pPr>
        <w:ind w:firstLine="709"/>
        <w:jc w:val="both"/>
        <w:rPr>
          <w:sz w:val="20"/>
          <w:szCs w:val="20"/>
        </w:rPr>
      </w:pPr>
      <w:r w:rsidRPr="00DA2C94">
        <w:rPr>
          <w:sz w:val="20"/>
          <w:szCs w:val="20"/>
        </w:rPr>
        <w:t xml:space="preserve">1. Утвердить план капитального ремонта муниципального жилья </w:t>
      </w: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сельсовета на 2020 год согласно приложению, к настоящему Решению.</w:t>
      </w:r>
    </w:p>
    <w:p w:rsidR="00DA2C94" w:rsidRPr="00DA2C94" w:rsidRDefault="00DA2C94" w:rsidP="00DA2C94">
      <w:pPr>
        <w:ind w:firstLine="709"/>
        <w:jc w:val="both"/>
        <w:rPr>
          <w:sz w:val="20"/>
          <w:szCs w:val="20"/>
        </w:rPr>
      </w:pPr>
      <w:r w:rsidRPr="00DA2C94">
        <w:rPr>
          <w:sz w:val="20"/>
          <w:szCs w:val="20"/>
        </w:rPr>
        <w:t xml:space="preserve">2. </w:t>
      </w:r>
      <w:proofErr w:type="gramStart"/>
      <w:r w:rsidRPr="00DA2C94">
        <w:rPr>
          <w:sz w:val="20"/>
          <w:szCs w:val="20"/>
        </w:rPr>
        <w:t>Контроль за</w:t>
      </w:r>
      <w:proofErr w:type="gramEnd"/>
      <w:r w:rsidRPr="00DA2C94">
        <w:rPr>
          <w:sz w:val="20"/>
          <w:szCs w:val="20"/>
        </w:rPr>
        <w:t xml:space="preserve"> исполнением настоящего Решения возложить на постоянную комиссию </w:t>
      </w: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сельского Совета депутатов по бюджету.</w:t>
      </w:r>
    </w:p>
    <w:p w:rsidR="00DA2C94" w:rsidRPr="00DA2C94" w:rsidRDefault="00DA2C94" w:rsidP="00DA2C94">
      <w:pPr>
        <w:ind w:firstLine="709"/>
        <w:jc w:val="both"/>
        <w:rPr>
          <w:sz w:val="20"/>
          <w:szCs w:val="20"/>
        </w:rPr>
      </w:pPr>
      <w:r w:rsidRPr="00DA2C94">
        <w:rPr>
          <w:sz w:val="20"/>
          <w:szCs w:val="20"/>
        </w:rPr>
        <w:t>3. Настоящее Решение вступает в силу со дня, следующего за днем опубликования в периодическом печатном издании «</w:t>
      </w:r>
      <w:proofErr w:type="spellStart"/>
      <w:r w:rsidRPr="00DA2C94">
        <w:rPr>
          <w:sz w:val="20"/>
          <w:szCs w:val="20"/>
        </w:rPr>
        <w:t>Осиновомысский</w:t>
      </w:r>
      <w:proofErr w:type="spellEnd"/>
      <w:r w:rsidRPr="00DA2C94">
        <w:rPr>
          <w:sz w:val="20"/>
          <w:szCs w:val="20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сельсовета.</w:t>
      </w:r>
    </w:p>
    <w:p w:rsidR="00DA2C94" w:rsidRPr="00DA2C94" w:rsidRDefault="00DA2C94" w:rsidP="00DA2C94">
      <w:pPr>
        <w:ind w:firstLine="709"/>
        <w:rPr>
          <w:sz w:val="20"/>
          <w:szCs w:val="20"/>
        </w:rPr>
      </w:pPr>
    </w:p>
    <w:p w:rsidR="00DA2C94" w:rsidRPr="00DA2C94" w:rsidRDefault="00DA2C94" w:rsidP="00DA2C94">
      <w:pPr>
        <w:jc w:val="both"/>
        <w:rPr>
          <w:sz w:val="20"/>
          <w:szCs w:val="20"/>
        </w:rPr>
      </w:pPr>
      <w:r w:rsidRPr="00DA2C94">
        <w:rPr>
          <w:sz w:val="20"/>
          <w:szCs w:val="20"/>
        </w:rPr>
        <w:t>Председатель                                                               Глава</w:t>
      </w:r>
    </w:p>
    <w:p w:rsidR="00DA2C94" w:rsidRPr="00DA2C94" w:rsidRDefault="00DA2C94" w:rsidP="00DA2C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2C94">
        <w:rPr>
          <w:sz w:val="20"/>
          <w:szCs w:val="20"/>
        </w:rPr>
        <w:t>Совета депутатов                                                        сельсовета</w:t>
      </w:r>
    </w:p>
    <w:p w:rsidR="00DA2C94" w:rsidRPr="00DA2C94" w:rsidRDefault="00DA2C94" w:rsidP="00DA2C94">
      <w:pPr>
        <w:shd w:val="clear" w:color="auto" w:fill="FFFFFF"/>
        <w:jc w:val="both"/>
        <w:rPr>
          <w:sz w:val="20"/>
          <w:szCs w:val="20"/>
        </w:rPr>
      </w:pPr>
      <w:r w:rsidRPr="00DA2C94">
        <w:rPr>
          <w:sz w:val="20"/>
          <w:szCs w:val="20"/>
        </w:rPr>
        <w:t>_________Д.В. Кузнецов                                          ___________Е.В. Кузнецова</w:t>
      </w:r>
    </w:p>
    <w:p w:rsidR="00DA2C94" w:rsidRPr="00DA2C94" w:rsidRDefault="00DA2C94" w:rsidP="00DA2C94">
      <w:pPr>
        <w:ind w:firstLine="709"/>
        <w:rPr>
          <w:sz w:val="20"/>
          <w:szCs w:val="20"/>
        </w:rPr>
      </w:pPr>
    </w:p>
    <w:p w:rsidR="00DA2C94" w:rsidRPr="00DA2C94" w:rsidRDefault="00DA2C94" w:rsidP="00DA2C94">
      <w:pPr>
        <w:tabs>
          <w:tab w:val="left" w:pos="2595"/>
        </w:tabs>
        <w:ind w:left="4956"/>
        <w:rPr>
          <w:sz w:val="20"/>
          <w:szCs w:val="20"/>
        </w:rPr>
      </w:pPr>
    </w:p>
    <w:p w:rsidR="00DA2C94" w:rsidRPr="00DA2C94" w:rsidRDefault="00DA2C94" w:rsidP="00DA2C94">
      <w:pPr>
        <w:jc w:val="right"/>
        <w:rPr>
          <w:sz w:val="20"/>
          <w:szCs w:val="20"/>
        </w:rPr>
      </w:pPr>
      <w:r w:rsidRPr="00DA2C94">
        <w:rPr>
          <w:sz w:val="20"/>
          <w:szCs w:val="20"/>
        </w:rPr>
        <w:t>Приложение к Решению</w:t>
      </w:r>
    </w:p>
    <w:p w:rsidR="00DA2C94" w:rsidRPr="00DA2C94" w:rsidRDefault="00DA2C94" w:rsidP="00DA2C94">
      <w:pPr>
        <w:jc w:val="right"/>
        <w:rPr>
          <w:sz w:val="20"/>
          <w:szCs w:val="20"/>
        </w:rPr>
      </w:pPr>
      <w:proofErr w:type="spellStart"/>
      <w:r w:rsidRPr="00DA2C94">
        <w:rPr>
          <w:sz w:val="20"/>
          <w:szCs w:val="20"/>
        </w:rPr>
        <w:t>Осиновомысского</w:t>
      </w:r>
      <w:proofErr w:type="spellEnd"/>
      <w:r w:rsidRPr="00DA2C94">
        <w:rPr>
          <w:sz w:val="20"/>
          <w:szCs w:val="20"/>
        </w:rPr>
        <w:t xml:space="preserve"> сельского</w:t>
      </w:r>
    </w:p>
    <w:p w:rsidR="00DA2C94" w:rsidRPr="00DA2C94" w:rsidRDefault="00DA2C94" w:rsidP="00DA2C94">
      <w:pPr>
        <w:jc w:val="right"/>
        <w:rPr>
          <w:sz w:val="20"/>
          <w:szCs w:val="20"/>
        </w:rPr>
      </w:pPr>
      <w:r w:rsidRPr="00DA2C94">
        <w:rPr>
          <w:sz w:val="20"/>
          <w:szCs w:val="20"/>
        </w:rPr>
        <w:t>Совета депутатов</w:t>
      </w:r>
    </w:p>
    <w:p w:rsidR="00DA2C94" w:rsidRPr="00DA2C94" w:rsidRDefault="00DA2C94" w:rsidP="00DA2C94">
      <w:pPr>
        <w:jc w:val="right"/>
        <w:rPr>
          <w:sz w:val="20"/>
          <w:szCs w:val="20"/>
        </w:rPr>
      </w:pPr>
      <w:r w:rsidRPr="00DA2C94">
        <w:rPr>
          <w:sz w:val="20"/>
          <w:szCs w:val="20"/>
        </w:rPr>
        <w:t>от 29.01.2020 № 31/148</w:t>
      </w:r>
    </w:p>
    <w:p w:rsidR="00DA2C94" w:rsidRPr="00DA2C94" w:rsidRDefault="00DA2C94" w:rsidP="00DA2C94">
      <w:pPr>
        <w:jc w:val="right"/>
        <w:rPr>
          <w:sz w:val="20"/>
          <w:szCs w:val="20"/>
        </w:rPr>
      </w:pPr>
    </w:p>
    <w:p w:rsidR="00DA2C94" w:rsidRPr="00DA2C94" w:rsidRDefault="00DA2C94" w:rsidP="00DA2C94">
      <w:pPr>
        <w:jc w:val="center"/>
        <w:rPr>
          <w:b/>
          <w:sz w:val="20"/>
          <w:szCs w:val="20"/>
        </w:rPr>
      </w:pPr>
      <w:r w:rsidRPr="00DA2C94">
        <w:rPr>
          <w:b/>
          <w:sz w:val="20"/>
          <w:szCs w:val="20"/>
        </w:rPr>
        <w:t>План капитального ремонта муниципального жилья</w:t>
      </w:r>
    </w:p>
    <w:p w:rsidR="00DA2C94" w:rsidRPr="00DA2C94" w:rsidRDefault="00DA2C94" w:rsidP="00DA2C94">
      <w:pPr>
        <w:jc w:val="center"/>
        <w:rPr>
          <w:b/>
          <w:sz w:val="20"/>
          <w:szCs w:val="20"/>
        </w:rPr>
      </w:pPr>
      <w:proofErr w:type="spellStart"/>
      <w:r w:rsidRPr="00DA2C94">
        <w:rPr>
          <w:b/>
          <w:sz w:val="20"/>
          <w:szCs w:val="20"/>
        </w:rPr>
        <w:t>Осиновомысского</w:t>
      </w:r>
      <w:proofErr w:type="spellEnd"/>
      <w:r w:rsidRPr="00DA2C94">
        <w:rPr>
          <w:b/>
          <w:sz w:val="20"/>
          <w:szCs w:val="20"/>
        </w:rPr>
        <w:t xml:space="preserve"> сельсовета на 2020 год</w:t>
      </w:r>
    </w:p>
    <w:p w:rsidR="00DA2C94" w:rsidRPr="00DA2C94" w:rsidRDefault="00DA2C94" w:rsidP="00DA2C94">
      <w:pPr>
        <w:jc w:val="center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701"/>
        <w:gridCol w:w="2127"/>
      </w:tblGrid>
      <w:tr w:rsidR="00DA2C94" w:rsidRPr="00DA2C94" w:rsidTr="00DA2C94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№</w:t>
            </w: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DA2C94">
              <w:rPr>
                <w:sz w:val="20"/>
                <w:szCs w:val="20"/>
              </w:rPr>
              <w:t>п</w:t>
            </w:r>
            <w:proofErr w:type="gramEnd"/>
            <w:r w:rsidRPr="00DA2C94">
              <w:rPr>
                <w:sz w:val="20"/>
                <w:szCs w:val="20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Адрес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Срок проведения ремонта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Наименование работ</w:t>
            </w:r>
          </w:p>
        </w:tc>
      </w:tr>
      <w:tr w:rsidR="00DA2C94" w:rsidRPr="00DA2C94" w:rsidTr="00DA2C94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  <w:lang w:eastAsia="en-US"/>
              </w:rPr>
            </w:pP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Береговая д.15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A2C94">
              <w:rPr>
                <w:bCs/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Комарова д.27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bCs/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д.9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66.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tabs>
                <w:tab w:val="left" w:pos="82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99.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д.12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д.14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д.15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д.21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д.25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д.31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д.31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д.35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д.39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119.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Нагорная д.41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 д.9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 д.17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 д.19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 д.20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lastRenderedPageBreak/>
              <w:t>224.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Октябрьская, д.26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Октябрьская, д.26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Октябрьская, д.43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Октябрьская, д.21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Новооктябрьская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>, д.2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Чуноярская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д.34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Замена либо поверка прибора учета холодной воды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  <w:p w:rsidR="00DA2C94" w:rsidRPr="00DA2C94" w:rsidRDefault="00DA2C94" w:rsidP="00876E88">
            <w:pPr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Береговая д.2 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Установка прибора учета тепловой энергии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A2C94">
              <w:rPr>
                <w:sz w:val="20"/>
                <w:szCs w:val="20"/>
                <w:lang w:eastAsia="en-US"/>
              </w:rPr>
              <w:t>ул</w:t>
            </w:r>
            <w:proofErr w:type="gramStart"/>
            <w:r w:rsidRPr="00DA2C94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DA2C94">
              <w:rPr>
                <w:sz w:val="20"/>
                <w:szCs w:val="20"/>
                <w:lang w:eastAsia="en-US"/>
              </w:rPr>
              <w:t>оветская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>, д.2А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Установка прибора учета тепловой энергии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332.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ул. Октябрьская, д.41 </w:t>
            </w: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кв. 1,кв.2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Ремонт крыши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233.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ул. Советская, д.65</w:t>
            </w: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Ремонт крыши</w:t>
            </w:r>
          </w:p>
        </w:tc>
      </w:tr>
      <w:tr w:rsidR="00DA2C94" w:rsidRPr="00DA2C94" w:rsidTr="00DA2C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DA2C94">
              <w:rPr>
                <w:sz w:val="20"/>
                <w:szCs w:val="20"/>
              </w:rPr>
              <w:t>334.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пер. Больничный, д.1</w:t>
            </w: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кв.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DA2C94">
              <w:rPr>
                <w:sz w:val="20"/>
                <w:szCs w:val="20"/>
                <w:lang w:eastAsia="en-US"/>
              </w:rPr>
              <w:t>Осиновомысского</w:t>
            </w:r>
            <w:proofErr w:type="spellEnd"/>
            <w:r w:rsidRPr="00DA2C94">
              <w:rPr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3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A2C94" w:rsidRPr="00DA2C94" w:rsidRDefault="00DA2C94" w:rsidP="00876E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A2C94">
              <w:rPr>
                <w:sz w:val="20"/>
                <w:szCs w:val="20"/>
                <w:lang w:eastAsia="en-US"/>
              </w:rPr>
              <w:t>Ремонт крыши</w:t>
            </w:r>
          </w:p>
        </w:tc>
      </w:tr>
    </w:tbl>
    <w:p w:rsidR="00DA2C94" w:rsidRPr="00DA2C94" w:rsidRDefault="00DA2C94" w:rsidP="00DA2C94">
      <w:pPr>
        <w:tabs>
          <w:tab w:val="left" w:pos="1815"/>
        </w:tabs>
        <w:rPr>
          <w:sz w:val="20"/>
          <w:szCs w:val="20"/>
        </w:rPr>
      </w:pPr>
    </w:p>
    <w:p w:rsidR="00E32943" w:rsidRDefault="00E32943" w:rsidP="00E32943">
      <w:pPr>
        <w:jc w:val="center"/>
        <w:rPr>
          <w:bCs/>
          <w:kern w:val="32"/>
          <w:sz w:val="20"/>
          <w:szCs w:val="20"/>
        </w:rPr>
      </w:pPr>
    </w:p>
    <w:p w:rsidR="00E32943" w:rsidRPr="00E32943" w:rsidRDefault="00E32943" w:rsidP="00E32943">
      <w:pPr>
        <w:jc w:val="center"/>
        <w:rPr>
          <w:bCs/>
          <w:kern w:val="32"/>
          <w:sz w:val="20"/>
          <w:szCs w:val="20"/>
        </w:rPr>
      </w:pPr>
      <w:r w:rsidRPr="00E32943">
        <w:rPr>
          <w:bCs/>
          <w:kern w:val="32"/>
          <w:sz w:val="20"/>
          <w:szCs w:val="20"/>
        </w:rPr>
        <w:t>КРАСНОЯРСКИЙ КРАЙ</w:t>
      </w:r>
    </w:p>
    <w:p w:rsidR="00E32943" w:rsidRPr="00E32943" w:rsidRDefault="00E32943" w:rsidP="00E32943">
      <w:pPr>
        <w:jc w:val="center"/>
        <w:rPr>
          <w:bCs/>
          <w:kern w:val="32"/>
          <w:sz w:val="20"/>
          <w:szCs w:val="20"/>
        </w:rPr>
      </w:pPr>
      <w:r w:rsidRPr="00E32943">
        <w:rPr>
          <w:bCs/>
          <w:kern w:val="32"/>
          <w:sz w:val="20"/>
          <w:szCs w:val="20"/>
        </w:rPr>
        <w:t>ОСИНОВОМЫССКИЙ СЕЛЬСОВЕТ БОГУЧАНСКОГО РАЙОНА</w:t>
      </w:r>
    </w:p>
    <w:p w:rsidR="00E32943" w:rsidRPr="00E32943" w:rsidRDefault="00E32943" w:rsidP="00E32943">
      <w:pPr>
        <w:jc w:val="center"/>
        <w:rPr>
          <w:bCs/>
          <w:kern w:val="32"/>
          <w:sz w:val="20"/>
          <w:szCs w:val="20"/>
        </w:rPr>
      </w:pPr>
      <w:r w:rsidRPr="00E32943">
        <w:rPr>
          <w:bCs/>
          <w:kern w:val="32"/>
          <w:sz w:val="20"/>
          <w:szCs w:val="20"/>
        </w:rPr>
        <w:t>ОСИНОВОМЫССКИЙ СЕЛЬСКИЙ СОВЕТ ДЕПУТАТОВ</w:t>
      </w:r>
    </w:p>
    <w:p w:rsidR="00E32943" w:rsidRPr="00E32943" w:rsidRDefault="00E32943" w:rsidP="00E32943">
      <w:pPr>
        <w:ind w:right="-1" w:firstLine="567"/>
        <w:jc w:val="center"/>
        <w:rPr>
          <w:bCs/>
          <w:kern w:val="32"/>
          <w:sz w:val="20"/>
          <w:szCs w:val="20"/>
        </w:rPr>
      </w:pPr>
    </w:p>
    <w:p w:rsidR="00E32943" w:rsidRPr="00E32943" w:rsidRDefault="00E32943" w:rsidP="00E32943">
      <w:pPr>
        <w:jc w:val="center"/>
        <w:rPr>
          <w:bCs/>
          <w:kern w:val="32"/>
          <w:sz w:val="20"/>
          <w:szCs w:val="20"/>
        </w:rPr>
      </w:pPr>
      <w:r w:rsidRPr="00E32943">
        <w:rPr>
          <w:bCs/>
          <w:kern w:val="32"/>
          <w:sz w:val="20"/>
          <w:szCs w:val="20"/>
        </w:rPr>
        <w:t>РЕШЕНИЕ</w:t>
      </w:r>
    </w:p>
    <w:p w:rsidR="00E32943" w:rsidRPr="00E32943" w:rsidRDefault="00E32943" w:rsidP="00E32943">
      <w:pPr>
        <w:jc w:val="center"/>
        <w:rPr>
          <w:sz w:val="20"/>
          <w:szCs w:val="20"/>
        </w:rPr>
      </w:pPr>
    </w:p>
    <w:p w:rsidR="00E32943" w:rsidRPr="00E32943" w:rsidRDefault="00E32943" w:rsidP="00E32943">
      <w:pPr>
        <w:jc w:val="both"/>
        <w:rPr>
          <w:sz w:val="20"/>
          <w:szCs w:val="20"/>
        </w:rPr>
      </w:pPr>
      <w:r w:rsidRPr="00E32943">
        <w:rPr>
          <w:sz w:val="20"/>
          <w:szCs w:val="20"/>
        </w:rPr>
        <w:t xml:space="preserve">29.01.2020                               </w:t>
      </w:r>
      <w:r>
        <w:rPr>
          <w:sz w:val="20"/>
          <w:szCs w:val="20"/>
        </w:rPr>
        <w:t xml:space="preserve">                                </w:t>
      </w:r>
      <w:r w:rsidRPr="00E32943">
        <w:rPr>
          <w:sz w:val="20"/>
          <w:szCs w:val="20"/>
        </w:rPr>
        <w:t xml:space="preserve">   п. Осиновый Мыс                              № 31/149</w:t>
      </w:r>
    </w:p>
    <w:p w:rsidR="00E32943" w:rsidRPr="00E32943" w:rsidRDefault="00E32943" w:rsidP="00E32943">
      <w:pPr>
        <w:jc w:val="both"/>
        <w:rPr>
          <w:sz w:val="20"/>
          <w:szCs w:val="20"/>
        </w:rPr>
      </w:pPr>
    </w:p>
    <w:p w:rsidR="00E32943" w:rsidRPr="00E32943" w:rsidRDefault="00E32943" w:rsidP="00E32943">
      <w:pPr>
        <w:pStyle w:val="a9"/>
        <w:rPr>
          <w:sz w:val="20"/>
          <w:szCs w:val="20"/>
        </w:rPr>
      </w:pPr>
      <w:r w:rsidRPr="00E32943">
        <w:rPr>
          <w:sz w:val="20"/>
          <w:szCs w:val="20"/>
        </w:rPr>
        <w:t>Об утверждении Плана работы</w:t>
      </w:r>
    </w:p>
    <w:p w:rsidR="00E32943" w:rsidRPr="00E32943" w:rsidRDefault="00E32943" w:rsidP="00E32943">
      <w:pPr>
        <w:pStyle w:val="a9"/>
        <w:rPr>
          <w:sz w:val="20"/>
          <w:szCs w:val="20"/>
        </w:rPr>
      </w:pP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 Совета депутатов</w:t>
      </w:r>
    </w:p>
    <w:p w:rsidR="00E32943" w:rsidRPr="00E32943" w:rsidRDefault="00E32943" w:rsidP="00E32943">
      <w:pPr>
        <w:pStyle w:val="a9"/>
        <w:rPr>
          <w:sz w:val="20"/>
          <w:szCs w:val="20"/>
        </w:rPr>
      </w:pPr>
      <w:r w:rsidRPr="00E32943">
        <w:rPr>
          <w:sz w:val="20"/>
          <w:szCs w:val="20"/>
        </w:rPr>
        <w:t xml:space="preserve">на </w:t>
      </w:r>
      <w:r w:rsidRPr="00E32943">
        <w:rPr>
          <w:sz w:val="20"/>
          <w:szCs w:val="20"/>
          <w:lang w:val="en-US"/>
        </w:rPr>
        <w:t>I</w:t>
      </w:r>
      <w:r w:rsidRPr="00E32943">
        <w:rPr>
          <w:sz w:val="20"/>
          <w:szCs w:val="20"/>
        </w:rPr>
        <w:t xml:space="preserve"> полугодие 2020 года</w:t>
      </w:r>
    </w:p>
    <w:p w:rsidR="00E32943" w:rsidRPr="00E32943" w:rsidRDefault="00E32943" w:rsidP="00E32943">
      <w:pPr>
        <w:pStyle w:val="a9"/>
        <w:rPr>
          <w:sz w:val="20"/>
          <w:szCs w:val="20"/>
        </w:rPr>
      </w:pPr>
    </w:p>
    <w:p w:rsidR="00E32943" w:rsidRPr="00E32943" w:rsidRDefault="00E32943" w:rsidP="00E32943">
      <w:pPr>
        <w:ind w:firstLine="709"/>
        <w:jc w:val="both"/>
        <w:rPr>
          <w:sz w:val="20"/>
          <w:szCs w:val="20"/>
        </w:rPr>
      </w:pPr>
      <w:r w:rsidRPr="00E32943">
        <w:rPr>
          <w:sz w:val="20"/>
          <w:szCs w:val="20"/>
        </w:rPr>
        <w:t xml:space="preserve">Руководствуясь статьями 22, 23, 27 Устава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сельсовета </w:t>
      </w:r>
      <w:proofErr w:type="spellStart"/>
      <w:r w:rsidRPr="00E32943">
        <w:rPr>
          <w:sz w:val="20"/>
          <w:szCs w:val="20"/>
        </w:rPr>
        <w:t>Богучанского</w:t>
      </w:r>
      <w:proofErr w:type="spellEnd"/>
      <w:r w:rsidRPr="00E32943">
        <w:rPr>
          <w:sz w:val="20"/>
          <w:szCs w:val="20"/>
        </w:rPr>
        <w:t xml:space="preserve"> района Красноярского края, </w:t>
      </w:r>
      <w:proofErr w:type="spellStart"/>
      <w:r w:rsidRPr="00E32943">
        <w:rPr>
          <w:sz w:val="20"/>
          <w:szCs w:val="20"/>
        </w:rPr>
        <w:t>Осиновомысский</w:t>
      </w:r>
      <w:proofErr w:type="spellEnd"/>
      <w:r w:rsidRPr="00E32943">
        <w:rPr>
          <w:sz w:val="20"/>
          <w:szCs w:val="20"/>
        </w:rPr>
        <w:t xml:space="preserve"> сельский Совет депутатов</w:t>
      </w:r>
    </w:p>
    <w:p w:rsidR="00E32943" w:rsidRPr="00E32943" w:rsidRDefault="00E32943" w:rsidP="00E32943">
      <w:pPr>
        <w:pStyle w:val="a9"/>
        <w:ind w:firstLine="709"/>
        <w:rPr>
          <w:sz w:val="20"/>
          <w:szCs w:val="20"/>
        </w:rPr>
      </w:pPr>
      <w:r w:rsidRPr="00E32943">
        <w:rPr>
          <w:sz w:val="20"/>
          <w:szCs w:val="20"/>
        </w:rPr>
        <w:t>РЕШИЛ:</w:t>
      </w:r>
    </w:p>
    <w:p w:rsidR="00E32943" w:rsidRPr="00E32943" w:rsidRDefault="00E32943" w:rsidP="00E329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2943">
        <w:rPr>
          <w:sz w:val="20"/>
          <w:szCs w:val="20"/>
        </w:rPr>
        <w:t xml:space="preserve">1. Утвердить План работы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 Совета депутатов на I полугодие 2020 года, согласно приложению к настоящему Решению.</w:t>
      </w:r>
    </w:p>
    <w:p w:rsidR="00E32943" w:rsidRPr="00E32943" w:rsidRDefault="00E32943" w:rsidP="00E329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2943">
        <w:rPr>
          <w:sz w:val="20"/>
          <w:szCs w:val="20"/>
        </w:rPr>
        <w:t xml:space="preserve">2. </w:t>
      </w:r>
      <w:proofErr w:type="gramStart"/>
      <w:r w:rsidRPr="00E32943">
        <w:rPr>
          <w:sz w:val="20"/>
          <w:szCs w:val="20"/>
        </w:rPr>
        <w:t>Контроль за</w:t>
      </w:r>
      <w:proofErr w:type="gramEnd"/>
      <w:r w:rsidRPr="00E32943">
        <w:rPr>
          <w:sz w:val="20"/>
          <w:szCs w:val="20"/>
        </w:rPr>
        <w:t xml:space="preserve"> исполнением настоящего Решения возложить на председателя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 Совета депутатов (Кузнецова Д.В.).</w:t>
      </w:r>
    </w:p>
    <w:p w:rsidR="00E32943" w:rsidRPr="00E32943" w:rsidRDefault="00E32943" w:rsidP="00E3294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32943">
        <w:rPr>
          <w:sz w:val="20"/>
          <w:szCs w:val="20"/>
        </w:rPr>
        <w:t>3. Настоящее Решение вступает в силу со дня подписания, подлежит опубликованию в периодическом печатном издании «</w:t>
      </w:r>
      <w:proofErr w:type="spellStart"/>
      <w:r w:rsidRPr="00E32943">
        <w:rPr>
          <w:sz w:val="20"/>
          <w:szCs w:val="20"/>
        </w:rPr>
        <w:t>Осиновомысский</w:t>
      </w:r>
      <w:proofErr w:type="spellEnd"/>
      <w:r w:rsidRPr="00E32943">
        <w:rPr>
          <w:sz w:val="20"/>
          <w:szCs w:val="20"/>
        </w:rPr>
        <w:t xml:space="preserve"> вестник» и размещению на официальном сайте органов местного самоуправления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сельсовета.</w:t>
      </w:r>
    </w:p>
    <w:p w:rsidR="00E32943" w:rsidRPr="00E32943" w:rsidRDefault="00E32943" w:rsidP="00E32943">
      <w:pPr>
        <w:jc w:val="both"/>
        <w:rPr>
          <w:sz w:val="20"/>
          <w:szCs w:val="20"/>
        </w:rPr>
      </w:pPr>
    </w:p>
    <w:p w:rsidR="00E32943" w:rsidRPr="00E32943" w:rsidRDefault="00E32943" w:rsidP="00E32943">
      <w:pPr>
        <w:ind w:firstLine="5103"/>
        <w:rPr>
          <w:caps/>
          <w:color w:val="000000"/>
          <w:sz w:val="20"/>
          <w:szCs w:val="20"/>
        </w:rPr>
      </w:pPr>
      <w:r w:rsidRPr="00E32943">
        <w:rPr>
          <w:color w:val="000000"/>
          <w:sz w:val="20"/>
          <w:szCs w:val="20"/>
        </w:rPr>
        <w:t xml:space="preserve">Председатель </w:t>
      </w:r>
      <w:proofErr w:type="spellStart"/>
      <w:r w:rsidRPr="00E32943">
        <w:rPr>
          <w:color w:val="000000"/>
          <w:sz w:val="20"/>
          <w:szCs w:val="20"/>
        </w:rPr>
        <w:t>Осиновомысского</w:t>
      </w:r>
      <w:proofErr w:type="spellEnd"/>
    </w:p>
    <w:p w:rsidR="00E32943" w:rsidRPr="00E32943" w:rsidRDefault="00E32943" w:rsidP="00E32943">
      <w:pPr>
        <w:autoSpaceDE w:val="0"/>
        <w:autoSpaceDN w:val="0"/>
        <w:adjustRightInd w:val="0"/>
        <w:ind w:firstLine="5103"/>
        <w:rPr>
          <w:color w:val="000000"/>
          <w:sz w:val="20"/>
          <w:szCs w:val="20"/>
        </w:rPr>
      </w:pPr>
      <w:r w:rsidRPr="00E32943">
        <w:rPr>
          <w:color w:val="000000"/>
          <w:sz w:val="20"/>
          <w:szCs w:val="20"/>
        </w:rPr>
        <w:t>сельского Совета депутатов</w:t>
      </w:r>
    </w:p>
    <w:p w:rsidR="00E32943" w:rsidRPr="00E32943" w:rsidRDefault="00E32943" w:rsidP="00E32943">
      <w:pPr>
        <w:shd w:val="clear" w:color="auto" w:fill="FFFFFF"/>
        <w:spacing w:line="314" w:lineRule="atLeast"/>
        <w:ind w:right="-106" w:firstLine="5103"/>
        <w:rPr>
          <w:sz w:val="20"/>
          <w:szCs w:val="20"/>
        </w:rPr>
      </w:pPr>
      <w:r w:rsidRPr="00E32943">
        <w:rPr>
          <w:color w:val="000000"/>
          <w:sz w:val="20"/>
          <w:szCs w:val="20"/>
        </w:rPr>
        <w:t>_________ Д.В. Кузнецов</w:t>
      </w:r>
    </w:p>
    <w:p w:rsidR="00E32943" w:rsidRPr="00E32943" w:rsidRDefault="00E32943" w:rsidP="00E329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Пр</w:t>
      </w:r>
      <w:r w:rsidRPr="00E32943">
        <w:rPr>
          <w:sz w:val="20"/>
          <w:szCs w:val="20"/>
        </w:rPr>
        <w:t>иложение к Решению</w:t>
      </w:r>
    </w:p>
    <w:p w:rsidR="00E32943" w:rsidRPr="00E32943" w:rsidRDefault="00E32943" w:rsidP="00E3294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E32943">
        <w:rPr>
          <w:sz w:val="20"/>
          <w:szCs w:val="20"/>
        </w:rPr>
        <w:lastRenderedPageBreak/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</w:t>
      </w:r>
    </w:p>
    <w:p w:rsidR="00E32943" w:rsidRPr="00E32943" w:rsidRDefault="00E32943" w:rsidP="00E32943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E32943">
        <w:rPr>
          <w:sz w:val="20"/>
          <w:szCs w:val="20"/>
        </w:rPr>
        <w:t>Совета депутатов</w:t>
      </w:r>
    </w:p>
    <w:p w:rsidR="00E32943" w:rsidRPr="00E32943" w:rsidRDefault="00E32943" w:rsidP="00E3294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E32943">
        <w:rPr>
          <w:sz w:val="20"/>
          <w:szCs w:val="20"/>
        </w:rPr>
        <w:t>от 29.01.2020 № 31/152</w:t>
      </w:r>
    </w:p>
    <w:p w:rsidR="00E32943" w:rsidRPr="00E32943" w:rsidRDefault="00E32943" w:rsidP="00E32943">
      <w:pPr>
        <w:rPr>
          <w:sz w:val="20"/>
          <w:szCs w:val="20"/>
        </w:rPr>
      </w:pPr>
    </w:p>
    <w:p w:rsidR="00E32943" w:rsidRPr="00E32943" w:rsidRDefault="00E32943" w:rsidP="00E32943">
      <w:pPr>
        <w:pStyle w:val="af2"/>
        <w:jc w:val="center"/>
        <w:rPr>
          <w:sz w:val="20"/>
          <w:szCs w:val="20"/>
        </w:rPr>
      </w:pPr>
      <w:r w:rsidRPr="00E32943">
        <w:rPr>
          <w:sz w:val="20"/>
          <w:szCs w:val="20"/>
        </w:rPr>
        <w:t>ПЛАН</w:t>
      </w:r>
    </w:p>
    <w:p w:rsidR="00E32943" w:rsidRPr="00E32943" w:rsidRDefault="00E32943" w:rsidP="00E32943">
      <w:pPr>
        <w:pStyle w:val="af2"/>
        <w:jc w:val="center"/>
        <w:rPr>
          <w:sz w:val="20"/>
          <w:szCs w:val="20"/>
        </w:rPr>
      </w:pPr>
      <w:r w:rsidRPr="00E32943">
        <w:rPr>
          <w:sz w:val="20"/>
          <w:szCs w:val="20"/>
        </w:rPr>
        <w:t xml:space="preserve">работы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 Совета депутатов</w:t>
      </w:r>
    </w:p>
    <w:p w:rsidR="00E32943" w:rsidRPr="00E32943" w:rsidRDefault="00E32943" w:rsidP="00E32943">
      <w:pPr>
        <w:pStyle w:val="af2"/>
        <w:jc w:val="center"/>
        <w:rPr>
          <w:sz w:val="20"/>
          <w:szCs w:val="20"/>
        </w:rPr>
      </w:pPr>
      <w:r w:rsidRPr="00E32943">
        <w:rPr>
          <w:sz w:val="20"/>
          <w:szCs w:val="20"/>
        </w:rPr>
        <w:t xml:space="preserve">на </w:t>
      </w:r>
      <w:r w:rsidRPr="00E32943">
        <w:rPr>
          <w:sz w:val="20"/>
          <w:szCs w:val="20"/>
          <w:lang w:val="en-US"/>
        </w:rPr>
        <w:t>I</w:t>
      </w:r>
      <w:r w:rsidRPr="00E32943">
        <w:rPr>
          <w:sz w:val="20"/>
          <w:szCs w:val="20"/>
        </w:rPr>
        <w:t xml:space="preserve"> полугодие 2020 года</w:t>
      </w:r>
    </w:p>
    <w:p w:rsidR="00E32943" w:rsidRPr="00E32943" w:rsidRDefault="00E32943" w:rsidP="00E32943">
      <w:pPr>
        <w:pStyle w:val="af2"/>
        <w:numPr>
          <w:ilvl w:val="0"/>
          <w:numId w:val="8"/>
        </w:numPr>
        <w:spacing w:after="0"/>
        <w:ind w:left="0" w:firstLine="0"/>
        <w:jc w:val="center"/>
        <w:rPr>
          <w:sz w:val="20"/>
          <w:szCs w:val="20"/>
        </w:rPr>
      </w:pPr>
      <w:r w:rsidRPr="00E32943">
        <w:rPr>
          <w:sz w:val="20"/>
          <w:szCs w:val="20"/>
        </w:rPr>
        <w:t>Публичные слушания</w:t>
      </w:r>
    </w:p>
    <w:tbl>
      <w:tblPr>
        <w:tblW w:w="1002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63"/>
        <w:gridCol w:w="2126"/>
        <w:gridCol w:w="1658"/>
      </w:tblGrid>
      <w:tr w:rsidR="00E32943" w:rsidRPr="00E32943" w:rsidTr="00876E8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№№</w:t>
            </w:r>
          </w:p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32943">
              <w:rPr>
                <w:b/>
                <w:sz w:val="20"/>
                <w:szCs w:val="20"/>
              </w:rPr>
              <w:t>п</w:t>
            </w:r>
            <w:proofErr w:type="gramEnd"/>
            <w:r w:rsidRPr="00E329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Перечень вопросов для обсуждения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Ответственный</w:t>
            </w:r>
          </w:p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за подготовку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Сроки рассмотрения</w:t>
            </w:r>
          </w:p>
        </w:tc>
      </w:tr>
      <w:tr w:rsidR="00E32943" w:rsidRPr="00E32943" w:rsidTr="00876E88">
        <w:trPr>
          <w:trHeight w:val="1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О внесении изменений в Устав </w:t>
            </w: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Осиновомысского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сельсовета (в случае внесения изменений в Федеральные законы, законы Красноярского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Март</w:t>
            </w:r>
          </w:p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1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Об утверждении отчета об исполнении бюджета сельсовета за 2019 год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Е.В.Кузнецова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глава сельсовета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1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Внесение иных вопросов местного значения, согласно действующему законодательству.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По мере поступления</w:t>
            </w:r>
          </w:p>
        </w:tc>
      </w:tr>
    </w:tbl>
    <w:p w:rsidR="00E32943" w:rsidRPr="00E32943" w:rsidRDefault="00E32943" w:rsidP="00E32943">
      <w:pPr>
        <w:pStyle w:val="af2"/>
        <w:numPr>
          <w:ilvl w:val="0"/>
          <w:numId w:val="8"/>
        </w:numPr>
        <w:spacing w:after="0"/>
        <w:jc w:val="center"/>
        <w:rPr>
          <w:sz w:val="20"/>
          <w:szCs w:val="20"/>
        </w:rPr>
      </w:pPr>
      <w:r w:rsidRPr="00E32943">
        <w:rPr>
          <w:sz w:val="20"/>
          <w:szCs w:val="20"/>
        </w:rPr>
        <w:t xml:space="preserve">Сессии </w:t>
      </w:r>
      <w:proofErr w:type="spellStart"/>
      <w:r w:rsidRPr="00E32943">
        <w:rPr>
          <w:sz w:val="20"/>
          <w:szCs w:val="20"/>
        </w:rPr>
        <w:t>Осиновомысского</w:t>
      </w:r>
      <w:proofErr w:type="spellEnd"/>
      <w:r w:rsidRPr="00E32943">
        <w:rPr>
          <w:sz w:val="20"/>
          <w:szCs w:val="20"/>
        </w:rPr>
        <w:t xml:space="preserve"> сельского Совета депутатов</w:t>
      </w: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586"/>
        <w:gridCol w:w="2126"/>
        <w:gridCol w:w="1560"/>
      </w:tblGrid>
      <w:tr w:rsidR="00E32943" w:rsidRPr="00E32943" w:rsidTr="00876E88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№№</w:t>
            </w:r>
          </w:p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32943">
              <w:rPr>
                <w:b/>
                <w:sz w:val="20"/>
                <w:szCs w:val="20"/>
              </w:rPr>
              <w:t>п</w:t>
            </w:r>
            <w:proofErr w:type="gramEnd"/>
            <w:r w:rsidRPr="00E3294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Перечень вопросов для обсуждения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Ответственный</w:t>
            </w:r>
          </w:p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за подготовку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Сроки рассмотрения</w:t>
            </w:r>
          </w:p>
        </w:tc>
      </w:tr>
      <w:tr w:rsidR="00E32943" w:rsidRPr="00E32943" w:rsidTr="00876E88">
        <w:trPr>
          <w:trHeight w:val="18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6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О внесении изменений в решение </w:t>
            </w: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Осиновомысского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сельского Совета депутатов «О  бюджете сельсовета на 2020 год и плановый период 2021 – 2022 годов»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Е.В.Кузнецова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глава сельсовета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Утверждение отчета об исполнении бюджета сельсовета за 2019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Е.В.Кузнецова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глава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Апрель</w:t>
            </w:r>
          </w:p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О внесении изменений и дополнений в Устав </w:t>
            </w: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Осиновомысского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сельсовета </w:t>
            </w: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Богучанского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Мар</w:t>
            </w:r>
            <w:proofErr w:type="gramStart"/>
            <w:r w:rsidRPr="00E32943">
              <w:rPr>
                <w:color w:val="000000" w:themeColor="text1"/>
                <w:sz w:val="20"/>
                <w:szCs w:val="20"/>
              </w:rPr>
              <w:t>т-</w:t>
            </w:r>
            <w:proofErr w:type="gramEnd"/>
            <w:r w:rsidRPr="00E32943">
              <w:rPr>
                <w:color w:val="000000" w:themeColor="text1"/>
                <w:sz w:val="20"/>
                <w:szCs w:val="20"/>
              </w:rPr>
              <w:t xml:space="preserve"> Июнь</w:t>
            </w:r>
          </w:p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2943">
              <w:rPr>
                <w:sz w:val="20"/>
                <w:szCs w:val="20"/>
              </w:rPr>
              <w:t>Об утверждении плана работы Совета депутатов на второе полугодие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Июнь</w:t>
            </w:r>
          </w:p>
          <w:p w:rsidR="00E32943" w:rsidRPr="00E32943" w:rsidRDefault="00E32943" w:rsidP="00876E88">
            <w:pPr>
              <w:jc w:val="both"/>
              <w:rPr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2020 г.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2943">
              <w:rPr>
                <w:sz w:val="20"/>
                <w:szCs w:val="20"/>
              </w:rPr>
              <w:t>Внесение и утверждения проектов НПА по вопросам местного значения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На постоянной основе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2943">
              <w:rPr>
                <w:sz w:val="20"/>
                <w:szCs w:val="20"/>
              </w:rPr>
              <w:t xml:space="preserve">Рассмотрение информационных писем, предложений прокуратуры </w:t>
            </w:r>
            <w:proofErr w:type="spellStart"/>
            <w:r w:rsidRPr="00E32943">
              <w:rPr>
                <w:sz w:val="20"/>
                <w:szCs w:val="20"/>
              </w:rPr>
              <w:t>Богучанского</w:t>
            </w:r>
            <w:proofErr w:type="spellEnd"/>
            <w:r w:rsidRPr="00E32943">
              <w:rPr>
                <w:sz w:val="20"/>
                <w:szCs w:val="20"/>
              </w:rPr>
              <w:t xml:space="preserve"> района, Внесение и утверждение проектов НПА рекомендованных прокуратурой </w:t>
            </w:r>
            <w:proofErr w:type="spellStart"/>
            <w:r w:rsidRPr="00E32943">
              <w:rPr>
                <w:sz w:val="20"/>
                <w:szCs w:val="20"/>
              </w:rPr>
              <w:t>Богучанского</w:t>
            </w:r>
            <w:proofErr w:type="spellEnd"/>
            <w:r w:rsidRPr="00E3294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32943">
              <w:rPr>
                <w:color w:val="000000" w:themeColor="text1"/>
                <w:sz w:val="20"/>
                <w:szCs w:val="20"/>
              </w:rPr>
              <w:t>Д.В.Кузнецов</w:t>
            </w:r>
            <w:proofErr w:type="spellEnd"/>
            <w:r w:rsidRPr="00E32943">
              <w:rPr>
                <w:color w:val="000000" w:themeColor="text1"/>
                <w:sz w:val="20"/>
                <w:szCs w:val="20"/>
              </w:rPr>
              <w:t>, председатель Совета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На постоянной основе</w:t>
            </w:r>
          </w:p>
        </w:tc>
      </w:tr>
      <w:tr w:rsidR="00E32943" w:rsidRPr="00E32943" w:rsidTr="00876E88">
        <w:trPr>
          <w:trHeight w:val="215"/>
        </w:trPr>
        <w:tc>
          <w:tcPr>
            <w:tcW w:w="9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E32943" w:rsidRPr="00E32943" w:rsidRDefault="00E32943" w:rsidP="00876E88">
            <w:pPr>
              <w:jc w:val="center"/>
              <w:rPr>
                <w:b/>
                <w:sz w:val="20"/>
                <w:szCs w:val="20"/>
              </w:rPr>
            </w:pPr>
            <w:r w:rsidRPr="00E32943">
              <w:rPr>
                <w:b/>
                <w:sz w:val="20"/>
                <w:szCs w:val="20"/>
              </w:rPr>
              <w:t>3. ЗАСЕДАНИЕ ПОСТОЯННЫХ КОМИССИЙ</w:t>
            </w:r>
          </w:p>
          <w:p w:rsidR="00E32943" w:rsidRPr="00E32943" w:rsidRDefault="00E32943" w:rsidP="00876E88">
            <w:pPr>
              <w:rPr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581"/>
              <w:gridCol w:w="3103"/>
            </w:tblGrid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943">
                    <w:rPr>
                      <w:b/>
                      <w:sz w:val="20"/>
                      <w:szCs w:val="20"/>
                    </w:rPr>
                    <w:t>Рассмотрение и подготовка правовых актов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32943">
                    <w:rPr>
                      <w:b/>
                      <w:sz w:val="20"/>
                      <w:szCs w:val="20"/>
                    </w:rPr>
                    <w:t>Сроки рассмотрения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sz w:val="20"/>
                      <w:szCs w:val="20"/>
                    </w:rPr>
                  </w:pPr>
                  <w:r w:rsidRPr="00E32943">
                    <w:rPr>
                      <w:sz w:val="20"/>
                      <w:szCs w:val="20"/>
                    </w:rPr>
                    <w:t>Изучение вопросов, рекомендованных для внесения в проект повестки заседания очередной сессии,</w:t>
                  </w: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 xml:space="preserve"> выработка проектов решений, выдача заключений по вышеперечисленным вопросам 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jc w:val="both"/>
                    <w:rPr>
                      <w:sz w:val="20"/>
                      <w:szCs w:val="20"/>
                    </w:rPr>
                  </w:pPr>
                  <w:r w:rsidRPr="00E32943">
                    <w:rPr>
                      <w:sz w:val="20"/>
                      <w:szCs w:val="20"/>
                    </w:rPr>
                    <w:t>По мере поступления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 xml:space="preserve">Осуществление </w:t>
                  </w:r>
                  <w:proofErr w:type="gramStart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контроля за</w:t>
                  </w:r>
                  <w:proofErr w:type="gramEnd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 xml:space="preserve"> выполнением решений Совета по вопросам компетенции комиссии или по поручению Совета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Рассмотрение заявление и обращений граждан, поступающих в комиссию и принятие по ним решений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Подготовка предложений и замечаний по вопросам деятельности Совета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 xml:space="preserve"> выполнением наказов избирателей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Контроль за</w:t>
                  </w:r>
                  <w:proofErr w:type="gramEnd"/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 xml:space="preserve"> выполнением плана работы комиссий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  <w:tr w:rsidR="00E32943" w:rsidRPr="00E32943" w:rsidTr="00876E88">
              <w:tc>
                <w:tcPr>
                  <w:tcW w:w="6581" w:type="dxa"/>
                </w:tcPr>
                <w:p w:rsidR="00E32943" w:rsidRPr="00E32943" w:rsidRDefault="00E32943" w:rsidP="00876E88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Участие в мероприятиях, входящих в компетенцию комиссий</w:t>
                  </w:r>
                </w:p>
              </w:tc>
              <w:tc>
                <w:tcPr>
                  <w:tcW w:w="3103" w:type="dxa"/>
                </w:tcPr>
                <w:p w:rsidR="00E32943" w:rsidRPr="00E32943" w:rsidRDefault="00E32943" w:rsidP="00876E88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E32943">
                    <w:rPr>
                      <w:color w:val="000000" w:themeColor="text1"/>
                      <w:sz w:val="20"/>
                      <w:szCs w:val="20"/>
                    </w:rPr>
                    <w:t>В течение полугодия</w:t>
                  </w:r>
                </w:p>
              </w:tc>
            </w:tr>
          </w:tbl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43" w:rsidRPr="00E32943" w:rsidRDefault="00E32943" w:rsidP="00876E88">
            <w:pPr>
              <w:rPr>
                <w:color w:val="000000" w:themeColor="text1"/>
                <w:sz w:val="20"/>
                <w:szCs w:val="20"/>
              </w:rPr>
            </w:pPr>
          </w:p>
          <w:p w:rsidR="00E32943" w:rsidRPr="00E32943" w:rsidRDefault="00E32943" w:rsidP="00876E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 w:themeColor="text1"/>
                <w:sz w:val="20"/>
                <w:szCs w:val="20"/>
              </w:rPr>
            </w:pPr>
            <w:r w:rsidRPr="00E32943">
              <w:rPr>
                <w:b/>
                <w:color w:val="000000" w:themeColor="text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E32943">
              <w:rPr>
                <w:b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E32943">
              <w:rPr>
                <w:b/>
                <w:color w:val="000000" w:themeColor="text1"/>
                <w:sz w:val="20"/>
                <w:szCs w:val="20"/>
              </w:rPr>
              <w:t xml:space="preserve"> за подготовку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E32943">
              <w:rPr>
                <w:b/>
                <w:color w:val="000000" w:themeColor="text1"/>
                <w:sz w:val="20"/>
                <w:szCs w:val="20"/>
              </w:rPr>
              <w:t>Период проведения</w:t>
            </w:r>
          </w:p>
        </w:tc>
      </w:tr>
      <w:tr w:rsidR="00E32943" w:rsidRPr="00E32943" w:rsidTr="00876E88">
        <w:trPr>
          <w:trHeight w:val="417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43" w:rsidRPr="00E32943" w:rsidRDefault="00E32943" w:rsidP="00E32943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E32943">
              <w:rPr>
                <w:b/>
                <w:color w:val="000000" w:themeColor="text1"/>
                <w:sz w:val="20"/>
                <w:szCs w:val="20"/>
              </w:rPr>
              <w:t>Организационные мероприятия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Прием граждан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Депутаты сельского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Проведение совместных заседаний постоянных комиссий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Опубликование принятых нормативных решений и их рассылка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Глава сельсовета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 течение 1 полугодия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Информирование населения о работе сельского Совета депутатов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Депутаты сельского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На постоянной основе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Предоставление в прокуратуру проектов нормативно – правовых решений за 10 дней до проведения сессии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 течение 1 полугодия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Документационное обеспечение депутатов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 течение 1 полугодия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Участие в работе совещаний администрации сельсовета, района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Депутаты сельского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 течение 1 полугодия</w:t>
            </w:r>
          </w:p>
        </w:tc>
      </w:tr>
      <w:tr w:rsidR="00E32943" w:rsidRPr="00E32943" w:rsidTr="00876E88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Работа с письмами, жалобами, обращениями граждан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По мере поступления обращений 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Работа с запросами, протестами, представлениями и иными актами прокурорского реагирования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По мере поступления актов прокурорского реагирования</w:t>
            </w:r>
          </w:p>
        </w:tc>
      </w:tr>
      <w:tr w:rsidR="00E32943" w:rsidRPr="00E32943" w:rsidTr="00876E88">
        <w:trPr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О плане работы сельского Совета депутатов на второе полугодие 2020 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Июнь 2020 года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 xml:space="preserve">Участие в мероприятия, </w:t>
            </w:r>
            <w:proofErr w:type="gramStart"/>
            <w:r w:rsidRPr="00E32943">
              <w:rPr>
                <w:color w:val="000000" w:themeColor="text1"/>
                <w:sz w:val="20"/>
                <w:szCs w:val="20"/>
              </w:rPr>
              <w:t>посвященных</w:t>
            </w:r>
            <w:proofErr w:type="gramEnd"/>
            <w:r w:rsidRPr="00E32943">
              <w:rPr>
                <w:color w:val="000000" w:themeColor="text1"/>
                <w:sz w:val="20"/>
                <w:szCs w:val="20"/>
              </w:rPr>
              <w:t xml:space="preserve"> государственным праздникам и юбилейным датам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Депутаты сельского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В течение 1 полугодия</w:t>
            </w:r>
          </w:p>
        </w:tc>
      </w:tr>
      <w:tr w:rsidR="00E32943" w:rsidRPr="00E32943" w:rsidTr="00876E88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Инвентаризация нормативно-правовой базы сельсовета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3" w:rsidRPr="00E32943" w:rsidRDefault="00E32943" w:rsidP="00876E8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32943">
              <w:rPr>
                <w:color w:val="000000" w:themeColor="text1"/>
                <w:sz w:val="20"/>
                <w:szCs w:val="20"/>
              </w:rPr>
              <w:t>На постоянной основе</w:t>
            </w:r>
          </w:p>
        </w:tc>
      </w:tr>
    </w:tbl>
    <w:p w:rsidR="00E32943" w:rsidRDefault="00E32943" w:rsidP="00E32943">
      <w:pPr>
        <w:jc w:val="both"/>
        <w:rPr>
          <w:color w:val="000000" w:themeColor="text1"/>
          <w:sz w:val="20"/>
          <w:szCs w:val="20"/>
        </w:rPr>
      </w:pPr>
    </w:p>
    <w:p w:rsidR="00DA2C94" w:rsidRPr="00E32943" w:rsidRDefault="00DA2C94" w:rsidP="00E32943">
      <w:pPr>
        <w:jc w:val="both"/>
        <w:rPr>
          <w:color w:val="000000" w:themeColor="text1"/>
          <w:sz w:val="20"/>
          <w:szCs w:val="20"/>
        </w:rPr>
      </w:pPr>
    </w:p>
    <w:p w:rsidR="0041605C" w:rsidRDefault="0041605C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Default="001E7C3D" w:rsidP="00455EB0">
      <w:pPr>
        <w:rPr>
          <w:rFonts w:ascii="Arial" w:hAnsi="Arial" w:cs="Arial"/>
          <w:sz w:val="20"/>
          <w:szCs w:val="20"/>
        </w:rPr>
      </w:pPr>
    </w:p>
    <w:p w:rsidR="001E7C3D" w:rsidRPr="00E32943" w:rsidRDefault="001E7C3D" w:rsidP="00455EB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5EB0" w:rsidRPr="00E32943" w:rsidRDefault="00455EB0" w:rsidP="00455EB0">
      <w:pPr>
        <w:rPr>
          <w:rFonts w:ascii="Arial" w:hAnsi="Arial" w:cs="Arial"/>
          <w:sz w:val="20"/>
          <w:szCs w:val="20"/>
        </w:rPr>
      </w:pPr>
    </w:p>
    <w:p w:rsidR="00950FC7" w:rsidRDefault="00950FC7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50760EF"/>
    <w:multiLevelType w:val="hybridMultilevel"/>
    <w:tmpl w:val="DABE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700A"/>
    <w:multiLevelType w:val="hybridMultilevel"/>
    <w:tmpl w:val="FB5EF600"/>
    <w:lvl w:ilvl="0" w:tplc="28849A24">
      <w:start w:val="4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07410B"/>
    <w:rsid w:val="001D1600"/>
    <w:rsid w:val="001E7C3D"/>
    <w:rsid w:val="00200526"/>
    <w:rsid w:val="002521B0"/>
    <w:rsid w:val="002D02EF"/>
    <w:rsid w:val="0034252F"/>
    <w:rsid w:val="0038444C"/>
    <w:rsid w:val="003A0146"/>
    <w:rsid w:val="003A4C65"/>
    <w:rsid w:val="003C5FC3"/>
    <w:rsid w:val="003F4B7F"/>
    <w:rsid w:val="0041605C"/>
    <w:rsid w:val="00454D39"/>
    <w:rsid w:val="00455EB0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B6186"/>
    <w:rsid w:val="00CD0326"/>
    <w:rsid w:val="00CD39DA"/>
    <w:rsid w:val="00D046D6"/>
    <w:rsid w:val="00D45B8A"/>
    <w:rsid w:val="00D9117C"/>
    <w:rsid w:val="00DA2C94"/>
    <w:rsid w:val="00DD0E5C"/>
    <w:rsid w:val="00DD7672"/>
    <w:rsid w:val="00DF04A5"/>
    <w:rsid w:val="00E32943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329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32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E3294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32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8</cp:revision>
  <cp:lastPrinted>2020-01-31T01:46:00Z</cp:lastPrinted>
  <dcterms:created xsi:type="dcterms:W3CDTF">2020-01-31T02:06:00Z</dcterms:created>
  <dcterms:modified xsi:type="dcterms:W3CDTF">2020-01-31T02:44:00Z</dcterms:modified>
</cp:coreProperties>
</file>