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50" w:rsidRDefault="00733250" w:rsidP="00B02E68">
      <w:pPr>
        <w:jc w:val="center"/>
        <w:rPr>
          <w:b/>
          <w:sz w:val="48"/>
          <w:szCs w:val="48"/>
          <w:u w:val="single"/>
        </w:rPr>
      </w:pPr>
    </w:p>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A226D8">
        <w:rPr>
          <w:b/>
          <w:sz w:val="48"/>
          <w:szCs w:val="48"/>
          <w:u w:val="single"/>
        </w:rPr>
        <w:t>2</w:t>
      </w:r>
    </w:p>
    <w:p w:rsidR="00B02E68" w:rsidRDefault="00B02E68" w:rsidP="006614B3">
      <w:pPr>
        <w:ind w:left="142" w:firstLine="142"/>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6614B3">
        <w:rPr>
          <w:b/>
          <w:sz w:val="48"/>
          <w:szCs w:val="48"/>
        </w:rPr>
        <w:t>2</w:t>
      </w:r>
      <w:r w:rsidR="00A226D8">
        <w:rPr>
          <w:b/>
          <w:sz w:val="48"/>
          <w:szCs w:val="48"/>
        </w:rPr>
        <w:t>0</w:t>
      </w:r>
      <w:r w:rsidR="0081328C">
        <w:rPr>
          <w:b/>
          <w:sz w:val="48"/>
          <w:szCs w:val="48"/>
        </w:rPr>
        <w:t>.</w:t>
      </w:r>
      <w:r w:rsidR="00A226D8">
        <w:rPr>
          <w:b/>
          <w:sz w:val="48"/>
          <w:szCs w:val="48"/>
        </w:rPr>
        <w:t>02</w:t>
      </w:r>
      <w:r w:rsidR="0041605C">
        <w:rPr>
          <w:b/>
          <w:sz w:val="48"/>
          <w:szCs w:val="48"/>
        </w:rPr>
        <w:t>.202</w:t>
      </w:r>
      <w:r w:rsidR="00A226D8">
        <w:rPr>
          <w:b/>
          <w:sz w:val="48"/>
          <w:szCs w:val="48"/>
        </w:rPr>
        <w:t>3</w:t>
      </w:r>
    </w:p>
    <w:p w:rsidR="00A226D8" w:rsidRPr="004D607E" w:rsidRDefault="00A226D8" w:rsidP="00A226D8">
      <w:pPr>
        <w:jc w:val="center"/>
        <w:rPr>
          <w:rFonts w:ascii="Arial" w:hAnsi="Arial" w:cs="Arial"/>
          <w:bCs/>
          <w:sz w:val="20"/>
          <w:szCs w:val="20"/>
        </w:rPr>
      </w:pPr>
    </w:p>
    <w:p w:rsidR="00A226D8" w:rsidRPr="00821FE5" w:rsidRDefault="00A226D8" w:rsidP="00A226D8">
      <w:pPr>
        <w:jc w:val="center"/>
        <w:rPr>
          <w:rFonts w:ascii="Arial" w:hAnsi="Arial" w:cs="Arial"/>
          <w:bCs/>
          <w:sz w:val="16"/>
          <w:szCs w:val="16"/>
        </w:rPr>
      </w:pPr>
      <w:r w:rsidRPr="00821FE5">
        <w:rPr>
          <w:rFonts w:ascii="Arial" w:hAnsi="Arial" w:cs="Arial"/>
          <w:bCs/>
          <w:sz w:val="16"/>
          <w:szCs w:val="16"/>
        </w:rPr>
        <w:t xml:space="preserve">АДМИНИСТРАЦИЯ ОСИНОВОМЫССКОГО СЕЛЬСОВЕТА </w:t>
      </w:r>
    </w:p>
    <w:p w:rsidR="00A226D8" w:rsidRPr="00821FE5" w:rsidRDefault="00A226D8" w:rsidP="00A226D8">
      <w:pPr>
        <w:jc w:val="center"/>
        <w:rPr>
          <w:rFonts w:ascii="Arial" w:hAnsi="Arial" w:cs="Arial"/>
          <w:bCs/>
          <w:sz w:val="16"/>
          <w:szCs w:val="16"/>
        </w:rPr>
      </w:pPr>
      <w:r w:rsidRPr="00821FE5">
        <w:rPr>
          <w:rFonts w:ascii="Arial" w:hAnsi="Arial" w:cs="Arial"/>
          <w:bCs/>
          <w:sz w:val="16"/>
          <w:szCs w:val="16"/>
        </w:rPr>
        <w:t>БОГУЧАНСКОГО РАЙОНА</w:t>
      </w:r>
    </w:p>
    <w:p w:rsidR="00A226D8" w:rsidRPr="00821FE5" w:rsidRDefault="00A226D8" w:rsidP="00A226D8">
      <w:pPr>
        <w:jc w:val="center"/>
        <w:rPr>
          <w:rFonts w:ascii="Arial" w:hAnsi="Arial" w:cs="Arial"/>
          <w:bCs/>
          <w:sz w:val="16"/>
          <w:szCs w:val="16"/>
        </w:rPr>
      </w:pPr>
      <w:r w:rsidRPr="00821FE5">
        <w:rPr>
          <w:rFonts w:ascii="Arial" w:hAnsi="Arial" w:cs="Arial"/>
          <w:bCs/>
          <w:sz w:val="16"/>
          <w:szCs w:val="16"/>
        </w:rPr>
        <w:t>КРАСНОЯРСКОГО КРАЯ</w:t>
      </w:r>
    </w:p>
    <w:p w:rsidR="00A226D8" w:rsidRPr="00821FE5" w:rsidRDefault="00A226D8" w:rsidP="00A226D8">
      <w:pPr>
        <w:jc w:val="center"/>
        <w:rPr>
          <w:rFonts w:ascii="Arial" w:hAnsi="Arial" w:cs="Arial"/>
          <w:bCs/>
          <w:sz w:val="16"/>
          <w:szCs w:val="16"/>
        </w:rPr>
      </w:pPr>
    </w:p>
    <w:p w:rsidR="00A226D8" w:rsidRPr="00821FE5" w:rsidRDefault="00A226D8" w:rsidP="00A226D8">
      <w:pPr>
        <w:jc w:val="center"/>
        <w:rPr>
          <w:rFonts w:ascii="Arial" w:hAnsi="Arial" w:cs="Arial"/>
          <w:bCs/>
          <w:sz w:val="16"/>
          <w:szCs w:val="16"/>
        </w:rPr>
      </w:pPr>
      <w:r w:rsidRPr="00821FE5">
        <w:rPr>
          <w:rFonts w:ascii="Arial" w:hAnsi="Arial" w:cs="Arial"/>
          <w:bCs/>
          <w:sz w:val="16"/>
          <w:szCs w:val="16"/>
        </w:rPr>
        <w:t>ПОСТАНОВЛЕНИЕ</w:t>
      </w:r>
    </w:p>
    <w:p w:rsidR="00A226D8" w:rsidRPr="00821FE5" w:rsidRDefault="00A226D8" w:rsidP="00A226D8">
      <w:pPr>
        <w:jc w:val="center"/>
        <w:rPr>
          <w:rFonts w:ascii="Arial" w:hAnsi="Arial" w:cs="Arial"/>
          <w:bCs/>
          <w:sz w:val="16"/>
          <w:szCs w:val="16"/>
        </w:rPr>
      </w:pPr>
    </w:p>
    <w:p w:rsidR="00A226D8" w:rsidRPr="00821FE5" w:rsidRDefault="00A226D8" w:rsidP="00A226D8">
      <w:pPr>
        <w:rPr>
          <w:rFonts w:ascii="Arial" w:hAnsi="Arial" w:cs="Arial"/>
          <w:bCs/>
          <w:sz w:val="16"/>
          <w:szCs w:val="16"/>
        </w:rPr>
      </w:pPr>
      <w:r w:rsidRPr="00821FE5">
        <w:rPr>
          <w:rFonts w:ascii="Arial" w:hAnsi="Arial" w:cs="Arial"/>
          <w:bCs/>
          <w:sz w:val="16"/>
          <w:szCs w:val="16"/>
        </w:rPr>
        <w:t>16.02.2023</w:t>
      </w:r>
      <w:r w:rsidRPr="00821FE5">
        <w:rPr>
          <w:rFonts w:ascii="Arial" w:hAnsi="Arial" w:cs="Arial"/>
          <w:bCs/>
          <w:sz w:val="16"/>
          <w:szCs w:val="16"/>
        </w:rPr>
        <w:tab/>
        <w:t xml:space="preserve">                                             п</w:t>
      </w:r>
      <w:proofErr w:type="gramStart"/>
      <w:r w:rsidRPr="00821FE5">
        <w:rPr>
          <w:rFonts w:ascii="Arial" w:hAnsi="Arial" w:cs="Arial"/>
          <w:bCs/>
          <w:sz w:val="16"/>
          <w:szCs w:val="16"/>
        </w:rPr>
        <w:t>.О</w:t>
      </w:r>
      <w:proofErr w:type="gramEnd"/>
      <w:r w:rsidRPr="00821FE5">
        <w:rPr>
          <w:rFonts w:ascii="Arial" w:hAnsi="Arial" w:cs="Arial"/>
          <w:bCs/>
          <w:sz w:val="16"/>
          <w:szCs w:val="16"/>
        </w:rPr>
        <w:t>синовый Мыс                                                            № 5</w:t>
      </w:r>
    </w:p>
    <w:p w:rsidR="00A226D8" w:rsidRPr="00821FE5" w:rsidRDefault="00A226D8" w:rsidP="00A226D8">
      <w:pPr>
        <w:jc w:val="both"/>
        <w:rPr>
          <w:rFonts w:ascii="Arial" w:hAnsi="Arial" w:cs="Arial"/>
          <w:bCs/>
          <w:sz w:val="16"/>
          <w:szCs w:val="16"/>
        </w:rPr>
      </w:pPr>
    </w:p>
    <w:p w:rsidR="00A226D8" w:rsidRPr="00821FE5" w:rsidRDefault="00A226D8" w:rsidP="00A226D8">
      <w:pPr>
        <w:jc w:val="both"/>
        <w:rPr>
          <w:rFonts w:ascii="Arial" w:hAnsi="Arial" w:cs="Arial"/>
          <w:bCs/>
          <w:sz w:val="16"/>
          <w:szCs w:val="16"/>
        </w:rPr>
      </w:pPr>
      <w:r w:rsidRPr="00821FE5">
        <w:rPr>
          <w:rFonts w:ascii="Arial" w:hAnsi="Arial" w:cs="Arial"/>
          <w:bCs/>
          <w:sz w:val="16"/>
          <w:szCs w:val="16"/>
        </w:rPr>
        <w:t>«О внесении изменений в постановление</w:t>
      </w:r>
    </w:p>
    <w:p w:rsidR="00A226D8" w:rsidRPr="00821FE5" w:rsidRDefault="00A226D8" w:rsidP="00A226D8">
      <w:pPr>
        <w:jc w:val="both"/>
        <w:rPr>
          <w:rFonts w:ascii="Arial" w:hAnsi="Arial" w:cs="Arial"/>
          <w:bCs/>
          <w:sz w:val="16"/>
          <w:szCs w:val="16"/>
        </w:rPr>
      </w:pPr>
      <w:r w:rsidRPr="00821FE5">
        <w:rPr>
          <w:rFonts w:ascii="Arial" w:hAnsi="Arial" w:cs="Arial"/>
          <w:bCs/>
          <w:sz w:val="16"/>
          <w:szCs w:val="16"/>
        </w:rPr>
        <w:t xml:space="preserve">администрации Осиновомысского сельсовета </w:t>
      </w:r>
    </w:p>
    <w:p w:rsidR="00A226D8" w:rsidRPr="00821FE5" w:rsidRDefault="00A226D8" w:rsidP="00A226D8">
      <w:pPr>
        <w:jc w:val="both"/>
        <w:rPr>
          <w:rFonts w:ascii="Arial" w:hAnsi="Arial" w:cs="Arial"/>
          <w:bCs/>
          <w:sz w:val="16"/>
          <w:szCs w:val="16"/>
        </w:rPr>
      </w:pPr>
      <w:r w:rsidRPr="00821FE5">
        <w:rPr>
          <w:rFonts w:ascii="Arial" w:hAnsi="Arial" w:cs="Arial"/>
          <w:bCs/>
          <w:sz w:val="16"/>
          <w:szCs w:val="16"/>
        </w:rPr>
        <w:t>№17 от 28.02.2014</w:t>
      </w:r>
    </w:p>
    <w:p w:rsidR="00A226D8" w:rsidRPr="00821FE5" w:rsidRDefault="00A226D8" w:rsidP="00A226D8">
      <w:pPr>
        <w:jc w:val="both"/>
        <w:rPr>
          <w:rFonts w:ascii="Arial" w:hAnsi="Arial" w:cs="Arial"/>
          <w:sz w:val="16"/>
          <w:szCs w:val="16"/>
        </w:rPr>
      </w:pPr>
      <w:r w:rsidRPr="00821FE5">
        <w:rPr>
          <w:rFonts w:ascii="Arial" w:hAnsi="Arial" w:cs="Arial"/>
          <w:sz w:val="16"/>
          <w:szCs w:val="16"/>
        </w:rPr>
        <w:t xml:space="preserve">«О погребении  умерших пенсионеров, </w:t>
      </w:r>
    </w:p>
    <w:p w:rsidR="00A226D8" w:rsidRPr="00821FE5" w:rsidRDefault="00A226D8" w:rsidP="00A226D8">
      <w:pPr>
        <w:jc w:val="both"/>
        <w:rPr>
          <w:rFonts w:ascii="Arial" w:hAnsi="Arial" w:cs="Arial"/>
          <w:sz w:val="16"/>
          <w:szCs w:val="16"/>
        </w:rPr>
      </w:pPr>
      <w:proofErr w:type="gramStart"/>
      <w:r w:rsidRPr="00821FE5">
        <w:rPr>
          <w:rFonts w:ascii="Arial" w:hAnsi="Arial" w:cs="Arial"/>
          <w:sz w:val="16"/>
          <w:szCs w:val="16"/>
        </w:rPr>
        <w:t>проживавших</w:t>
      </w:r>
      <w:proofErr w:type="gramEnd"/>
      <w:r w:rsidRPr="00821FE5">
        <w:rPr>
          <w:rFonts w:ascii="Arial" w:hAnsi="Arial" w:cs="Arial"/>
          <w:sz w:val="16"/>
          <w:szCs w:val="16"/>
        </w:rPr>
        <w:t xml:space="preserve"> на территории</w:t>
      </w:r>
    </w:p>
    <w:p w:rsidR="00A226D8" w:rsidRPr="00821FE5" w:rsidRDefault="00A226D8" w:rsidP="00A226D8">
      <w:pPr>
        <w:jc w:val="both"/>
        <w:rPr>
          <w:rFonts w:ascii="Arial" w:hAnsi="Arial" w:cs="Arial"/>
          <w:sz w:val="16"/>
          <w:szCs w:val="16"/>
        </w:rPr>
      </w:pPr>
      <w:r w:rsidRPr="00821FE5">
        <w:rPr>
          <w:rFonts w:ascii="Arial" w:hAnsi="Arial" w:cs="Arial"/>
          <w:sz w:val="16"/>
          <w:szCs w:val="16"/>
        </w:rPr>
        <w:t>Осиновомысского сельсовета»</w:t>
      </w:r>
    </w:p>
    <w:p w:rsidR="00A226D8" w:rsidRPr="00821FE5" w:rsidRDefault="00A226D8" w:rsidP="00A226D8">
      <w:pPr>
        <w:jc w:val="both"/>
        <w:rPr>
          <w:rFonts w:ascii="Arial" w:hAnsi="Arial" w:cs="Arial"/>
          <w:sz w:val="16"/>
          <w:szCs w:val="16"/>
        </w:rPr>
      </w:pPr>
    </w:p>
    <w:p w:rsidR="00A226D8" w:rsidRPr="00821FE5" w:rsidRDefault="00A226D8" w:rsidP="00A226D8">
      <w:pPr>
        <w:ind w:firstLine="720"/>
        <w:jc w:val="both"/>
        <w:rPr>
          <w:rFonts w:ascii="Arial" w:hAnsi="Arial" w:cs="Arial"/>
          <w:bCs/>
          <w:sz w:val="16"/>
          <w:szCs w:val="16"/>
        </w:rPr>
      </w:pPr>
      <w:r w:rsidRPr="00821FE5">
        <w:rPr>
          <w:rFonts w:ascii="Arial" w:hAnsi="Arial" w:cs="Arial"/>
          <w:sz w:val="16"/>
          <w:szCs w:val="16"/>
        </w:rPr>
        <w:t xml:space="preserve">В соответствии со ст.12 Федерального Закона от 12.01.1996 №8-ФЗ «О погребении и похоронном деле», п. 22 ст. 14 Федерального закона от 06.10.2003 № 131-ФЗ «Об общих принципах организации местного самоуправления в Российской Федерации», </w:t>
      </w:r>
      <w:r w:rsidRPr="00821FE5">
        <w:rPr>
          <w:rFonts w:ascii="Arial" w:hAnsi="Arial" w:cs="Arial"/>
          <w:bCs/>
          <w:sz w:val="16"/>
          <w:szCs w:val="16"/>
        </w:rPr>
        <w:t>статьей 7 Устава Осиновомысского сельсовета ПОСТАНОВЛЯЮ:</w:t>
      </w:r>
    </w:p>
    <w:p w:rsidR="00A226D8" w:rsidRPr="00821FE5" w:rsidRDefault="00A226D8" w:rsidP="00A226D8">
      <w:pPr>
        <w:jc w:val="both"/>
        <w:rPr>
          <w:rFonts w:ascii="Arial" w:hAnsi="Arial" w:cs="Arial"/>
          <w:sz w:val="16"/>
          <w:szCs w:val="16"/>
        </w:rPr>
      </w:pPr>
      <w:r w:rsidRPr="00821FE5">
        <w:rPr>
          <w:rFonts w:ascii="Arial" w:hAnsi="Arial" w:cs="Arial"/>
          <w:sz w:val="16"/>
          <w:szCs w:val="16"/>
        </w:rPr>
        <w:t xml:space="preserve"> </w:t>
      </w:r>
      <w:r w:rsidRPr="00821FE5">
        <w:rPr>
          <w:rFonts w:ascii="Arial" w:hAnsi="Arial" w:cs="Arial"/>
          <w:sz w:val="16"/>
          <w:szCs w:val="16"/>
        </w:rPr>
        <w:tab/>
        <w:t>1. Внести изменения в постановление администрации Осиновомысского сельсовета от 28.02.2014 № 17 «О погребении  умерших пенсионеров, проживавших на территории Осиновомысского сельсовета» следующие изменения:</w:t>
      </w:r>
    </w:p>
    <w:p w:rsidR="00A226D8" w:rsidRPr="00821FE5" w:rsidRDefault="00A226D8" w:rsidP="00A226D8">
      <w:pPr>
        <w:ind w:firstLine="600"/>
        <w:jc w:val="both"/>
        <w:rPr>
          <w:rFonts w:ascii="Arial" w:hAnsi="Arial" w:cs="Arial"/>
          <w:sz w:val="16"/>
          <w:szCs w:val="16"/>
        </w:rPr>
      </w:pPr>
      <w:r w:rsidRPr="00821FE5">
        <w:rPr>
          <w:rFonts w:ascii="Arial" w:hAnsi="Arial" w:cs="Arial"/>
          <w:sz w:val="16"/>
          <w:szCs w:val="16"/>
        </w:rPr>
        <w:t>- приложение № 1 изложить в новой редакции согласно приложению к настоящему постановлению.</w:t>
      </w:r>
    </w:p>
    <w:p w:rsidR="00A226D8" w:rsidRPr="00821FE5" w:rsidRDefault="00A226D8" w:rsidP="00A226D8">
      <w:pPr>
        <w:pStyle w:val="ConsPlusNormal"/>
        <w:widowControl/>
        <w:ind w:firstLine="540"/>
        <w:jc w:val="both"/>
        <w:rPr>
          <w:sz w:val="16"/>
          <w:szCs w:val="16"/>
        </w:rPr>
      </w:pPr>
      <w:r w:rsidRPr="00821FE5">
        <w:rPr>
          <w:sz w:val="16"/>
          <w:szCs w:val="16"/>
        </w:rPr>
        <w:t xml:space="preserve">2. </w:t>
      </w:r>
      <w:proofErr w:type="gramStart"/>
      <w:r w:rsidRPr="00821FE5">
        <w:rPr>
          <w:sz w:val="16"/>
          <w:szCs w:val="16"/>
        </w:rPr>
        <w:t>Контроль за</w:t>
      </w:r>
      <w:proofErr w:type="gramEnd"/>
      <w:r w:rsidRPr="00821FE5">
        <w:rPr>
          <w:sz w:val="16"/>
          <w:szCs w:val="16"/>
        </w:rPr>
        <w:t xml:space="preserve"> исполнением настоящего постановления возложить на заместителя главы Осиновомысского сельсовета Е.А. Пономарёву.</w:t>
      </w:r>
    </w:p>
    <w:p w:rsidR="00A226D8" w:rsidRPr="00821FE5" w:rsidRDefault="00A226D8" w:rsidP="00A226D8">
      <w:pPr>
        <w:pStyle w:val="ConsPlusNormal"/>
        <w:widowControl/>
        <w:ind w:firstLine="540"/>
        <w:jc w:val="both"/>
        <w:rPr>
          <w:sz w:val="16"/>
          <w:szCs w:val="16"/>
        </w:rPr>
      </w:pPr>
      <w:r w:rsidRPr="00821FE5">
        <w:rPr>
          <w:sz w:val="16"/>
          <w:szCs w:val="16"/>
        </w:rPr>
        <w:t xml:space="preserve">3. Настоящее постановление вступает в силу со дня, следующего за днем опубликования в газете «Осиновомысский вестник». </w:t>
      </w:r>
    </w:p>
    <w:p w:rsidR="00A226D8" w:rsidRPr="00821FE5" w:rsidRDefault="00A226D8" w:rsidP="00A226D8">
      <w:pPr>
        <w:pStyle w:val="ConsPlusNormal"/>
        <w:widowControl/>
        <w:ind w:firstLine="0"/>
        <w:jc w:val="both"/>
        <w:rPr>
          <w:sz w:val="16"/>
          <w:szCs w:val="16"/>
        </w:rPr>
      </w:pPr>
    </w:p>
    <w:p w:rsidR="00A226D8" w:rsidRPr="00821FE5" w:rsidRDefault="00A226D8" w:rsidP="00A226D8">
      <w:pPr>
        <w:pStyle w:val="ConsPlusNormal"/>
        <w:widowControl/>
        <w:ind w:firstLine="540"/>
        <w:jc w:val="both"/>
        <w:rPr>
          <w:sz w:val="16"/>
          <w:szCs w:val="16"/>
        </w:rPr>
      </w:pPr>
    </w:p>
    <w:p w:rsidR="00A226D8" w:rsidRPr="00821FE5" w:rsidRDefault="00A226D8" w:rsidP="00A226D8">
      <w:pPr>
        <w:pStyle w:val="ConsPlusNormal"/>
        <w:widowControl/>
        <w:ind w:firstLine="0"/>
        <w:jc w:val="both"/>
        <w:rPr>
          <w:sz w:val="16"/>
          <w:szCs w:val="16"/>
        </w:rPr>
      </w:pPr>
    </w:p>
    <w:p w:rsidR="00A226D8" w:rsidRPr="00821FE5" w:rsidRDefault="00A226D8" w:rsidP="00A226D8">
      <w:pPr>
        <w:rPr>
          <w:rFonts w:ascii="Arial" w:hAnsi="Arial" w:cs="Arial"/>
          <w:sz w:val="16"/>
          <w:szCs w:val="16"/>
        </w:rPr>
      </w:pPr>
      <w:r w:rsidRPr="00821FE5">
        <w:rPr>
          <w:rFonts w:ascii="Arial" w:hAnsi="Arial" w:cs="Arial"/>
          <w:sz w:val="16"/>
          <w:szCs w:val="16"/>
        </w:rPr>
        <w:t>Глава    Осиновомысского сельсовета                                                                               Д.В. Кузнецов</w:t>
      </w:r>
    </w:p>
    <w:p w:rsidR="00A226D8" w:rsidRPr="00821FE5" w:rsidRDefault="00A226D8" w:rsidP="00A226D8">
      <w:pPr>
        <w:rPr>
          <w:rFonts w:ascii="Arial" w:hAnsi="Arial" w:cs="Arial"/>
          <w:b/>
          <w:sz w:val="16"/>
          <w:szCs w:val="16"/>
        </w:rPr>
      </w:pPr>
      <w:r w:rsidRPr="00821FE5">
        <w:rPr>
          <w:rFonts w:ascii="Arial" w:hAnsi="Arial" w:cs="Arial"/>
          <w:b/>
          <w:sz w:val="16"/>
          <w:szCs w:val="16"/>
        </w:rPr>
        <w:tab/>
      </w:r>
      <w:r w:rsidRPr="00821FE5">
        <w:rPr>
          <w:rFonts w:ascii="Arial" w:hAnsi="Arial" w:cs="Arial"/>
          <w:sz w:val="16"/>
          <w:szCs w:val="16"/>
        </w:rPr>
        <w:t xml:space="preserve">                </w:t>
      </w:r>
    </w:p>
    <w:p w:rsidR="00A226D8" w:rsidRPr="00821FE5" w:rsidRDefault="00A226D8" w:rsidP="00A226D8">
      <w:pPr>
        <w:ind w:left="5640"/>
        <w:rPr>
          <w:rFonts w:ascii="Arial" w:hAnsi="Arial" w:cs="Arial"/>
          <w:sz w:val="16"/>
          <w:szCs w:val="16"/>
        </w:rPr>
      </w:pPr>
    </w:p>
    <w:p w:rsidR="00A226D8" w:rsidRPr="00821FE5" w:rsidRDefault="00A226D8" w:rsidP="00A226D8">
      <w:pPr>
        <w:rPr>
          <w:rFonts w:ascii="Arial" w:hAnsi="Arial" w:cs="Arial"/>
          <w:sz w:val="16"/>
          <w:szCs w:val="16"/>
        </w:rPr>
      </w:pPr>
    </w:p>
    <w:p w:rsidR="00A226D8" w:rsidRPr="00821FE5" w:rsidRDefault="00A226D8" w:rsidP="00A226D8">
      <w:pPr>
        <w:ind w:left="5640"/>
        <w:rPr>
          <w:rFonts w:ascii="Arial" w:hAnsi="Arial" w:cs="Arial"/>
          <w:sz w:val="16"/>
          <w:szCs w:val="16"/>
        </w:rPr>
      </w:pPr>
      <w:r w:rsidRPr="00821FE5">
        <w:rPr>
          <w:rFonts w:ascii="Arial" w:hAnsi="Arial" w:cs="Arial"/>
          <w:sz w:val="16"/>
          <w:szCs w:val="16"/>
        </w:rPr>
        <w:t xml:space="preserve">Приложение </w:t>
      </w:r>
    </w:p>
    <w:p w:rsidR="00A226D8" w:rsidRPr="00821FE5" w:rsidRDefault="00A226D8" w:rsidP="00A226D8">
      <w:pPr>
        <w:ind w:left="5640"/>
        <w:rPr>
          <w:rFonts w:ascii="Arial" w:hAnsi="Arial" w:cs="Arial"/>
          <w:sz w:val="16"/>
          <w:szCs w:val="16"/>
        </w:rPr>
      </w:pPr>
      <w:r w:rsidRPr="00821FE5">
        <w:rPr>
          <w:rFonts w:ascii="Arial" w:hAnsi="Arial" w:cs="Arial"/>
          <w:sz w:val="16"/>
          <w:szCs w:val="16"/>
        </w:rPr>
        <w:t>к постановлению   администрации   Осиновомысского сельсовета</w:t>
      </w:r>
    </w:p>
    <w:p w:rsidR="00A226D8" w:rsidRPr="00821FE5" w:rsidRDefault="00A226D8" w:rsidP="00A226D8">
      <w:pPr>
        <w:ind w:left="5640"/>
        <w:rPr>
          <w:rFonts w:ascii="Arial" w:hAnsi="Arial" w:cs="Arial"/>
          <w:sz w:val="16"/>
          <w:szCs w:val="16"/>
        </w:rPr>
      </w:pPr>
      <w:r w:rsidRPr="00821FE5">
        <w:rPr>
          <w:rFonts w:ascii="Arial" w:hAnsi="Arial" w:cs="Arial"/>
          <w:sz w:val="16"/>
          <w:szCs w:val="16"/>
        </w:rPr>
        <w:t>от   16.02.2023  № 5</w:t>
      </w:r>
    </w:p>
    <w:p w:rsidR="00A226D8" w:rsidRPr="00821FE5" w:rsidRDefault="00A226D8" w:rsidP="00A226D8">
      <w:pPr>
        <w:tabs>
          <w:tab w:val="left" w:pos="2160"/>
        </w:tabs>
        <w:rPr>
          <w:rFonts w:ascii="Arial" w:hAnsi="Arial" w:cs="Arial"/>
          <w:sz w:val="16"/>
          <w:szCs w:val="16"/>
        </w:rPr>
      </w:pPr>
      <w:r w:rsidRPr="00821FE5">
        <w:rPr>
          <w:rFonts w:ascii="Arial" w:hAnsi="Arial" w:cs="Arial"/>
          <w:sz w:val="16"/>
          <w:szCs w:val="16"/>
        </w:rPr>
        <w:t xml:space="preserve"> </w:t>
      </w:r>
    </w:p>
    <w:p w:rsidR="00A226D8" w:rsidRPr="00821FE5" w:rsidRDefault="00A226D8" w:rsidP="00A226D8">
      <w:pPr>
        <w:tabs>
          <w:tab w:val="left" w:pos="2160"/>
        </w:tabs>
        <w:jc w:val="center"/>
        <w:rPr>
          <w:rFonts w:ascii="Arial" w:hAnsi="Arial" w:cs="Arial"/>
          <w:sz w:val="16"/>
          <w:szCs w:val="16"/>
        </w:rPr>
      </w:pPr>
      <w:r w:rsidRPr="00821FE5">
        <w:rPr>
          <w:rFonts w:ascii="Arial" w:hAnsi="Arial" w:cs="Arial"/>
          <w:sz w:val="16"/>
          <w:szCs w:val="16"/>
        </w:rPr>
        <w:t xml:space="preserve">Стоимость  услуг  по  погребению умерших пенсионеров, проживавших на   территории муниципального  образования  Осиновомысский сельсовет, не работавших и не имевших близких родственников, </w:t>
      </w:r>
    </w:p>
    <w:p w:rsidR="00A226D8" w:rsidRPr="00821FE5" w:rsidRDefault="00A226D8" w:rsidP="00A226D8">
      <w:pPr>
        <w:tabs>
          <w:tab w:val="left" w:pos="2160"/>
        </w:tabs>
        <w:jc w:val="center"/>
        <w:rPr>
          <w:rFonts w:ascii="Arial" w:hAnsi="Arial" w:cs="Arial"/>
          <w:sz w:val="16"/>
          <w:szCs w:val="16"/>
        </w:rPr>
      </w:pPr>
      <w:r w:rsidRPr="00821FE5">
        <w:rPr>
          <w:rFonts w:ascii="Arial" w:hAnsi="Arial" w:cs="Arial"/>
          <w:sz w:val="16"/>
          <w:szCs w:val="16"/>
        </w:rPr>
        <w:t xml:space="preserve">либо законных представителей на день смерти </w:t>
      </w:r>
    </w:p>
    <w:p w:rsidR="00A226D8" w:rsidRPr="00821FE5" w:rsidRDefault="00A226D8" w:rsidP="00A226D8">
      <w:pPr>
        <w:tabs>
          <w:tab w:val="left" w:pos="3072"/>
        </w:tabs>
        <w:jc w:val="center"/>
        <w:rPr>
          <w:rFonts w:ascii="Arial" w:hAnsi="Arial" w:cs="Arial"/>
          <w:sz w:val="16"/>
          <w:szCs w:val="16"/>
        </w:rPr>
      </w:pPr>
    </w:p>
    <w:p w:rsidR="00A226D8" w:rsidRPr="00821FE5" w:rsidRDefault="00A226D8" w:rsidP="00A226D8">
      <w:pPr>
        <w:tabs>
          <w:tab w:val="left" w:pos="3072"/>
        </w:tabs>
        <w:jc w:val="center"/>
        <w:rPr>
          <w:rFonts w:ascii="Arial" w:hAnsi="Arial" w:cs="Arial"/>
          <w:sz w:val="16"/>
          <w:szCs w:val="16"/>
        </w:rPr>
      </w:pPr>
    </w:p>
    <w:p w:rsidR="00A226D8" w:rsidRPr="00821FE5" w:rsidRDefault="00A226D8" w:rsidP="00A226D8">
      <w:pPr>
        <w:tabs>
          <w:tab w:val="left" w:pos="651"/>
          <w:tab w:val="left" w:pos="3072"/>
        </w:tabs>
        <w:rPr>
          <w:rFonts w:ascii="Arial" w:hAnsi="Arial" w:cs="Arial"/>
          <w:sz w:val="16"/>
          <w:szCs w:val="16"/>
        </w:rPr>
      </w:pPr>
      <w:r w:rsidRPr="00821FE5">
        <w:rPr>
          <w:rFonts w:ascii="Arial" w:hAnsi="Arial" w:cs="Arial"/>
          <w:sz w:val="16"/>
          <w:szCs w:val="16"/>
        </w:rPr>
        <w:tab/>
      </w:r>
    </w:p>
    <w:tbl>
      <w:tblPr>
        <w:tblW w:w="9371" w:type="dxa"/>
        <w:tblInd w:w="52" w:type="dxa"/>
        <w:tblLayout w:type="fixed"/>
        <w:tblLook w:val="0000"/>
      </w:tblPr>
      <w:tblGrid>
        <w:gridCol w:w="6384"/>
        <w:gridCol w:w="2987"/>
      </w:tblGrid>
      <w:tr w:rsidR="00A226D8" w:rsidRPr="00821FE5" w:rsidTr="00A226D8">
        <w:tc>
          <w:tcPr>
            <w:tcW w:w="6384" w:type="dxa"/>
            <w:tcBorders>
              <w:top w:val="single" w:sz="4" w:space="0" w:color="000000"/>
              <w:left w:val="single" w:sz="4" w:space="0" w:color="000000"/>
              <w:bottom w:val="single" w:sz="4" w:space="0" w:color="000000"/>
            </w:tcBorders>
            <w:shd w:val="clear" w:color="auto" w:fill="auto"/>
            <w:vAlign w:val="center"/>
          </w:tcPr>
          <w:p w:rsidR="00A226D8" w:rsidRPr="00821FE5" w:rsidRDefault="00A226D8" w:rsidP="00A226D8">
            <w:pPr>
              <w:jc w:val="center"/>
              <w:rPr>
                <w:rFonts w:ascii="Arial" w:hAnsi="Arial" w:cs="Arial"/>
                <w:sz w:val="16"/>
                <w:szCs w:val="16"/>
              </w:rPr>
            </w:pPr>
            <w:r w:rsidRPr="00821FE5">
              <w:rPr>
                <w:rFonts w:ascii="Arial" w:hAnsi="Arial" w:cs="Arial"/>
                <w:sz w:val="16"/>
                <w:szCs w:val="16"/>
              </w:rPr>
              <w:t xml:space="preserve">Перечень услуг по погребению </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6D8" w:rsidRPr="00821FE5" w:rsidRDefault="00A226D8" w:rsidP="00A226D8">
            <w:pPr>
              <w:jc w:val="center"/>
              <w:rPr>
                <w:rFonts w:ascii="Arial" w:hAnsi="Arial" w:cs="Arial"/>
                <w:sz w:val="16"/>
                <w:szCs w:val="16"/>
              </w:rPr>
            </w:pPr>
            <w:r w:rsidRPr="00821FE5">
              <w:rPr>
                <w:rFonts w:ascii="Arial" w:hAnsi="Arial" w:cs="Arial"/>
                <w:sz w:val="16"/>
                <w:szCs w:val="16"/>
              </w:rPr>
              <w:t>Стоимость услуг, рублей</w:t>
            </w:r>
          </w:p>
        </w:tc>
      </w:tr>
      <w:tr w:rsidR="00A226D8" w:rsidRPr="00821FE5" w:rsidTr="00A226D8">
        <w:tc>
          <w:tcPr>
            <w:tcW w:w="6384" w:type="dxa"/>
            <w:tcBorders>
              <w:top w:val="single" w:sz="4" w:space="0" w:color="000000"/>
              <w:left w:val="single" w:sz="4" w:space="0" w:color="000000"/>
              <w:bottom w:val="single" w:sz="4" w:space="0" w:color="000000"/>
            </w:tcBorders>
            <w:shd w:val="clear" w:color="auto" w:fill="auto"/>
            <w:vAlign w:val="center"/>
          </w:tcPr>
          <w:p w:rsidR="00A226D8" w:rsidRPr="00821FE5" w:rsidRDefault="00A226D8" w:rsidP="00A226D8">
            <w:pPr>
              <w:jc w:val="both"/>
              <w:rPr>
                <w:rFonts w:ascii="Arial" w:hAnsi="Arial" w:cs="Arial"/>
                <w:sz w:val="16"/>
                <w:szCs w:val="16"/>
              </w:rPr>
            </w:pPr>
            <w:r w:rsidRPr="00821FE5">
              <w:rPr>
                <w:rFonts w:ascii="Arial" w:hAnsi="Arial" w:cs="Arial"/>
                <w:sz w:val="16"/>
                <w:szCs w:val="16"/>
              </w:rPr>
              <w:t>1 Оформление документов, необходимых для погребения</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6D8" w:rsidRPr="00821FE5" w:rsidRDefault="00A226D8" w:rsidP="00A226D8">
            <w:pPr>
              <w:snapToGrid w:val="0"/>
              <w:jc w:val="center"/>
              <w:rPr>
                <w:rFonts w:ascii="Arial" w:hAnsi="Arial" w:cs="Arial"/>
                <w:sz w:val="16"/>
                <w:szCs w:val="16"/>
              </w:rPr>
            </w:pPr>
            <w:r w:rsidRPr="00821FE5">
              <w:rPr>
                <w:rFonts w:ascii="Arial" w:hAnsi="Arial" w:cs="Arial"/>
                <w:sz w:val="16"/>
                <w:szCs w:val="16"/>
              </w:rPr>
              <w:t>170,89</w:t>
            </w:r>
          </w:p>
        </w:tc>
      </w:tr>
      <w:tr w:rsidR="00A226D8" w:rsidRPr="00821FE5" w:rsidTr="00A226D8">
        <w:trPr>
          <w:trHeight w:val="572"/>
        </w:trPr>
        <w:tc>
          <w:tcPr>
            <w:tcW w:w="6384" w:type="dxa"/>
            <w:tcBorders>
              <w:top w:val="single" w:sz="4" w:space="0" w:color="000000"/>
              <w:left w:val="single" w:sz="4" w:space="0" w:color="000000"/>
              <w:bottom w:val="single" w:sz="4" w:space="0" w:color="000000"/>
            </w:tcBorders>
            <w:shd w:val="clear" w:color="auto" w:fill="auto"/>
            <w:vAlign w:val="center"/>
          </w:tcPr>
          <w:p w:rsidR="00A226D8" w:rsidRPr="00821FE5" w:rsidRDefault="00A226D8" w:rsidP="00A226D8">
            <w:pPr>
              <w:jc w:val="both"/>
              <w:rPr>
                <w:rFonts w:ascii="Arial" w:hAnsi="Arial" w:cs="Arial"/>
                <w:sz w:val="16"/>
                <w:szCs w:val="16"/>
              </w:rPr>
            </w:pPr>
            <w:r w:rsidRPr="00821FE5">
              <w:rPr>
                <w:rFonts w:ascii="Arial" w:hAnsi="Arial" w:cs="Arial"/>
                <w:sz w:val="16"/>
                <w:szCs w:val="16"/>
              </w:rPr>
              <w:t>2 Предоставление и доставка гроба и других предметов, необходимых для погребения</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6D8" w:rsidRPr="00821FE5" w:rsidRDefault="00A226D8" w:rsidP="00A226D8">
            <w:pPr>
              <w:snapToGrid w:val="0"/>
              <w:jc w:val="center"/>
              <w:rPr>
                <w:rFonts w:ascii="Arial" w:hAnsi="Arial" w:cs="Arial"/>
                <w:sz w:val="16"/>
                <w:szCs w:val="16"/>
              </w:rPr>
            </w:pPr>
            <w:r w:rsidRPr="00821FE5">
              <w:rPr>
                <w:rFonts w:ascii="Arial" w:hAnsi="Arial" w:cs="Arial"/>
                <w:sz w:val="16"/>
                <w:szCs w:val="16"/>
              </w:rPr>
              <w:t>4471,97</w:t>
            </w:r>
          </w:p>
        </w:tc>
      </w:tr>
      <w:tr w:rsidR="00A226D8" w:rsidRPr="00821FE5" w:rsidTr="00A226D8">
        <w:tc>
          <w:tcPr>
            <w:tcW w:w="6384" w:type="dxa"/>
            <w:tcBorders>
              <w:top w:val="single" w:sz="4" w:space="0" w:color="000000"/>
              <w:left w:val="single" w:sz="4" w:space="0" w:color="000000"/>
              <w:bottom w:val="single" w:sz="4" w:space="0" w:color="000000"/>
            </w:tcBorders>
            <w:shd w:val="clear" w:color="auto" w:fill="auto"/>
            <w:vAlign w:val="center"/>
          </w:tcPr>
          <w:p w:rsidR="00A226D8" w:rsidRPr="00821FE5" w:rsidRDefault="00A226D8" w:rsidP="00A226D8">
            <w:pPr>
              <w:jc w:val="both"/>
              <w:rPr>
                <w:rFonts w:ascii="Arial" w:hAnsi="Arial" w:cs="Arial"/>
                <w:sz w:val="16"/>
                <w:szCs w:val="16"/>
              </w:rPr>
            </w:pPr>
            <w:r w:rsidRPr="00821FE5">
              <w:rPr>
                <w:rFonts w:ascii="Arial" w:hAnsi="Arial" w:cs="Arial"/>
                <w:sz w:val="16"/>
                <w:szCs w:val="16"/>
              </w:rPr>
              <w:t>3 Перевозка тела (останков) умершего на кладбище</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6D8" w:rsidRPr="00821FE5" w:rsidRDefault="00A226D8" w:rsidP="00A226D8">
            <w:pPr>
              <w:snapToGrid w:val="0"/>
              <w:jc w:val="center"/>
              <w:rPr>
                <w:rFonts w:ascii="Arial" w:hAnsi="Arial" w:cs="Arial"/>
                <w:sz w:val="16"/>
                <w:szCs w:val="16"/>
              </w:rPr>
            </w:pPr>
            <w:r w:rsidRPr="00821FE5">
              <w:rPr>
                <w:rFonts w:ascii="Arial" w:hAnsi="Arial" w:cs="Arial"/>
                <w:sz w:val="16"/>
                <w:szCs w:val="16"/>
              </w:rPr>
              <w:t>13390,89</w:t>
            </w:r>
          </w:p>
        </w:tc>
      </w:tr>
      <w:tr w:rsidR="00A226D8" w:rsidRPr="00821FE5" w:rsidTr="00A226D8">
        <w:tc>
          <w:tcPr>
            <w:tcW w:w="6384" w:type="dxa"/>
            <w:tcBorders>
              <w:top w:val="single" w:sz="4" w:space="0" w:color="000000"/>
              <w:left w:val="single" w:sz="4" w:space="0" w:color="000000"/>
              <w:bottom w:val="single" w:sz="4" w:space="0" w:color="000000"/>
            </w:tcBorders>
            <w:shd w:val="clear" w:color="auto" w:fill="auto"/>
            <w:vAlign w:val="center"/>
          </w:tcPr>
          <w:p w:rsidR="00A226D8" w:rsidRPr="00821FE5" w:rsidRDefault="00A226D8" w:rsidP="00A226D8">
            <w:pPr>
              <w:jc w:val="both"/>
              <w:rPr>
                <w:rFonts w:ascii="Arial" w:hAnsi="Arial" w:cs="Arial"/>
                <w:sz w:val="16"/>
                <w:szCs w:val="16"/>
              </w:rPr>
            </w:pPr>
            <w:r w:rsidRPr="00821FE5">
              <w:rPr>
                <w:rFonts w:ascii="Arial" w:hAnsi="Arial" w:cs="Arial"/>
                <w:sz w:val="16"/>
                <w:szCs w:val="16"/>
              </w:rPr>
              <w:t>4 Погребение</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6D8" w:rsidRPr="00821FE5" w:rsidRDefault="00A226D8" w:rsidP="00A226D8">
            <w:pPr>
              <w:snapToGrid w:val="0"/>
              <w:jc w:val="center"/>
              <w:rPr>
                <w:rFonts w:ascii="Arial" w:hAnsi="Arial" w:cs="Arial"/>
                <w:sz w:val="16"/>
                <w:szCs w:val="16"/>
              </w:rPr>
            </w:pPr>
            <w:r w:rsidRPr="00821FE5">
              <w:rPr>
                <w:rFonts w:ascii="Arial" w:hAnsi="Arial" w:cs="Arial"/>
                <w:sz w:val="16"/>
                <w:szCs w:val="16"/>
              </w:rPr>
              <w:t>8349,71</w:t>
            </w:r>
          </w:p>
        </w:tc>
      </w:tr>
      <w:tr w:rsidR="00A226D8" w:rsidRPr="00821FE5" w:rsidTr="00A226D8">
        <w:tc>
          <w:tcPr>
            <w:tcW w:w="6384" w:type="dxa"/>
            <w:tcBorders>
              <w:top w:val="single" w:sz="4" w:space="0" w:color="000000"/>
              <w:left w:val="single" w:sz="4" w:space="0" w:color="000000"/>
              <w:bottom w:val="single" w:sz="4" w:space="0" w:color="000000"/>
            </w:tcBorders>
            <w:shd w:val="clear" w:color="auto" w:fill="auto"/>
            <w:vAlign w:val="center"/>
          </w:tcPr>
          <w:p w:rsidR="00A226D8" w:rsidRPr="00821FE5" w:rsidRDefault="00A226D8" w:rsidP="00A226D8">
            <w:pPr>
              <w:jc w:val="both"/>
              <w:rPr>
                <w:rFonts w:ascii="Arial" w:hAnsi="Arial" w:cs="Arial"/>
                <w:b/>
                <w:sz w:val="16"/>
                <w:szCs w:val="16"/>
              </w:rPr>
            </w:pPr>
            <w:r w:rsidRPr="00821FE5">
              <w:rPr>
                <w:rFonts w:ascii="Arial" w:hAnsi="Arial" w:cs="Arial"/>
                <w:b/>
                <w:sz w:val="16"/>
                <w:szCs w:val="16"/>
              </w:rPr>
              <w:t>Всего стоимость услуг:</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6D8" w:rsidRPr="00821FE5" w:rsidRDefault="00A226D8" w:rsidP="00A226D8">
            <w:pPr>
              <w:snapToGrid w:val="0"/>
              <w:jc w:val="center"/>
              <w:rPr>
                <w:rFonts w:ascii="Arial" w:hAnsi="Arial" w:cs="Arial"/>
                <w:b/>
                <w:sz w:val="16"/>
                <w:szCs w:val="16"/>
              </w:rPr>
            </w:pPr>
            <w:r w:rsidRPr="00821FE5">
              <w:rPr>
                <w:rFonts w:ascii="Arial" w:hAnsi="Arial" w:cs="Arial"/>
                <w:b/>
                <w:sz w:val="16"/>
                <w:szCs w:val="16"/>
              </w:rPr>
              <w:t>26383,46</w:t>
            </w:r>
          </w:p>
        </w:tc>
      </w:tr>
      <w:tr w:rsidR="00A226D8" w:rsidRPr="00821FE5" w:rsidTr="00A226D8">
        <w:tc>
          <w:tcPr>
            <w:tcW w:w="6384" w:type="dxa"/>
            <w:tcBorders>
              <w:top w:val="single" w:sz="4" w:space="0" w:color="000000"/>
              <w:left w:val="single" w:sz="4" w:space="0" w:color="000000"/>
              <w:bottom w:val="single" w:sz="4" w:space="0" w:color="000000"/>
            </w:tcBorders>
            <w:shd w:val="clear" w:color="auto" w:fill="auto"/>
            <w:vAlign w:val="center"/>
          </w:tcPr>
          <w:p w:rsidR="00A226D8" w:rsidRPr="00821FE5" w:rsidRDefault="00A226D8" w:rsidP="00A226D8">
            <w:pPr>
              <w:jc w:val="both"/>
              <w:rPr>
                <w:rFonts w:ascii="Arial" w:hAnsi="Arial" w:cs="Arial"/>
                <w:b/>
                <w:sz w:val="16"/>
                <w:szCs w:val="16"/>
              </w:rPr>
            </w:pPr>
            <w:r w:rsidRPr="00821FE5">
              <w:rPr>
                <w:rFonts w:ascii="Arial" w:hAnsi="Arial" w:cs="Arial"/>
                <w:sz w:val="16"/>
                <w:szCs w:val="16"/>
              </w:rPr>
              <w:t>Стоимость услуг, подлежащая возмещению Пенсионным фондом РФ</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6D8" w:rsidRPr="00821FE5" w:rsidRDefault="00A226D8" w:rsidP="00A226D8">
            <w:pPr>
              <w:snapToGrid w:val="0"/>
              <w:jc w:val="center"/>
              <w:rPr>
                <w:rFonts w:ascii="Arial" w:hAnsi="Arial" w:cs="Arial"/>
                <w:sz w:val="16"/>
                <w:szCs w:val="16"/>
              </w:rPr>
            </w:pPr>
            <w:r w:rsidRPr="00821FE5">
              <w:rPr>
                <w:rFonts w:ascii="Arial" w:hAnsi="Arial" w:cs="Arial"/>
                <w:sz w:val="16"/>
                <w:szCs w:val="16"/>
              </w:rPr>
              <w:t>10131,52</w:t>
            </w:r>
          </w:p>
        </w:tc>
      </w:tr>
      <w:tr w:rsidR="00A226D8" w:rsidRPr="00821FE5" w:rsidTr="00A226D8">
        <w:tc>
          <w:tcPr>
            <w:tcW w:w="6384" w:type="dxa"/>
            <w:tcBorders>
              <w:top w:val="single" w:sz="4" w:space="0" w:color="000000"/>
              <w:left w:val="single" w:sz="4" w:space="0" w:color="000000"/>
              <w:bottom w:val="single" w:sz="4" w:space="0" w:color="000000"/>
            </w:tcBorders>
            <w:shd w:val="clear" w:color="auto" w:fill="auto"/>
            <w:vAlign w:val="center"/>
          </w:tcPr>
          <w:p w:rsidR="00A226D8" w:rsidRPr="00821FE5" w:rsidRDefault="00A226D8" w:rsidP="00A226D8">
            <w:pPr>
              <w:jc w:val="both"/>
              <w:rPr>
                <w:rFonts w:ascii="Arial" w:hAnsi="Arial" w:cs="Arial"/>
                <w:b/>
                <w:sz w:val="16"/>
                <w:szCs w:val="16"/>
              </w:rPr>
            </w:pPr>
            <w:r w:rsidRPr="00821FE5">
              <w:rPr>
                <w:rFonts w:ascii="Arial" w:hAnsi="Arial" w:cs="Arial"/>
                <w:b/>
                <w:sz w:val="16"/>
                <w:szCs w:val="16"/>
              </w:rPr>
              <w:t>Сумма возмещения из бюджета Осиновомысского сельсовета с доставкой тела умершего до Богучанского отделения судебно-медицинской экспертизы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6D8" w:rsidRPr="00821FE5" w:rsidRDefault="00A226D8" w:rsidP="00A226D8">
            <w:pPr>
              <w:snapToGrid w:val="0"/>
              <w:jc w:val="center"/>
              <w:rPr>
                <w:rFonts w:ascii="Arial" w:hAnsi="Arial" w:cs="Arial"/>
                <w:b/>
                <w:sz w:val="16"/>
                <w:szCs w:val="16"/>
              </w:rPr>
            </w:pPr>
            <w:r w:rsidRPr="00821FE5">
              <w:rPr>
                <w:rFonts w:ascii="Arial" w:hAnsi="Arial" w:cs="Arial"/>
                <w:b/>
                <w:sz w:val="16"/>
                <w:szCs w:val="16"/>
              </w:rPr>
              <w:t>16251,94</w:t>
            </w:r>
          </w:p>
        </w:tc>
      </w:tr>
      <w:tr w:rsidR="00A226D8" w:rsidRPr="00821FE5" w:rsidTr="00A226D8">
        <w:tc>
          <w:tcPr>
            <w:tcW w:w="6384" w:type="dxa"/>
            <w:tcBorders>
              <w:top w:val="single" w:sz="4" w:space="0" w:color="000000"/>
              <w:left w:val="single" w:sz="4" w:space="0" w:color="000000"/>
              <w:bottom w:val="single" w:sz="4" w:space="0" w:color="000000"/>
            </w:tcBorders>
            <w:shd w:val="clear" w:color="auto" w:fill="auto"/>
            <w:vAlign w:val="center"/>
          </w:tcPr>
          <w:p w:rsidR="00A226D8" w:rsidRPr="00821FE5" w:rsidRDefault="00A226D8" w:rsidP="00A226D8">
            <w:pPr>
              <w:jc w:val="both"/>
              <w:rPr>
                <w:rFonts w:ascii="Arial" w:hAnsi="Arial" w:cs="Arial"/>
                <w:b/>
                <w:sz w:val="16"/>
                <w:szCs w:val="16"/>
              </w:rPr>
            </w:pPr>
            <w:r w:rsidRPr="00821FE5">
              <w:rPr>
                <w:rFonts w:ascii="Arial" w:hAnsi="Arial" w:cs="Arial"/>
                <w:b/>
                <w:sz w:val="16"/>
                <w:szCs w:val="16"/>
              </w:rPr>
              <w:t xml:space="preserve">Сумма возмещения из бюджета Осиновомысского сельсовета </w:t>
            </w:r>
            <w:proofErr w:type="gramStart"/>
            <w:r w:rsidRPr="00821FE5">
              <w:rPr>
                <w:rFonts w:ascii="Arial" w:hAnsi="Arial" w:cs="Arial"/>
                <w:b/>
                <w:sz w:val="16"/>
                <w:szCs w:val="16"/>
              </w:rPr>
              <w:t>без</w:t>
            </w:r>
            <w:proofErr w:type="gramEnd"/>
            <w:r w:rsidRPr="00821FE5">
              <w:rPr>
                <w:rFonts w:ascii="Arial" w:hAnsi="Arial" w:cs="Arial"/>
                <w:b/>
                <w:sz w:val="16"/>
                <w:szCs w:val="16"/>
              </w:rPr>
              <w:t xml:space="preserve"> </w:t>
            </w:r>
            <w:proofErr w:type="gramStart"/>
            <w:r w:rsidRPr="00821FE5">
              <w:rPr>
                <w:rFonts w:ascii="Arial" w:hAnsi="Arial" w:cs="Arial"/>
                <w:b/>
                <w:sz w:val="16"/>
                <w:szCs w:val="16"/>
              </w:rPr>
              <w:t>доставкой</w:t>
            </w:r>
            <w:proofErr w:type="gramEnd"/>
            <w:r w:rsidRPr="00821FE5">
              <w:rPr>
                <w:rFonts w:ascii="Arial" w:hAnsi="Arial" w:cs="Arial"/>
                <w:b/>
                <w:sz w:val="16"/>
                <w:szCs w:val="16"/>
              </w:rPr>
              <w:t xml:space="preserve"> тела умершего до Богучанского отделения судебно-медицинской экспертизы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6D8" w:rsidRPr="00821FE5" w:rsidRDefault="00A226D8" w:rsidP="00A226D8">
            <w:pPr>
              <w:snapToGrid w:val="0"/>
              <w:jc w:val="center"/>
              <w:rPr>
                <w:rFonts w:ascii="Arial" w:hAnsi="Arial" w:cs="Arial"/>
                <w:b/>
                <w:sz w:val="16"/>
                <w:szCs w:val="16"/>
              </w:rPr>
            </w:pPr>
            <w:r w:rsidRPr="00821FE5">
              <w:rPr>
                <w:rFonts w:ascii="Arial" w:hAnsi="Arial" w:cs="Arial"/>
                <w:b/>
                <w:sz w:val="16"/>
                <w:szCs w:val="16"/>
              </w:rPr>
              <w:t>4082,86</w:t>
            </w:r>
          </w:p>
        </w:tc>
      </w:tr>
    </w:tbl>
    <w:p w:rsidR="00A226D8" w:rsidRDefault="00A226D8" w:rsidP="00A226D8">
      <w:pPr>
        <w:tabs>
          <w:tab w:val="left" w:pos="651"/>
          <w:tab w:val="left" w:pos="3072"/>
        </w:tabs>
        <w:rPr>
          <w:rFonts w:ascii="Arial" w:hAnsi="Arial" w:cs="Arial"/>
          <w:sz w:val="16"/>
          <w:szCs w:val="16"/>
        </w:rPr>
      </w:pPr>
      <w:r w:rsidRPr="00821FE5">
        <w:rPr>
          <w:rFonts w:ascii="Arial" w:hAnsi="Arial" w:cs="Arial"/>
          <w:sz w:val="16"/>
          <w:szCs w:val="16"/>
        </w:rPr>
        <w:tab/>
      </w:r>
    </w:p>
    <w:p w:rsidR="00821FE5" w:rsidRPr="00821FE5" w:rsidRDefault="00821FE5" w:rsidP="00A226D8">
      <w:pPr>
        <w:tabs>
          <w:tab w:val="left" w:pos="651"/>
          <w:tab w:val="left" w:pos="3072"/>
        </w:tabs>
        <w:rPr>
          <w:rFonts w:ascii="Arial" w:hAnsi="Arial" w:cs="Arial"/>
          <w:sz w:val="16"/>
          <w:szCs w:val="16"/>
        </w:rPr>
      </w:pPr>
    </w:p>
    <w:p w:rsidR="00A226D8" w:rsidRPr="00821FE5" w:rsidRDefault="00A226D8" w:rsidP="00A226D8">
      <w:pPr>
        <w:jc w:val="center"/>
        <w:rPr>
          <w:rFonts w:ascii="Arial" w:hAnsi="Arial" w:cs="Arial"/>
          <w:sz w:val="16"/>
          <w:szCs w:val="16"/>
        </w:rPr>
      </w:pPr>
      <w:r w:rsidRPr="00821FE5">
        <w:rPr>
          <w:rFonts w:ascii="Arial" w:hAnsi="Arial" w:cs="Arial"/>
          <w:sz w:val="16"/>
          <w:szCs w:val="16"/>
        </w:rPr>
        <w:t>АДМИНИСТРАЦИЯ ОСИНОВОМЫССКОГО СЕЛЬСОВЕТА</w:t>
      </w:r>
    </w:p>
    <w:p w:rsidR="00A226D8" w:rsidRPr="00821FE5" w:rsidRDefault="00A226D8" w:rsidP="00A226D8">
      <w:pPr>
        <w:jc w:val="center"/>
        <w:rPr>
          <w:rFonts w:ascii="Arial" w:hAnsi="Arial" w:cs="Arial"/>
          <w:sz w:val="16"/>
          <w:szCs w:val="16"/>
        </w:rPr>
      </w:pPr>
      <w:r w:rsidRPr="00821FE5">
        <w:rPr>
          <w:rFonts w:ascii="Arial" w:hAnsi="Arial" w:cs="Arial"/>
          <w:sz w:val="16"/>
          <w:szCs w:val="16"/>
        </w:rPr>
        <w:t>БОГУЧАНСКОГО РАЙОНА</w:t>
      </w:r>
    </w:p>
    <w:p w:rsidR="00A226D8" w:rsidRPr="00821FE5" w:rsidRDefault="00A226D8" w:rsidP="00A226D8">
      <w:pPr>
        <w:jc w:val="center"/>
        <w:rPr>
          <w:rFonts w:ascii="Arial" w:hAnsi="Arial" w:cs="Arial"/>
          <w:sz w:val="16"/>
          <w:szCs w:val="16"/>
        </w:rPr>
      </w:pPr>
      <w:r w:rsidRPr="00821FE5">
        <w:rPr>
          <w:rFonts w:ascii="Arial" w:hAnsi="Arial" w:cs="Arial"/>
          <w:sz w:val="16"/>
          <w:szCs w:val="16"/>
        </w:rPr>
        <w:t>КРАСНОЯРСКОГО КРАЯ</w:t>
      </w:r>
    </w:p>
    <w:p w:rsidR="00A226D8" w:rsidRPr="00821FE5" w:rsidRDefault="00A226D8" w:rsidP="00A226D8">
      <w:pPr>
        <w:jc w:val="center"/>
        <w:rPr>
          <w:rFonts w:ascii="Arial" w:hAnsi="Arial" w:cs="Arial"/>
          <w:sz w:val="16"/>
          <w:szCs w:val="16"/>
        </w:rPr>
      </w:pPr>
    </w:p>
    <w:p w:rsidR="00A226D8" w:rsidRPr="00821FE5" w:rsidRDefault="00A226D8" w:rsidP="00A226D8">
      <w:pPr>
        <w:jc w:val="center"/>
        <w:rPr>
          <w:rFonts w:ascii="Arial" w:hAnsi="Arial" w:cs="Arial"/>
          <w:sz w:val="16"/>
          <w:szCs w:val="16"/>
        </w:rPr>
      </w:pPr>
      <w:proofErr w:type="gramStart"/>
      <w:r w:rsidRPr="00821FE5">
        <w:rPr>
          <w:rFonts w:ascii="Arial" w:hAnsi="Arial" w:cs="Arial"/>
          <w:sz w:val="16"/>
          <w:szCs w:val="16"/>
        </w:rPr>
        <w:t>П</w:t>
      </w:r>
      <w:proofErr w:type="gramEnd"/>
      <w:r w:rsidRPr="00821FE5">
        <w:rPr>
          <w:rFonts w:ascii="Arial" w:hAnsi="Arial" w:cs="Arial"/>
          <w:sz w:val="16"/>
          <w:szCs w:val="16"/>
        </w:rPr>
        <w:t xml:space="preserve"> О С Т А Н О В Л Е Н И Е</w:t>
      </w:r>
    </w:p>
    <w:p w:rsidR="00A226D8" w:rsidRPr="00821FE5" w:rsidRDefault="00A226D8" w:rsidP="00A226D8">
      <w:pPr>
        <w:jc w:val="center"/>
        <w:rPr>
          <w:rFonts w:ascii="Arial" w:hAnsi="Arial" w:cs="Arial"/>
          <w:sz w:val="16"/>
          <w:szCs w:val="16"/>
        </w:rPr>
      </w:pPr>
    </w:p>
    <w:p w:rsidR="00A226D8" w:rsidRPr="00821FE5" w:rsidRDefault="00A226D8" w:rsidP="00A226D8">
      <w:pPr>
        <w:jc w:val="center"/>
        <w:rPr>
          <w:rFonts w:ascii="Arial" w:hAnsi="Arial" w:cs="Arial"/>
          <w:sz w:val="16"/>
          <w:szCs w:val="16"/>
        </w:rPr>
      </w:pPr>
      <w:r w:rsidRPr="00821FE5">
        <w:rPr>
          <w:rFonts w:ascii="Arial" w:hAnsi="Arial" w:cs="Arial"/>
          <w:sz w:val="16"/>
          <w:szCs w:val="16"/>
        </w:rPr>
        <w:t>16.02.2023                                                    п</w:t>
      </w:r>
      <w:proofErr w:type="gramStart"/>
      <w:r w:rsidRPr="00821FE5">
        <w:rPr>
          <w:rFonts w:ascii="Arial" w:hAnsi="Arial" w:cs="Arial"/>
          <w:sz w:val="16"/>
          <w:szCs w:val="16"/>
        </w:rPr>
        <w:t>.О</w:t>
      </w:r>
      <w:proofErr w:type="gramEnd"/>
      <w:r w:rsidRPr="00821FE5">
        <w:rPr>
          <w:rFonts w:ascii="Arial" w:hAnsi="Arial" w:cs="Arial"/>
          <w:sz w:val="16"/>
          <w:szCs w:val="16"/>
        </w:rPr>
        <w:t>синовый Мыс                                                             № 6</w:t>
      </w:r>
    </w:p>
    <w:p w:rsidR="00A226D8" w:rsidRPr="00821FE5" w:rsidRDefault="00A226D8" w:rsidP="00A226D8">
      <w:pPr>
        <w:jc w:val="both"/>
        <w:rPr>
          <w:rFonts w:ascii="Arial" w:hAnsi="Arial" w:cs="Arial"/>
          <w:sz w:val="16"/>
          <w:szCs w:val="16"/>
        </w:rPr>
      </w:pPr>
    </w:p>
    <w:p w:rsidR="00A226D8" w:rsidRPr="00821FE5" w:rsidRDefault="00A226D8" w:rsidP="00A226D8">
      <w:pPr>
        <w:jc w:val="both"/>
        <w:rPr>
          <w:rFonts w:ascii="Arial" w:hAnsi="Arial" w:cs="Arial"/>
          <w:sz w:val="16"/>
          <w:szCs w:val="16"/>
        </w:rPr>
      </w:pPr>
      <w:r w:rsidRPr="00821FE5">
        <w:rPr>
          <w:rFonts w:ascii="Arial" w:hAnsi="Arial" w:cs="Arial"/>
          <w:sz w:val="16"/>
          <w:szCs w:val="16"/>
        </w:rPr>
        <w:t xml:space="preserve">О внесении изменений в постановление администрации </w:t>
      </w:r>
    </w:p>
    <w:p w:rsidR="00A226D8" w:rsidRPr="00821FE5" w:rsidRDefault="00A226D8" w:rsidP="00A226D8">
      <w:pPr>
        <w:jc w:val="both"/>
        <w:rPr>
          <w:rFonts w:ascii="Arial" w:hAnsi="Arial" w:cs="Arial"/>
          <w:sz w:val="16"/>
          <w:szCs w:val="16"/>
        </w:rPr>
      </w:pPr>
      <w:r w:rsidRPr="00821FE5">
        <w:rPr>
          <w:rFonts w:ascii="Arial" w:hAnsi="Arial" w:cs="Arial"/>
          <w:sz w:val="16"/>
          <w:szCs w:val="16"/>
        </w:rPr>
        <w:t xml:space="preserve">Осиновомысского сельсовета от 28.02.2014г. № 16 </w:t>
      </w:r>
    </w:p>
    <w:p w:rsidR="00A226D8" w:rsidRPr="00821FE5" w:rsidRDefault="00A226D8" w:rsidP="00A226D8">
      <w:pPr>
        <w:jc w:val="both"/>
        <w:rPr>
          <w:rFonts w:ascii="Arial" w:hAnsi="Arial" w:cs="Arial"/>
          <w:sz w:val="16"/>
          <w:szCs w:val="16"/>
        </w:rPr>
      </w:pPr>
      <w:r w:rsidRPr="00821FE5">
        <w:rPr>
          <w:rFonts w:ascii="Arial" w:hAnsi="Arial" w:cs="Arial"/>
          <w:sz w:val="16"/>
          <w:szCs w:val="16"/>
        </w:rPr>
        <w:t>«О погребении умерших граждан, проживавших</w:t>
      </w:r>
    </w:p>
    <w:p w:rsidR="00A226D8" w:rsidRPr="00821FE5" w:rsidRDefault="00A226D8" w:rsidP="00A226D8">
      <w:pPr>
        <w:jc w:val="both"/>
        <w:rPr>
          <w:rFonts w:ascii="Arial" w:hAnsi="Arial" w:cs="Arial"/>
          <w:sz w:val="16"/>
          <w:szCs w:val="16"/>
        </w:rPr>
      </w:pPr>
      <w:r w:rsidRPr="00821FE5">
        <w:rPr>
          <w:rFonts w:ascii="Arial" w:hAnsi="Arial" w:cs="Arial"/>
          <w:sz w:val="16"/>
          <w:szCs w:val="16"/>
        </w:rPr>
        <w:t>на территории Осиновомысского сельсовета»</w:t>
      </w:r>
    </w:p>
    <w:p w:rsidR="00A226D8" w:rsidRPr="00821FE5" w:rsidRDefault="00A226D8" w:rsidP="00A226D8">
      <w:pPr>
        <w:jc w:val="both"/>
        <w:rPr>
          <w:rFonts w:ascii="Arial" w:hAnsi="Arial" w:cs="Arial"/>
          <w:sz w:val="16"/>
          <w:szCs w:val="16"/>
        </w:rPr>
      </w:pPr>
    </w:p>
    <w:p w:rsidR="00A226D8" w:rsidRPr="00821FE5" w:rsidRDefault="00A226D8" w:rsidP="00A226D8">
      <w:pPr>
        <w:ind w:firstLine="851"/>
        <w:jc w:val="both"/>
        <w:rPr>
          <w:rFonts w:ascii="Arial" w:hAnsi="Arial" w:cs="Arial"/>
          <w:sz w:val="16"/>
          <w:szCs w:val="16"/>
        </w:rPr>
      </w:pPr>
      <w:r w:rsidRPr="00821FE5">
        <w:rPr>
          <w:rFonts w:ascii="Arial" w:hAnsi="Arial" w:cs="Arial"/>
          <w:sz w:val="16"/>
          <w:szCs w:val="16"/>
        </w:rPr>
        <w:t xml:space="preserve">В соответствии со ст. 9 Федерального Закона от 12.01.1996 №8-ФЗ «О погребении и похоронном деле», п. 17 ст. 15 Федерального закона от 06.10.2003 № 131-ФЗ «Об общих принципах организации местного самоуправления в Российской Федерации», статьей 7 Устава  Осиновомысского сельсовета ПОСТАНОВЛЯЮ: </w:t>
      </w:r>
    </w:p>
    <w:p w:rsidR="00A226D8" w:rsidRPr="00821FE5" w:rsidRDefault="00A226D8" w:rsidP="00A226D8">
      <w:pPr>
        <w:jc w:val="both"/>
        <w:rPr>
          <w:rFonts w:ascii="Arial" w:hAnsi="Arial" w:cs="Arial"/>
          <w:sz w:val="16"/>
          <w:szCs w:val="16"/>
        </w:rPr>
      </w:pPr>
      <w:r w:rsidRPr="00821FE5">
        <w:rPr>
          <w:rFonts w:ascii="Arial" w:hAnsi="Arial" w:cs="Arial"/>
          <w:sz w:val="16"/>
          <w:szCs w:val="16"/>
        </w:rPr>
        <w:tab/>
        <w:t>1. Внести изменения в постановление администрации Осиновомысского сельсовета от 28.02.2014г. № 16  «О погребении умерших граждан, проживавших на территории Осиновомысского сельсовета» следующие изменения:</w:t>
      </w:r>
    </w:p>
    <w:p w:rsidR="00A226D8" w:rsidRPr="00821FE5" w:rsidRDefault="00A226D8" w:rsidP="00A226D8">
      <w:pPr>
        <w:ind w:firstLine="600"/>
        <w:jc w:val="both"/>
        <w:rPr>
          <w:rFonts w:ascii="Arial" w:hAnsi="Arial" w:cs="Arial"/>
          <w:sz w:val="16"/>
          <w:szCs w:val="16"/>
        </w:rPr>
      </w:pPr>
      <w:r w:rsidRPr="00821FE5">
        <w:rPr>
          <w:rFonts w:ascii="Arial" w:hAnsi="Arial" w:cs="Arial"/>
          <w:sz w:val="16"/>
          <w:szCs w:val="16"/>
        </w:rPr>
        <w:t>-  приложение № 2 изложить в новой редакции согласно приложению к настоящему постановлению.</w:t>
      </w:r>
    </w:p>
    <w:p w:rsidR="00A226D8" w:rsidRPr="00821FE5" w:rsidRDefault="00A226D8" w:rsidP="00A226D8">
      <w:pPr>
        <w:jc w:val="both"/>
        <w:rPr>
          <w:rFonts w:ascii="Arial" w:hAnsi="Arial" w:cs="Arial"/>
          <w:sz w:val="16"/>
          <w:szCs w:val="16"/>
        </w:rPr>
      </w:pPr>
      <w:r w:rsidRPr="00821FE5">
        <w:rPr>
          <w:rFonts w:ascii="Arial" w:hAnsi="Arial" w:cs="Arial"/>
          <w:sz w:val="16"/>
          <w:szCs w:val="16"/>
        </w:rPr>
        <w:t xml:space="preserve">           2. </w:t>
      </w:r>
      <w:proofErr w:type="gramStart"/>
      <w:r w:rsidRPr="00821FE5">
        <w:rPr>
          <w:rFonts w:ascii="Arial" w:hAnsi="Arial" w:cs="Arial"/>
          <w:sz w:val="16"/>
          <w:szCs w:val="16"/>
        </w:rPr>
        <w:t>Контроль за</w:t>
      </w:r>
      <w:proofErr w:type="gramEnd"/>
      <w:r w:rsidRPr="00821FE5">
        <w:rPr>
          <w:rFonts w:ascii="Arial" w:hAnsi="Arial" w:cs="Arial"/>
          <w:sz w:val="16"/>
          <w:szCs w:val="16"/>
        </w:rPr>
        <w:t xml:space="preserve"> выполнением настоящего постановления возложить на заместителя главы Осиновомысского сельсовета Е.А.Пономарёву.</w:t>
      </w:r>
    </w:p>
    <w:p w:rsidR="00A226D8" w:rsidRPr="00821FE5" w:rsidRDefault="00A226D8" w:rsidP="00A226D8">
      <w:pPr>
        <w:jc w:val="both"/>
        <w:rPr>
          <w:rFonts w:ascii="Arial" w:hAnsi="Arial" w:cs="Arial"/>
          <w:sz w:val="16"/>
          <w:szCs w:val="16"/>
        </w:rPr>
      </w:pPr>
      <w:r w:rsidRPr="00821FE5">
        <w:rPr>
          <w:rFonts w:ascii="Arial" w:hAnsi="Arial" w:cs="Arial"/>
          <w:sz w:val="16"/>
          <w:szCs w:val="16"/>
        </w:rPr>
        <w:tab/>
        <w:t xml:space="preserve">   3. Настоящее постановление вступает в силу со дня, следующего за днем  опубликования в газете «Осиновомысский вестник». </w:t>
      </w:r>
    </w:p>
    <w:p w:rsidR="00A226D8" w:rsidRPr="00821FE5" w:rsidRDefault="00A226D8" w:rsidP="00A226D8">
      <w:pPr>
        <w:jc w:val="both"/>
        <w:rPr>
          <w:rFonts w:ascii="Arial" w:hAnsi="Arial" w:cs="Arial"/>
          <w:sz w:val="16"/>
          <w:szCs w:val="16"/>
        </w:rPr>
      </w:pPr>
    </w:p>
    <w:p w:rsidR="00A226D8" w:rsidRPr="00821FE5" w:rsidRDefault="00A226D8" w:rsidP="00A226D8">
      <w:pPr>
        <w:jc w:val="both"/>
        <w:rPr>
          <w:rFonts w:ascii="Arial" w:hAnsi="Arial" w:cs="Arial"/>
          <w:sz w:val="16"/>
          <w:szCs w:val="16"/>
        </w:rPr>
      </w:pPr>
    </w:p>
    <w:p w:rsidR="00A226D8" w:rsidRPr="00821FE5" w:rsidRDefault="00A226D8" w:rsidP="00A226D8">
      <w:pPr>
        <w:jc w:val="both"/>
        <w:rPr>
          <w:rFonts w:ascii="Arial" w:hAnsi="Arial" w:cs="Arial"/>
          <w:sz w:val="16"/>
          <w:szCs w:val="16"/>
        </w:rPr>
      </w:pPr>
      <w:r w:rsidRPr="00821FE5">
        <w:rPr>
          <w:rFonts w:ascii="Arial" w:hAnsi="Arial" w:cs="Arial"/>
          <w:sz w:val="16"/>
          <w:szCs w:val="16"/>
        </w:rPr>
        <w:t>Глава Осиновомысского сельсовета                                                                                  Д.В. Кузнецов</w:t>
      </w:r>
    </w:p>
    <w:p w:rsidR="00A226D8" w:rsidRPr="00821FE5" w:rsidRDefault="00A226D8" w:rsidP="00A226D8">
      <w:pPr>
        <w:autoSpaceDE w:val="0"/>
        <w:autoSpaceDN w:val="0"/>
        <w:adjustRightInd w:val="0"/>
        <w:jc w:val="both"/>
        <w:rPr>
          <w:rFonts w:ascii="Arial" w:hAnsi="Arial" w:cs="Arial"/>
          <w:sz w:val="16"/>
          <w:szCs w:val="16"/>
        </w:rPr>
      </w:pPr>
    </w:p>
    <w:p w:rsidR="00A226D8" w:rsidRPr="00821FE5" w:rsidRDefault="00A226D8" w:rsidP="00A226D8">
      <w:pPr>
        <w:autoSpaceDE w:val="0"/>
        <w:autoSpaceDN w:val="0"/>
        <w:adjustRightInd w:val="0"/>
        <w:jc w:val="both"/>
        <w:rPr>
          <w:rFonts w:ascii="Arial" w:hAnsi="Arial" w:cs="Arial"/>
          <w:sz w:val="16"/>
          <w:szCs w:val="16"/>
        </w:rPr>
      </w:pPr>
    </w:p>
    <w:p w:rsidR="00A226D8" w:rsidRPr="00821FE5" w:rsidRDefault="00A226D8" w:rsidP="00A226D8">
      <w:pPr>
        <w:autoSpaceDE w:val="0"/>
        <w:autoSpaceDN w:val="0"/>
        <w:adjustRightInd w:val="0"/>
        <w:jc w:val="both"/>
        <w:rPr>
          <w:rFonts w:ascii="Arial" w:hAnsi="Arial" w:cs="Arial"/>
          <w:sz w:val="16"/>
          <w:szCs w:val="16"/>
        </w:rPr>
      </w:pPr>
    </w:p>
    <w:p w:rsidR="00A226D8" w:rsidRPr="00821FE5" w:rsidRDefault="00A226D8" w:rsidP="00A226D8">
      <w:pPr>
        <w:autoSpaceDE w:val="0"/>
        <w:autoSpaceDN w:val="0"/>
        <w:adjustRightInd w:val="0"/>
        <w:jc w:val="both"/>
        <w:rPr>
          <w:rFonts w:ascii="Arial" w:hAnsi="Arial" w:cs="Arial"/>
          <w:sz w:val="16"/>
          <w:szCs w:val="16"/>
        </w:rPr>
      </w:pPr>
    </w:p>
    <w:p w:rsidR="00A226D8" w:rsidRPr="00821FE5" w:rsidRDefault="00A226D8" w:rsidP="00A226D8">
      <w:pPr>
        <w:autoSpaceDE w:val="0"/>
        <w:autoSpaceDN w:val="0"/>
        <w:adjustRightInd w:val="0"/>
        <w:ind w:left="5640"/>
        <w:rPr>
          <w:rFonts w:ascii="Arial" w:hAnsi="Arial" w:cs="Arial"/>
          <w:sz w:val="16"/>
          <w:szCs w:val="16"/>
        </w:rPr>
      </w:pPr>
      <w:r w:rsidRPr="00821FE5">
        <w:rPr>
          <w:rFonts w:ascii="Arial" w:hAnsi="Arial" w:cs="Arial"/>
          <w:sz w:val="16"/>
          <w:szCs w:val="16"/>
        </w:rPr>
        <w:t xml:space="preserve">Приложение </w:t>
      </w:r>
    </w:p>
    <w:p w:rsidR="00A226D8" w:rsidRPr="00821FE5" w:rsidRDefault="00A226D8" w:rsidP="00A226D8">
      <w:pPr>
        <w:ind w:left="5640"/>
        <w:rPr>
          <w:rFonts w:ascii="Arial" w:hAnsi="Arial" w:cs="Arial"/>
          <w:sz w:val="16"/>
          <w:szCs w:val="16"/>
        </w:rPr>
      </w:pPr>
      <w:r w:rsidRPr="00821FE5">
        <w:rPr>
          <w:rFonts w:ascii="Arial" w:hAnsi="Arial" w:cs="Arial"/>
          <w:sz w:val="16"/>
          <w:szCs w:val="16"/>
        </w:rPr>
        <w:t xml:space="preserve">к постановлению администрации Осиновомысского сельсовета </w:t>
      </w:r>
    </w:p>
    <w:p w:rsidR="00A226D8" w:rsidRPr="00821FE5" w:rsidRDefault="00A226D8" w:rsidP="00A226D8">
      <w:pPr>
        <w:autoSpaceDE w:val="0"/>
        <w:autoSpaceDN w:val="0"/>
        <w:adjustRightInd w:val="0"/>
        <w:ind w:left="5640"/>
        <w:rPr>
          <w:rFonts w:ascii="Arial" w:hAnsi="Arial" w:cs="Arial"/>
          <w:sz w:val="16"/>
          <w:szCs w:val="16"/>
        </w:rPr>
      </w:pPr>
      <w:r w:rsidRPr="00821FE5">
        <w:rPr>
          <w:rFonts w:ascii="Arial" w:hAnsi="Arial" w:cs="Arial"/>
          <w:sz w:val="16"/>
          <w:szCs w:val="16"/>
        </w:rPr>
        <w:t xml:space="preserve">от  16.02.2023 г.  </w:t>
      </w:r>
      <w:r w:rsidRPr="00821FE5">
        <w:rPr>
          <w:rFonts w:ascii="Arial" w:hAnsi="Arial" w:cs="Arial"/>
          <w:sz w:val="16"/>
          <w:szCs w:val="16"/>
        </w:rPr>
        <w:tab/>
      </w:r>
      <w:r w:rsidRPr="00821FE5">
        <w:rPr>
          <w:rFonts w:ascii="Arial" w:hAnsi="Arial" w:cs="Arial"/>
          <w:sz w:val="16"/>
          <w:szCs w:val="16"/>
        </w:rPr>
        <w:tab/>
        <w:t xml:space="preserve"> № 6</w:t>
      </w:r>
    </w:p>
    <w:p w:rsidR="00A226D8" w:rsidRPr="00821FE5" w:rsidRDefault="00A226D8" w:rsidP="00A226D8">
      <w:pPr>
        <w:jc w:val="both"/>
        <w:rPr>
          <w:rFonts w:ascii="Arial" w:hAnsi="Arial" w:cs="Arial"/>
          <w:sz w:val="16"/>
          <w:szCs w:val="16"/>
        </w:rPr>
      </w:pPr>
    </w:p>
    <w:p w:rsidR="00A226D8" w:rsidRPr="00821FE5" w:rsidRDefault="00A226D8" w:rsidP="00A226D8">
      <w:pPr>
        <w:tabs>
          <w:tab w:val="left" w:pos="3072"/>
        </w:tabs>
        <w:jc w:val="center"/>
        <w:rPr>
          <w:rFonts w:ascii="Arial" w:hAnsi="Arial" w:cs="Arial"/>
          <w:sz w:val="16"/>
          <w:szCs w:val="16"/>
        </w:rPr>
      </w:pPr>
      <w:r w:rsidRPr="00821FE5">
        <w:rPr>
          <w:rFonts w:ascii="Arial" w:hAnsi="Arial" w:cs="Arial"/>
          <w:sz w:val="16"/>
          <w:szCs w:val="16"/>
        </w:rPr>
        <w:t>Стоимость услуг по погребению умерших граждан,</w:t>
      </w:r>
    </w:p>
    <w:p w:rsidR="00A226D8" w:rsidRPr="00821FE5" w:rsidRDefault="00A226D8" w:rsidP="00A226D8">
      <w:pPr>
        <w:tabs>
          <w:tab w:val="left" w:pos="3072"/>
        </w:tabs>
        <w:jc w:val="center"/>
        <w:rPr>
          <w:rFonts w:ascii="Arial" w:hAnsi="Arial" w:cs="Arial"/>
          <w:sz w:val="16"/>
          <w:szCs w:val="16"/>
        </w:rPr>
      </w:pPr>
      <w:proofErr w:type="gramStart"/>
      <w:r w:rsidRPr="00821FE5">
        <w:rPr>
          <w:rFonts w:ascii="Arial" w:hAnsi="Arial" w:cs="Arial"/>
          <w:sz w:val="16"/>
          <w:szCs w:val="16"/>
        </w:rPr>
        <w:t>проживавших</w:t>
      </w:r>
      <w:proofErr w:type="gramEnd"/>
      <w:r w:rsidRPr="00821FE5">
        <w:rPr>
          <w:rFonts w:ascii="Arial" w:hAnsi="Arial" w:cs="Arial"/>
          <w:sz w:val="16"/>
          <w:szCs w:val="16"/>
        </w:rPr>
        <w:t xml:space="preserve"> на территории Осиновомысского сельсовета</w:t>
      </w:r>
    </w:p>
    <w:p w:rsidR="00A226D8" w:rsidRPr="00821FE5" w:rsidRDefault="00A226D8" w:rsidP="00821FE5">
      <w:pPr>
        <w:jc w:val="both"/>
        <w:rPr>
          <w:rFonts w:ascii="Arial" w:hAnsi="Arial" w:cs="Arial"/>
          <w:sz w:val="16"/>
          <w:szCs w:val="16"/>
        </w:rPr>
      </w:pPr>
      <w:r w:rsidRPr="00821FE5">
        <w:rPr>
          <w:rFonts w:ascii="Arial" w:hAnsi="Arial" w:cs="Arial"/>
          <w:sz w:val="16"/>
          <w:szCs w:val="16"/>
        </w:rPr>
        <w:t xml:space="preserve"> </w:t>
      </w:r>
    </w:p>
    <w:tbl>
      <w:tblPr>
        <w:tblW w:w="9989" w:type="dxa"/>
        <w:tblInd w:w="52" w:type="dxa"/>
        <w:tblLayout w:type="fixed"/>
        <w:tblLook w:val="0000"/>
      </w:tblPr>
      <w:tblGrid>
        <w:gridCol w:w="618"/>
        <w:gridCol w:w="6384"/>
        <w:gridCol w:w="2987"/>
      </w:tblGrid>
      <w:tr w:rsidR="00A226D8" w:rsidRPr="00821FE5" w:rsidTr="00A226D8">
        <w:tc>
          <w:tcPr>
            <w:tcW w:w="618" w:type="dxa"/>
            <w:tcBorders>
              <w:top w:val="single" w:sz="4" w:space="0" w:color="000000"/>
              <w:left w:val="single" w:sz="4" w:space="0" w:color="000000"/>
              <w:bottom w:val="single" w:sz="4" w:space="0" w:color="000000"/>
            </w:tcBorders>
            <w:vAlign w:val="center"/>
          </w:tcPr>
          <w:p w:rsidR="00A226D8" w:rsidRPr="00821FE5" w:rsidRDefault="00A226D8" w:rsidP="00A226D8">
            <w:pPr>
              <w:jc w:val="center"/>
              <w:rPr>
                <w:rFonts w:ascii="Arial" w:hAnsi="Arial" w:cs="Arial"/>
                <w:sz w:val="16"/>
                <w:szCs w:val="16"/>
              </w:rPr>
            </w:pPr>
            <w:r w:rsidRPr="00821FE5">
              <w:rPr>
                <w:rFonts w:ascii="Arial" w:hAnsi="Arial" w:cs="Arial"/>
                <w:sz w:val="16"/>
                <w:szCs w:val="16"/>
              </w:rPr>
              <w:t>№</w:t>
            </w:r>
          </w:p>
          <w:p w:rsidR="00A226D8" w:rsidRPr="00821FE5" w:rsidRDefault="00A226D8" w:rsidP="00A226D8">
            <w:pPr>
              <w:jc w:val="center"/>
              <w:rPr>
                <w:rFonts w:ascii="Arial" w:hAnsi="Arial" w:cs="Arial"/>
                <w:sz w:val="16"/>
                <w:szCs w:val="16"/>
              </w:rPr>
            </w:pPr>
            <w:proofErr w:type="spellStart"/>
            <w:proofErr w:type="gramStart"/>
            <w:r w:rsidRPr="00821FE5">
              <w:rPr>
                <w:rFonts w:ascii="Arial" w:hAnsi="Arial" w:cs="Arial"/>
                <w:sz w:val="16"/>
                <w:szCs w:val="16"/>
              </w:rPr>
              <w:t>п</w:t>
            </w:r>
            <w:proofErr w:type="spellEnd"/>
            <w:proofErr w:type="gramEnd"/>
            <w:r w:rsidRPr="00821FE5">
              <w:rPr>
                <w:rFonts w:ascii="Arial" w:hAnsi="Arial" w:cs="Arial"/>
                <w:sz w:val="16"/>
                <w:szCs w:val="16"/>
              </w:rPr>
              <w:t>/</w:t>
            </w:r>
            <w:proofErr w:type="spellStart"/>
            <w:r w:rsidRPr="00821FE5">
              <w:rPr>
                <w:rFonts w:ascii="Arial" w:hAnsi="Arial" w:cs="Arial"/>
                <w:sz w:val="16"/>
                <w:szCs w:val="16"/>
              </w:rPr>
              <w:t>п</w:t>
            </w:r>
            <w:proofErr w:type="spellEnd"/>
          </w:p>
        </w:tc>
        <w:tc>
          <w:tcPr>
            <w:tcW w:w="6384" w:type="dxa"/>
            <w:tcBorders>
              <w:top w:val="single" w:sz="4" w:space="0" w:color="000000"/>
              <w:left w:val="single" w:sz="4" w:space="0" w:color="000000"/>
              <w:bottom w:val="single" w:sz="4" w:space="0" w:color="000000"/>
            </w:tcBorders>
            <w:vAlign w:val="center"/>
          </w:tcPr>
          <w:p w:rsidR="00A226D8" w:rsidRPr="00821FE5" w:rsidRDefault="00A226D8" w:rsidP="00A226D8">
            <w:pPr>
              <w:jc w:val="center"/>
              <w:rPr>
                <w:rFonts w:ascii="Arial" w:hAnsi="Arial" w:cs="Arial"/>
                <w:sz w:val="16"/>
                <w:szCs w:val="16"/>
              </w:rPr>
            </w:pPr>
            <w:r w:rsidRPr="00821FE5">
              <w:rPr>
                <w:rFonts w:ascii="Arial" w:hAnsi="Arial" w:cs="Arial"/>
                <w:sz w:val="16"/>
                <w:szCs w:val="16"/>
              </w:rPr>
              <w:t xml:space="preserve">Перечень услуг по погребению </w:t>
            </w:r>
          </w:p>
        </w:tc>
        <w:tc>
          <w:tcPr>
            <w:tcW w:w="2987" w:type="dxa"/>
            <w:tcBorders>
              <w:top w:val="single" w:sz="4" w:space="0" w:color="000000"/>
              <w:left w:val="single" w:sz="4" w:space="0" w:color="000000"/>
              <w:bottom w:val="single" w:sz="4" w:space="0" w:color="000000"/>
              <w:right w:val="single" w:sz="4" w:space="0" w:color="000000"/>
            </w:tcBorders>
            <w:vAlign w:val="center"/>
          </w:tcPr>
          <w:p w:rsidR="00A226D8" w:rsidRPr="00821FE5" w:rsidRDefault="00A226D8" w:rsidP="00A226D8">
            <w:pPr>
              <w:jc w:val="center"/>
              <w:rPr>
                <w:rFonts w:ascii="Arial" w:hAnsi="Arial" w:cs="Arial"/>
                <w:sz w:val="16"/>
                <w:szCs w:val="16"/>
              </w:rPr>
            </w:pPr>
            <w:r w:rsidRPr="00821FE5">
              <w:rPr>
                <w:rFonts w:ascii="Arial" w:hAnsi="Arial" w:cs="Arial"/>
                <w:sz w:val="16"/>
                <w:szCs w:val="16"/>
              </w:rPr>
              <w:t>Стоимость услуг, рублей</w:t>
            </w:r>
          </w:p>
        </w:tc>
      </w:tr>
      <w:tr w:rsidR="00A226D8" w:rsidRPr="00821FE5" w:rsidTr="00A226D8">
        <w:tc>
          <w:tcPr>
            <w:tcW w:w="618" w:type="dxa"/>
            <w:tcBorders>
              <w:top w:val="single" w:sz="4" w:space="0" w:color="000000"/>
              <w:left w:val="single" w:sz="4" w:space="0" w:color="000000"/>
              <w:bottom w:val="single" w:sz="4" w:space="0" w:color="000000"/>
            </w:tcBorders>
            <w:vAlign w:val="center"/>
          </w:tcPr>
          <w:p w:rsidR="00A226D8" w:rsidRPr="00821FE5" w:rsidRDefault="00A226D8" w:rsidP="00A226D8">
            <w:pPr>
              <w:jc w:val="center"/>
              <w:rPr>
                <w:rFonts w:ascii="Arial" w:hAnsi="Arial" w:cs="Arial"/>
                <w:sz w:val="16"/>
                <w:szCs w:val="16"/>
              </w:rPr>
            </w:pPr>
            <w:r w:rsidRPr="00821FE5">
              <w:rPr>
                <w:rFonts w:ascii="Arial" w:hAnsi="Arial" w:cs="Arial"/>
                <w:sz w:val="16"/>
                <w:szCs w:val="16"/>
              </w:rPr>
              <w:t>1</w:t>
            </w:r>
          </w:p>
        </w:tc>
        <w:tc>
          <w:tcPr>
            <w:tcW w:w="6384" w:type="dxa"/>
            <w:tcBorders>
              <w:top w:val="single" w:sz="4" w:space="0" w:color="000000"/>
              <w:left w:val="single" w:sz="4" w:space="0" w:color="000000"/>
              <w:bottom w:val="single" w:sz="4" w:space="0" w:color="000000"/>
            </w:tcBorders>
            <w:vAlign w:val="center"/>
          </w:tcPr>
          <w:p w:rsidR="00A226D8" w:rsidRPr="00821FE5" w:rsidRDefault="00A226D8" w:rsidP="00A226D8">
            <w:pPr>
              <w:jc w:val="both"/>
              <w:rPr>
                <w:rFonts w:ascii="Arial" w:hAnsi="Arial" w:cs="Arial"/>
                <w:sz w:val="16"/>
                <w:szCs w:val="16"/>
              </w:rPr>
            </w:pPr>
            <w:r w:rsidRPr="00821FE5">
              <w:rPr>
                <w:rFonts w:ascii="Arial" w:hAnsi="Arial" w:cs="Arial"/>
                <w:sz w:val="16"/>
                <w:szCs w:val="16"/>
              </w:rPr>
              <w:t>Оформление документов, необходимых для погребения</w:t>
            </w:r>
          </w:p>
        </w:tc>
        <w:tc>
          <w:tcPr>
            <w:tcW w:w="2987" w:type="dxa"/>
            <w:tcBorders>
              <w:top w:val="single" w:sz="4" w:space="0" w:color="000000"/>
              <w:left w:val="single" w:sz="4" w:space="0" w:color="000000"/>
              <w:bottom w:val="single" w:sz="4" w:space="0" w:color="000000"/>
              <w:right w:val="single" w:sz="4" w:space="0" w:color="000000"/>
            </w:tcBorders>
            <w:vAlign w:val="center"/>
          </w:tcPr>
          <w:p w:rsidR="00A226D8" w:rsidRPr="00821FE5" w:rsidRDefault="00A226D8" w:rsidP="00A226D8">
            <w:pPr>
              <w:snapToGrid w:val="0"/>
              <w:jc w:val="both"/>
              <w:rPr>
                <w:rFonts w:ascii="Arial" w:hAnsi="Arial" w:cs="Arial"/>
                <w:sz w:val="16"/>
                <w:szCs w:val="16"/>
              </w:rPr>
            </w:pPr>
            <w:r w:rsidRPr="00821FE5">
              <w:rPr>
                <w:rFonts w:ascii="Arial" w:hAnsi="Arial" w:cs="Arial"/>
                <w:sz w:val="16"/>
                <w:szCs w:val="16"/>
              </w:rPr>
              <w:t>296,33</w:t>
            </w:r>
          </w:p>
        </w:tc>
      </w:tr>
      <w:tr w:rsidR="00A226D8" w:rsidRPr="00821FE5" w:rsidTr="00A226D8">
        <w:trPr>
          <w:trHeight w:val="572"/>
        </w:trPr>
        <w:tc>
          <w:tcPr>
            <w:tcW w:w="618" w:type="dxa"/>
            <w:tcBorders>
              <w:top w:val="single" w:sz="4" w:space="0" w:color="000000"/>
              <w:left w:val="single" w:sz="4" w:space="0" w:color="000000"/>
              <w:bottom w:val="single" w:sz="4" w:space="0" w:color="000000"/>
            </w:tcBorders>
            <w:vAlign w:val="center"/>
          </w:tcPr>
          <w:p w:rsidR="00A226D8" w:rsidRPr="00821FE5" w:rsidRDefault="00A226D8" w:rsidP="00A226D8">
            <w:pPr>
              <w:jc w:val="center"/>
              <w:rPr>
                <w:rFonts w:ascii="Arial" w:hAnsi="Arial" w:cs="Arial"/>
                <w:sz w:val="16"/>
                <w:szCs w:val="16"/>
              </w:rPr>
            </w:pPr>
            <w:r w:rsidRPr="00821FE5">
              <w:rPr>
                <w:rFonts w:ascii="Arial" w:hAnsi="Arial" w:cs="Arial"/>
                <w:sz w:val="16"/>
                <w:szCs w:val="16"/>
              </w:rPr>
              <w:t>2</w:t>
            </w:r>
          </w:p>
        </w:tc>
        <w:tc>
          <w:tcPr>
            <w:tcW w:w="6384" w:type="dxa"/>
            <w:tcBorders>
              <w:top w:val="single" w:sz="4" w:space="0" w:color="000000"/>
              <w:left w:val="single" w:sz="4" w:space="0" w:color="000000"/>
              <w:bottom w:val="single" w:sz="4" w:space="0" w:color="000000"/>
            </w:tcBorders>
            <w:vAlign w:val="center"/>
          </w:tcPr>
          <w:p w:rsidR="00A226D8" w:rsidRPr="00821FE5" w:rsidRDefault="00A226D8" w:rsidP="00A226D8">
            <w:pPr>
              <w:jc w:val="both"/>
              <w:rPr>
                <w:rFonts w:ascii="Arial" w:hAnsi="Arial" w:cs="Arial"/>
                <w:sz w:val="16"/>
                <w:szCs w:val="16"/>
              </w:rPr>
            </w:pPr>
            <w:r w:rsidRPr="00821FE5">
              <w:rPr>
                <w:rFonts w:ascii="Arial" w:hAnsi="Arial" w:cs="Arial"/>
                <w:sz w:val="16"/>
                <w:szCs w:val="16"/>
              </w:rPr>
              <w:t>Предоставление и доставка гроба и других предметов, необходимых для погребения</w:t>
            </w:r>
          </w:p>
        </w:tc>
        <w:tc>
          <w:tcPr>
            <w:tcW w:w="2987" w:type="dxa"/>
            <w:tcBorders>
              <w:top w:val="single" w:sz="4" w:space="0" w:color="000000"/>
              <w:left w:val="single" w:sz="4" w:space="0" w:color="000000"/>
              <w:bottom w:val="single" w:sz="4" w:space="0" w:color="000000"/>
              <w:right w:val="single" w:sz="4" w:space="0" w:color="000000"/>
            </w:tcBorders>
            <w:vAlign w:val="center"/>
          </w:tcPr>
          <w:p w:rsidR="00A226D8" w:rsidRPr="00821FE5" w:rsidRDefault="00A226D8" w:rsidP="00A226D8">
            <w:pPr>
              <w:snapToGrid w:val="0"/>
              <w:rPr>
                <w:rFonts w:ascii="Arial" w:hAnsi="Arial" w:cs="Arial"/>
                <w:sz w:val="16"/>
                <w:szCs w:val="16"/>
              </w:rPr>
            </w:pPr>
            <w:r w:rsidRPr="00821FE5">
              <w:rPr>
                <w:rFonts w:ascii="Arial" w:hAnsi="Arial" w:cs="Arial"/>
                <w:sz w:val="16"/>
                <w:szCs w:val="16"/>
              </w:rPr>
              <w:t>3037,55</w:t>
            </w:r>
          </w:p>
        </w:tc>
      </w:tr>
      <w:tr w:rsidR="00A226D8" w:rsidRPr="00821FE5" w:rsidTr="00A226D8">
        <w:tc>
          <w:tcPr>
            <w:tcW w:w="618" w:type="dxa"/>
            <w:tcBorders>
              <w:top w:val="single" w:sz="4" w:space="0" w:color="000000"/>
              <w:left w:val="single" w:sz="4" w:space="0" w:color="000000"/>
              <w:bottom w:val="single" w:sz="4" w:space="0" w:color="000000"/>
            </w:tcBorders>
            <w:vAlign w:val="center"/>
          </w:tcPr>
          <w:p w:rsidR="00A226D8" w:rsidRPr="00821FE5" w:rsidRDefault="00A226D8" w:rsidP="00A226D8">
            <w:pPr>
              <w:jc w:val="center"/>
              <w:rPr>
                <w:rFonts w:ascii="Arial" w:hAnsi="Arial" w:cs="Arial"/>
                <w:sz w:val="16"/>
                <w:szCs w:val="16"/>
              </w:rPr>
            </w:pPr>
            <w:r w:rsidRPr="00821FE5">
              <w:rPr>
                <w:rFonts w:ascii="Arial" w:hAnsi="Arial" w:cs="Arial"/>
                <w:sz w:val="16"/>
                <w:szCs w:val="16"/>
              </w:rPr>
              <w:t>3</w:t>
            </w:r>
          </w:p>
        </w:tc>
        <w:tc>
          <w:tcPr>
            <w:tcW w:w="6384" w:type="dxa"/>
            <w:tcBorders>
              <w:top w:val="single" w:sz="4" w:space="0" w:color="000000"/>
              <w:left w:val="single" w:sz="4" w:space="0" w:color="000000"/>
              <w:bottom w:val="single" w:sz="4" w:space="0" w:color="000000"/>
            </w:tcBorders>
            <w:vAlign w:val="center"/>
          </w:tcPr>
          <w:p w:rsidR="00A226D8" w:rsidRPr="00821FE5" w:rsidRDefault="00A226D8" w:rsidP="00A226D8">
            <w:pPr>
              <w:jc w:val="both"/>
              <w:rPr>
                <w:rFonts w:ascii="Arial" w:hAnsi="Arial" w:cs="Arial"/>
                <w:sz w:val="16"/>
                <w:szCs w:val="16"/>
              </w:rPr>
            </w:pPr>
            <w:r w:rsidRPr="00821FE5">
              <w:rPr>
                <w:rFonts w:ascii="Arial" w:hAnsi="Arial" w:cs="Arial"/>
                <w:sz w:val="16"/>
                <w:szCs w:val="16"/>
              </w:rPr>
              <w:t>Перевозка тела (останков) умершего на кладбище</w:t>
            </w:r>
          </w:p>
        </w:tc>
        <w:tc>
          <w:tcPr>
            <w:tcW w:w="2987" w:type="dxa"/>
            <w:tcBorders>
              <w:top w:val="single" w:sz="4" w:space="0" w:color="000000"/>
              <w:left w:val="single" w:sz="4" w:space="0" w:color="000000"/>
              <w:bottom w:val="single" w:sz="4" w:space="0" w:color="000000"/>
              <w:right w:val="single" w:sz="4" w:space="0" w:color="000000"/>
            </w:tcBorders>
            <w:vAlign w:val="center"/>
          </w:tcPr>
          <w:p w:rsidR="00A226D8" w:rsidRPr="00821FE5" w:rsidRDefault="00A226D8" w:rsidP="00A226D8">
            <w:pPr>
              <w:snapToGrid w:val="0"/>
              <w:jc w:val="both"/>
              <w:rPr>
                <w:rFonts w:ascii="Arial" w:hAnsi="Arial" w:cs="Arial"/>
                <w:sz w:val="16"/>
                <w:szCs w:val="16"/>
              </w:rPr>
            </w:pPr>
            <w:r w:rsidRPr="00821FE5">
              <w:rPr>
                <w:rFonts w:ascii="Arial" w:hAnsi="Arial" w:cs="Arial"/>
                <w:sz w:val="16"/>
                <w:szCs w:val="16"/>
              </w:rPr>
              <w:t>1186,58</w:t>
            </w:r>
          </w:p>
        </w:tc>
      </w:tr>
      <w:tr w:rsidR="00A226D8" w:rsidRPr="00821FE5" w:rsidTr="00A226D8">
        <w:tc>
          <w:tcPr>
            <w:tcW w:w="618" w:type="dxa"/>
            <w:tcBorders>
              <w:top w:val="single" w:sz="4" w:space="0" w:color="000000"/>
              <w:left w:val="single" w:sz="4" w:space="0" w:color="000000"/>
              <w:bottom w:val="single" w:sz="4" w:space="0" w:color="000000"/>
            </w:tcBorders>
            <w:vAlign w:val="center"/>
          </w:tcPr>
          <w:p w:rsidR="00A226D8" w:rsidRPr="00821FE5" w:rsidRDefault="00A226D8" w:rsidP="00A226D8">
            <w:pPr>
              <w:jc w:val="center"/>
              <w:rPr>
                <w:rFonts w:ascii="Arial" w:hAnsi="Arial" w:cs="Arial"/>
                <w:sz w:val="16"/>
                <w:szCs w:val="16"/>
              </w:rPr>
            </w:pPr>
            <w:r w:rsidRPr="00821FE5">
              <w:rPr>
                <w:rFonts w:ascii="Arial" w:hAnsi="Arial" w:cs="Arial"/>
                <w:sz w:val="16"/>
                <w:szCs w:val="16"/>
              </w:rPr>
              <w:t>4</w:t>
            </w:r>
          </w:p>
        </w:tc>
        <w:tc>
          <w:tcPr>
            <w:tcW w:w="6384" w:type="dxa"/>
            <w:tcBorders>
              <w:top w:val="single" w:sz="4" w:space="0" w:color="000000"/>
              <w:left w:val="single" w:sz="4" w:space="0" w:color="000000"/>
              <w:bottom w:val="single" w:sz="4" w:space="0" w:color="000000"/>
            </w:tcBorders>
            <w:vAlign w:val="center"/>
          </w:tcPr>
          <w:p w:rsidR="00A226D8" w:rsidRPr="00821FE5" w:rsidRDefault="00A226D8" w:rsidP="00A226D8">
            <w:pPr>
              <w:jc w:val="both"/>
              <w:rPr>
                <w:rFonts w:ascii="Arial" w:hAnsi="Arial" w:cs="Arial"/>
                <w:sz w:val="16"/>
                <w:szCs w:val="16"/>
              </w:rPr>
            </w:pPr>
            <w:r w:rsidRPr="00821FE5">
              <w:rPr>
                <w:rFonts w:ascii="Arial" w:hAnsi="Arial" w:cs="Arial"/>
                <w:sz w:val="16"/>
                <w:szCs w:val="16"/>
              </w:rPr>
              <w:t>Погребение</w:t>
            </w:r>
          </w:p>
        </w:tc>
        <w:tc>
          <w:tcPr>
            <w:tcW w:w="2987" w:type="dxa"/>
            <w:tcBorders>
              <w:top w:val="single" w:sz="4" w:space="0" w:color="000000"/>
              <w:left w:val="single" w:sz="4" w:space="0" w:color="000000"/>
              <w:bottom w:val="single" w:sz="4" w:space="0" w:color="000000"/>
              <w:right w:val="single" w:sz="4" w:space="0" w:color="000000"/>
            </w:tcBorders>
            <w:vAlign w:val="center"/>
          </w:tcPr>
          <w:p w:rsidR="00A226D8" w:rsidRPr="00821FE5" w:rsidRDefault="00A226D8" w:rsidP="00A226D8">
            <w:pPr>
              <w:snapToGrid w:val="0"/>
              <w:rPr>
                <w:rFonts w:ascii="Arial" w:hAnsi="Arial" w:cs="Arial"/>
                <w:sz w:val="16"/>
                <w:szCs w:val="16"/>
              </w:rPr>
            </w:pPr>
            <w:r w:rsidRPr="00821FE5">
              <w:rPr>
                <w:rFonts w:ascii="Arial" w:hAnsi="Arial" w:cs="Arial"/>
                <w:sz w:val="16"/>
                <w:szCs w:val="16"/>
              </w:rPr>
              <w:t>5611,06</w:t>
            </w:r>
          </w:p>
        </w:tc>
      </w:tr>
      <w:tr w:rsidR="00A226D8" w:rsidRPr="00821FE5" w:rsidTr="00A226D8">
        <w:tc>
          <w:tcPr>
            <w:tcW w:w="618" w:type="dxa"/>
            <w:tcBorders>
              <w:top w:val="single" w:sz="4" w:space="0" w:color="000000"/>
              <w:left w:val="single" w:sz="4" w:space="0" w:color="000000"/>
              <w:bottom w:val="single" w:sz="4" w:space="0" w:color="000000"/>
            </w:tcBorders>
            <w:vAlign w:val="center"/>
          </w:tcPr>
          <w:p w:rsidR="00A226D8" w:rsidRPr="00821FE5" w:rsidRDefault="00A226D8" w:rsidP="00A226D8">
            <w:pPr>
              <w:jc w:val="center"/>
              <w:rPr>
                <w:rFonts w:ascii="Arial" w:hAnsi="Arial" w:cs="Arial"/>
                <w:sz w:val="16"/>
                <w:szCs w:val="16"/>
              </w:rPr>
            </w:pPr>
          </w:p>
        </w:tc>
        <w:tc>
          <w:tcPr>
            <w:tcW w:w="6384" w:type="dxa"/>
            <w:tcBorders>
              <w:top w:val="single" w:sz="4" w:space="0" w:color="000000"/>
              <w:left w:val="single" w:sz="4" w:space="0" w:color="000000"/>
              <w:bottom w:val="single" w:sz="4" w:space="0" w:color="000000"/>
            </w:tcBorders>
            <w:vAlign w:val="center"/>
          </w:tcPr>
          <w:p w:rsidR="00A226D8" w:rsidRPr="00821FE5" w:rsidRDefault="00A226D8" w:rsidP="00A226D8">
            <w:pPr>
              <w:jc w:val="both"/>
              <w:rPr>
                <w:rFonts w:ascii="Arial" w:hAnsi="Arial" w:cs="Arial"/>
                <w:b/>
                <w:sz w:val="16"/>
                <w:szCs w:val="16"/>
              </w:rPr>
            </w:pPr>
            <w:r w:rsidRPr="00821FE5">
              <w:rPr>
                <w:rFonts w:ascii="Arial" w:hAnsi="Arial" w:cs="Arial"/>
                <w:b/>
                <w:sz w:val="16"/>
                <w:szCs w:val="16"/>
              </w:rPr>
              <w:t>Итого</w:t>
            </w:r>
          </w:p>
        </w:tc>
        <w:tc>
          <w:tcPr>
            <w:tcW w:w="2987" w:type="dxa"/>
            <w:tcBorders>
              <w:top w:val="single" w:sz="4" w:space="0" w:color="000000"/>
              <w:left w:val="single" w:sz="4" w:space="0" w:color="000000"/>
              <w:bottom w:val="single" w:sz="4" w:space="0" w:color="000000"/>
              <w:right w:val="single" w:sz="4" w:space="0" w:color="000000"/>
            </w:tcBorders>
            <w:vAlign w:val="center"/>
          </w:tcPr>
          <w:p w:rsidR="00A226D8" w:rsidRPr="00821FE5" w:rsidRDefault="00A226D8" w:rsidP="00A226D8">
            <w:pPr>
              <w:snapToGrid w:val="0"/>
              <w:rPr>
                <w:rFonts w:ascii="Arial" w:hAnsi="Arial" w:cs="Arial"/>
                <w:b/>
                <w:sz w:val="16"/>
                <w:szCs w:val="16"/>
              </w:rPr>
            </w:pPr>
            <w:r w:rsidRPr="00821FE5">
              <w:rPr>
                <w:rFonts w:ascii="Arial" w:hAnsi="Arial" w:cs="Arial"/>
                <w:b/>
                <w:sz w:val="16"/>
                <w:szCs w:val="16"/>
              </w:rPr>
              <w:t>10131,52</w:t>
            </w:r>
          </w:p>
        </w:tc>
      </w:tr>
    </w:tbl>
    <w:p w:rsidR="00A226D8" w:rsidRPr="00821FE5" w:rsidRDefault="00A226D8" w:rsidP="00A226D8">
      <w:pPr>
        <w:tabs>
          <w:tab w:val="left" w:pos="3072"/>
        </w:tabs>
        <w:jc w:val="both"/>
        <w:rPr>
          <w:rFonts w:ascii="Arial" w:hAnsi="Arial" w:cs="Arial"/>
          <w:sz w:val="16"/>
          <w:szCs w:val="16"/>
        </w:rPr>
      </w:pPr>
    </w:p>
    <w:p w:rsidR="00A226D8" w:rsidRPr="00821FE5" w:rsidRDefault="00A226D8" w:rsidP="00A226D8">
      <w:pPr>
        <w:tabs>
          <w:tab w:val="left" w:pos="6173"/>
        </w:tabs>
        <w:rPr>
          <w:rFonts w:ascii="Arial" w:hAnsi="Arial" w:cs="Arial"/>
          <w:sz w:val="16"/>
          <w:szCs w:val="16"/>
        </w:rPr>
      </w:pPr>
    </w:p>
    <w:p w:rsidR="00A226D8" w:rsidRPr="00821FE5" w:rsidRDefault="00A226D8" w:rsidP="00A226D8">
      <w:pPr>
        <w:tabs>
          <w:tab w:val="left" w:pos="5775"/>
        </w:tabs>
        <w:rPr>
          <w:rFonts w:ascii="Arial" w:hAnsi="Arial" w:cs="Arial"/>
          <w:sz w:val="16"/>
          <w:szCs w:val="16"/>
        </w:rPr>
      </w:pPr>
    </w:p>
    <w:p w:rsidR="00A226D8" w:rsidRPr="00821FE5" w:rsidRDefault="00A226D8" w:rsidP="00A226D8">
      <w:pPr>
        <w:jc w:val="center"/>
        <w:rPr>
          <w:rFonts w:ascii="Arial" w:hAnsi="Arial" w:cs="Arial"/>
          <w:sz w:val="16"/>
          <w:szCs w:val="16"/>
        </w:rPr>
      </w:pPr>
      <w:r w:rsidRPr="00821FE5">
        <w:rPr>
          <w:rFonts w:ascii="Arial" w:hAnsi="Arial" w:cs="Arial"/>
          <w:sz w:val="16"/>
          <w:szCs w:val="16"/>
        </w:rPr>
        <w:t>АДМИНИСТРАЦИЯ ОСИНОВОМЫССКОГО СЕЛЬСОВЕТА</w:t>
      </w:r>
    </w:p>
    <w:p w:rsidR="00A226D8" w:rsidRPr="00821FE5" w:rsidRDefault="00A226D8" w:rsidP="00A226D8">
      <w:pPr>
        <w:jc w:val="center"/>
        <w:rPr>
          <w:rFonts w:ascii="Arial" w:hAnsi="Arial" w:cs="Arial"/>
          <w:sz w:val="16"/>
          <w:szCs w:val="16"/>
        </w:rPr>
      </w:pPr>
      <w:r w:rsidRPr="00821FE5">
        <w:rPr>
          <w:rFonts w:ascii="Arial" w:hAnsi="Arial" w:cs="Arial"/>
          <w:sz w:val="16"/>
          <w:szCs w:val="16"/>
        </w:rPr>
        <w:t>БОГУЧАНСКОГО РАЙОНА</w:t>
      </w:r>
    </w:p>
    <w:p w:rsidR="00A226D8" w:rsidRPr="00821FE5" w:rsidRDefault="00A226D8" w:rsidP="00A226D8">
      <w:pPr>
        <w:jc w:val="center"/>
        <w:rPr>
          <w:rFonts w:ascii="Arial" w:hAnsi="Arial" w:cs="Arial"/>
          <w:sz w:val="16"/>
          <w:szCs w:val="16"/>
        </w:rPr>
      </w:pPr>
      <w:r w:rsidRPr="00821FE5">
        <w:rPr>
          <w:rFonts w:ascii="Arial" w:hAnsi="Arial" w:cs="Arial"/>
          <w:sz w:val="16"/>
          <w:szCs w:val="16"/>
        </w:rPr>
        <w:t>КРАСНОЯРСКОГО КРАЯ</w:t>
      </w:r>
    </w:p>
    <w:p w:rsidR="00A226D8" w:rsidRPr="00821FE5" w:rsidRDefault="00A226D8" w:rsidP="00A226D8">
      <w:pPr>
        <w:jc w:val="center"/>
        <w:rPr>
          <w:rFonts w:ascii="Arial" w:hAnsi="Arial" w:cs="Arial"/>
          <w:sz w:val="16"/>
          <w:szCs w:val="16"/>
        </w:rPr>
      </w:pPr>
    </w:p>
    <w:p w:rsidR="00A226D8" w:rsidRPr="00821FE5" w:rsidRDefault="00A226D8" w:rsidP="00A226D8">
      <w:pPr>
        <w:jc w:val="center"/>
        <w:rPr>
          <w:rFonts w:ascii="Arial" w:hAnsi="Arial" w:cs="Arial"/>
          <w:sz w:val="16"/>
          <w:szCs w:val="16"/>
        </w:rPr>
      </w:pPr>
      <w:proofErr w:type="gramStart"/>
      <w:r w:rsidRPr="00821FE5">
        <w:rPr>
          <w:rFonts w:ascii="Arial" w:hAnsi="Arial" w:cs="Arial"/>
          <w:sz w:val="16"/>
          <w:szCs w:val="16"/>
        </w:rPr>
        <w:t>П</w:t>
      </w:r>
      <w:proofErr w:type="gramEnd"/>
      <w:r w:rsidRPr="00821FE5">
        <w:rPr>
          <w:rFonts w:ascii="Arial" w:hAnsi="Arial" w:cs="Arial"/>
          <w:sz w:val="16"/>
          <w:szCs w:val="16"/>
        </w:rPr>
        <w:t xml:space="preserve"> О С Т А Н О В Л Е Н И Е</w:t>
      </w:r>
    </w:p>
    <w:p w:rsidR="00A226D8" w:rsidRPr="00821FE5" w:rsidRDefault="00A226D8" w:rsidP="00A226D8">
      <w:pPr>
        <w:jc w:val="center"/>
        <w:rPr>
          <w:rFonts w:ascii="Arial" w:hAnsi="Arial" w:cs="Arial"/>
          <w:sz w:val="16"/>
          <w:szCs w:val="16"/>
        </w:rPr>
      </w:pPr>
    </w:p>
    <w:p w:rsidR="00A226D8" w:rsidRPr="00821FE5" w:rsidRDefault="00A226D8" w:rsidP="00A226D8">
      <w:pPr>
        <w:pStyle w:val="ConsPlusTitle"/>
        <w:widowControl/>
        <w:jc w:val="center"/>
        <w:rPr>
          <w:rFonts w:ascii="Arial" w:hAnsi="Arial" w:cs="Arial"/>
          <w:b w:val="0"/>
          <w:sz w:val="16"/>
          <w:szCs w:val="16"/>
        </w:rPr>
      </w:pPr>
      <w:r w:rsidRPr="00821FE5">
        <w:rPr>
          <w:rFonts w:ascii="Arial" w:hAnsi="Arial" w:cs="Arial"/>
          <w:b w:val="0"/>
          <w:sz w:val="16"/>
          <w:szCs w:val="16"/>
        </w:rPr>
        <w:t xml:space="preserve">16.02.2023                    </w:t>
      </w:r>
      <w:r w:rsidRPr="00821FE5">
        <w:rPr>
          <w:b w:val="0"/>
          <w:sz w:val="16"/>
          <w:szCs w:val="16"/>
        </w:rPr>
        <w:t xml:space="preserve">                </w:t>
      </w:r>
      <w:r w:rsidRPr="00821FE5">
        <w:rPr>
          <w:rFonts w:ascii="Arial" w:hAnsi="Arial" w:cs="Arial"/>
          <w:b w:val="0"/>
          <w:sz w:val="16"/>
          <w:szCs w:val="16"/>
        </w:rPr>
        <w:t xml:space="preserve">  </w:t>
      </w:r>
      <w:r w:rsidRPr="00821FE5">
        <w:rPr>
          <w:b w:val="0"/>
          <w:sz w:val="16"/>
          <w:szCs w:val="16"/>
        </w:rPr>
        <w:t xml:space="preserve"> </w:t>
      </w:r>
      <w:r w:rsidRPr="00821FE5">
        <w:rPr>
          <w:rFonts w:ascii="Arial" w:hAnsi="Arial" w:cs="Arial"/>
          <w:b w:val="0"/>
          <w:sz w:val="16"/>
          <w:szCs w:val="16"/>
        </w:rPr>
        <w:t xml:space="preserve">          п</w:t>
      </w:r>
      <w:proofErr w:type="gramStart"/>
      <w:r w:rsidRPr="00821FE5">
        <w:rPr>
          <w:rFonts w:ascii="Arial" w:hAnsi="Arial" w:cs="Arial"/>
          <w:b w:val="0"/>
          <w:sz w:val="16"/>
          <w:szCs w:val="16"/>
        </w:rPr>
        <w:t>.О</w:t>
      </w:r>
      <w:proofErr w:type="gramEnd"/>
      <w:r w:rsidRPr="00821FE5">
        <w:rPr>
          <w:rFonts w:ascii="Arial" w:hAnsi="Arial" w:cs="Arial"/>
          <w:b w:val="0"/>
          <w:sz w:val="16"/>
          <w:szCs w:val="16"/>
        </w:rPr>
        <w:t xml:space="preserve">синовый Мыс              </w:t>
      </w:r>
      <w:r w:rsidRPr="00821FE5">
        <w:rPr>
          <w:b w:val="0"/>
          <w:sz w:val="16"/>
          <w:szCs w:val="16"/>
        </w:rPr>
        <w:t xml:space="preserve">                   </w:t>
      </w:r>
      <w:r w:rsidRPr="00821FE5">
        <w:rPr>
          <w:rFonts w:ascii="Arial" w:hAnsi="Arial" w:cs="Arial"/>
          <w:b w:val="0"/>
          <w:sz w:val="16"/>
          <w:szCs w:val="16"/>
        </w:rPr>
        <w:t xml:space="preserve">                           №7</w:t>
      </w:r>
    </w:p>
    <w:p w:rsidR="00A226D8" w:rsidRPr="00821FE5" w:rsidRDefault="00A226D8" w:rsidP="00A226D8">
      <w:pPr>
        <w:pStyle w:val="ConsPlusTitle"/>
        <w:widowControl/>
        <w:jc w:val="both"/>
        <w:rPr>
          <w:rFonts w:ascii="Arial" w:hAnsi="Arial" w:cs="Arial"/>
          <w:b w:val="0"/>
          <w:sz w:val="16"/>
          <w:szCs w:val="16"/>
        </w:rPr>
      </w:pPr>
      <w:r w:rsidRPr="00821FE5">
        <w:rPr>
          <w:rFonts w:ascii="Arial" w:hAnsi="Arial" w:cs="Arial"/>
          <w:sz w:val="16"/>
          <w:szCs w:val="16"/>
        </w:rPr>
        <w:t xml:space="preserve">                            </w:t>
      </w:r>
    </w:p>
    <w:p w:rsidR="00A226D8" w:rsidRPr="00821FE5" w:rsidRDefault="00A226D8" w:rsidP="00A226D8">
      <w:pPr>
        <w:pStyle w:val="ConsPlusTitle"/>
        <w:jc w:val="both"/>
        <w:rPr>
          <w:rFonts w:ascii="Arial" w:hAnsi="Arial" w:cs="Arial"/>
          <w:b w:val="0"/>
          <w:sz w:val="16"/>
          <w:szCs w:val="16"/>
        </w:rPr>
      </w:pPr>
      <w:proofErr w:type="gramStart"/>
      <w:r w:rsidRPr="00821FE5">
        <w:rPr>
          <w:rFonts w:ascii="Arial" w:hAnsi="Arial" w:cs="Arial"/>
          <w:b w:val="0"/>
          <w:sz w:val="16"/>
          <w:szCs w:val="16"/>
        </w:rPr>
        <w:t>Об утверждении порядка проведения конкурсов на право заключения договора оказания услуг по погребению с присвоением статуса специализированной службы по вопросам</w:t>
      </w:r>
      <w:proofErr w:type="gramEnd"/>
      <w:r w:rsidRPr="00821FE5">
        <w:rPr>
          <w:rFonts w:ascii="Arial" w:hAnsi="Arial" w:cs="Arial"/>
          <w:b w:val="0"/>
          <w:sz w:val="16"/>
          <w:szCs w:val="16"/>
        </w:rPr>
        <w:t xml:space="preserve"> похоронного дела на территории  муниципального образования Осиновомысский сельсовет</w:t>
      </w:r>
    </w:p>
    <w:p w:rsidR="00A226D8" w:rsidRPr="00821FE5" w:rsidRDefault="00A226D8" w:rsidP="00A226D8">
      <w:pPr>
        <w:rPr>
          <w:rFonts w:ascii="Arial" w:hAnsi="Arial" w:cs="Arial"/>
          <w:sz w:val="16"/>
          <w:szCs w:val="16"/>
        </w:rPr>
      </w:pPr>
    </w:p>
    <w:p w:rsidR="00A226D8" w:rsidRPr="00821FE5" w:rsidRDefault="00A226D8" w:rsidP="00A226D8">
      <w:pPr>
        <w:pStyle w:val="a9"/>
        <w:tabs>
          <w:tab w:val="left" w:pos="1080"/>
        </w:tabs>
        <w:ind w:firstLine="709"/>
        <w:rPr>
          <w:rFonts w:ascii="Arial" w:hAnsi="Arial" w:cs="Arial"/>
          <w:sz w:val="16"/>
          <w:szCs w:val="16"/>
        </w:rPr>
      </w:pPr>
      <w:r w:rsidRPr="00821FE5">
        <w:rPr>
          <w:rFonts w:ascii="Arial" w:hAnsi="Arial" w:cs="Arial"/>
          <w:sz w:val="16"/>
          <w:szCs w:val="16"/>
        </w:rPr>
        <w:t xml:space="preserve">В соответствии с Федеральными законами от 06.10.2003 </w:t>
      </w:r>
      <w:hyperlink r:id="rId5" w:history="1">
        <w:r w:rsidRPr="00821FE5">
          <w:rPr>
            <w:rFonts w:ascii="Arial" w:hAnsi="Arial" w:cs="Arial"/>
            <w:sz w:val="16"/>
            <w:szCs w:val="16"/>
          </w:rPr>
          <w:t>N 131-ФЗ</w:t>
        </w:r>
      </w:hyperlink>
      <w:r w:rsidRPr="00821FE5">
        <w:rPr>
          <w:rFonts w:ascii="Arial" w:hAnsi="Arial" w:cs="Arial"/>
          <w:sz w:val="16"/>
          <w:szCs w:val="16"/>
        </w:rPr>
        <w:t xml:space="preserve"> "Об общих принципах организации местного самоуправления в Российской Федерации", от 26.07.2006 </w:t>
      </w:r>
      <w:hyperlink r:id="rId6" w:history="1">
        <w:r w:rsidRPr="00821FE5">
          <w:rPr>
            <w:rFonts w:ascii="Arial" w:hAnsi="Arial" w:cs="Arial"/>
            <w:sz w:val="16"/>
            <w:szCs w:val="16"/>
          </w:rPr>
          <w:t>N 135-ФЗ</w:t>
        </w:r>
      </w:hyperlink>
      <w:r w:rsidRPr="00821FE5">
        <w:rPr>
          <w:rFonts w:ascii="Arial" w:hAnsi="Arial" w:cs="Arial"/>
          <w:sz w:val="16"/>
          <w:szCs w:val="16"/>
        </w:rPr>
        <w:t xml:space="preserve"> "О защите конкуренции", от 12.01.1996 </w:t>
      </w:r>
      <w:hyperlink r:id="rId7" w:history="1">
        <w:r w:rsidRPr="00821FE5">
          <w:rPr>
            <w:rFonts w:ascii="Arial" w:hAnsi="Arial" w:cs="Arial"/>
            <w:sz w:val="16"/>
            <w:szCs w:val="16"/>
          </w:rPr>
          <w:t>N 8-ФЗ</w:t>
        </w:r>
      </w:hyperlink>
      <w:r w:rsidRPr="00821FE5">
        <w:rPr>
          <w:rFonts w:ascii="Arial" w:hAnsi="Arial" w:cs="Arial"/>
          <w:sz w:val="16"/>
          <w:szCs w:val="16"/>
        </w:rPr>
        <w:t xml:space="preserve"> "О погребении и похоронном деле", руководствуясь ст.  7 Устава Осиновомысского сельсовета Богучанского района Красноярского края</w:t>
      </w:r>
    </w:p>
    <w:p w:rsidR="00A226D8" w:rsidRPr="00821FE5" w:rsidRDefault="00A226D8" w:rsidP="00A226D8">
      <w:pPr>
        <w:pStyle w:val="a9"/>
        <w:tabs>
          <w:tab w:val="left" w:pos="1080"/>
        </w:tabs>
        <w:ind w:firstLine="709"/>
        <w:rPr>
          <w:rFonts w:ascii="Arial" w:hAnsi="Arial" w:cs="Arial"/>
          <w:sz w:val="16"/>
          <w:szCs w:val="16"/>
        </w:rPr>
      </w:pPr>
      <w:r w:rsidRPr="00821FE5">
        <w:rPr>
          <w:rFonts w:ascii="Arial" w:hAnsi="Arial" w:cs="Arial"/>
          <w:sz w:val="16"/>
          <w:szCs w:val="16"/>
        </w:rPr>
        <w:t xml:space="preserve"> ПОСТАНОВЛЯЮ:</w:t>
      </w:r>
    </w:p>
    <w:p w:rsidR="00A226D8" w:rsidRPr="00821FE5" w:rsidRDefault="00A226D8" w:rsidP="00A226D8">
      <w:pPr>
        <w:pStyle w:val="ConsPlusNormal"/>
        <w:ind w:firstLine="709"/>
        <w:jc w:val="both"/>
        <w:rPr>
          <w:sz w:val="16"/>
          <w:szCs w:val="16"/>
        </w:rPr>
      </w:pPr>
      <w:r w:rsidRPr="00821FE5">
        <w:rPr>
          <w:sz w:val="16"/>
          <w:szCs w:val="16"/>
        </w:rPr>
        <w:t xml:space="preserve">1. </w:t>
      </w:r>
      <w:hyperlink w:anchor="P34" w:history="1">
        <w:r w:rsidRPr="00821FE5">
          <w:rPr>
            <w:sz w:val="16"/>
            <w:szCs w:val="16"/>
          </w:rPr>
          <w:t>Утвердить порядок</w:t>
        </w:r>
      </w:hyperlink>
      <w:r w:rsidRPr="00821FE5">
        <w:rPr>
          <w:sz w:val="16"/>
          <w:szCs w:val="16"/>
        </w:rPr>
        <w:t xml:space="preserve"> проведения конкурсов </w:t>
      </w:r>
      <w:proofErr w:type="gramStart"/>
      <w:r w:rsidRPr="00821FE5">
        <w:rPr>
          <w:sz w:val="16"/>
          <w:szCs w:val="16"/>
        </w:rPr>
        <w:t>на право заключения договора оказания услуг по погребению с присвоением статуса специализированной службы по вопросам похоронного дела на территории</w:t>
      </w:r>
      <w:proofErr w:type="gramEnd"/>
      <w:r w:rsidRPr="00821FE5">
        <w:rPr>
          <w:sz w:val="16"/>
          <w:szCs w:val="16"/>
        </w:rPr>
        <w:t xml:space="preserve">  муниципального образования Осиновомысский сельсовет согласно приложению 1.</w:t>
      </w:r>
    </w:p>
    <w:p w:rsidR="00A226D8" w:rsidRPr="00821FE5" w:rsidRDefault="00A226D8" w:rsidP="00A226D8">
      <w:pPr>
        <w:pStyle w:val="ConsPlusNormal"/>
        <w:ind w:firstLine="709"/>
        <w:jc w:val="both"/>
        <w:rPr>
          <w:sz w:val="16"/>
          <w:szCs w:val="16"/>
        </w:rPr>
      </w:pPr>
      <w:r w:rsidRPr="00821FE5">
        <w:rPr>
          <w:sz w:val="16"/>
          <w:szCs w:val="16"/>
        </w:rPr>
        <w:t>2.</w:t>
      </w:r>
      <w:hyperlink w:anchor="P260" w:history="1">
        <w:r w:rsidRPr="00821FE5">
          <w:rPr>
            <w:sz w:val="16"/>
            <w:szCs w:val="16"/>
          </w:rPr>
          <w:t xml:space="preserve"> Утвердить положение</w:t>
        </w:r>
      </w:hyperlink>
      <w:r w:rsidRPr="00821FE5">
        <w:rPr>
          <w:sz w:val="16"/>
          <w:szCs w:val="16"/>
        </w:rPr>
        <w:t xml:space="preserve"> </w:t>
      </w:r>
      <w:proofErr w:type="gramStart"/>
      <w:r w:rsidRPr="00821FE5">
        <w:rPr>
          <w:sz w:val="16"/>
          <w:szCs w:val="16"/>
        </w:rPr>
        <w:t>о комиссии по проведению конкурсов на право заключения договора оказания услуг по погребению с присвоением</w:t>
      </w:r>
      <w:proofErr w:type="gramEnd"/>
      <w:r w:rsidRPr="00821FE5">
        <w:rPr>
          <w:sz w:val="16"/>
          <w:szCs w:val="16"/>
        </w:rPr>
        <w:t xml:space="preserve"> статуса специализированной службы по вопросам похоронного дела на территории  муниципального образования Осиновомысский сельсовет согласно приложению 2.</w:t>
      </w:r>
    </w:p>
    <w:p w:rsidR="00A226D8" w:rsidRPr="00821FE5" w:rsidRDefault="00A226D8" w:rsidP="00A226D8">
      <w:pPr>
        <w:pStyle w:val="a9"/>
        <w:tabs>
          <w:tab w:val="left" w:pos="1080"/>
        </w:tabs>
        <w:ind w:firstLine="709"/>
        <w:rPr>
          <w:rFonts w:ascii="Arial" w:hAnsi="Arial" w:cs="Arial"/>
          <w:sz w:val="16"/>
          <w:szCs w:val="16"/>
        </w:rPr>
      </w:pPr>
      <w:r w:rsidRPr="00821FE5">
        <w:rPr>
          <w:rFonts w:ascii="Arial" w:hAnsi="Arial" w:cs="Arial"/>
          <w:sz w:val="16"/>
          <w:szCs w:val="16"/>
        </w:rPr>
        <w:t>3.</w:t>
      </w:r>
      <w:hyperlink w:anchor="P370" w:history="1">
        <w:r w:rsidRPr="00821FE5">
          <w:rPr>
            <w:rFonts w:ascii="Arial" w:hAnsi="Arial" w:cs="Arial"/>
            <w:sz w:val="16"/>
            <w:szCs w:val="16"/>
          </w:rPr>
          <w:t xml:space="preserve"> Утвердить порядок</w:t>
        </w:r>
      </w:hyperlink>
      <w:r w:rsidRPr="00821FE5">
        <w:rPr>
          <w:rFonts w:ascii="Arial" w:hAnsi="Arial" w:cs="Arial"/>
          <w:sz w:val="16"/>
          <w:szCs w:val="16"/>
        </w:rPr>
        <w:t xml:space="preserve"> деятельности специализированной службы по вопросам похоронного дела на территории  муниципального образования Осиновомысский сельсовет согласно приложению 3.</w:t>
      </w:r>
    </w:p>
    <w:p w:rsidR="00A226D8" w:rsidRPr="00821FE5" w:rsidRDefault="00A226D8" w:rsidP="00A226D8">
      <w:pPr>
        <w:pStyle w:val="a9"/>
        <w:tabs>
          <w:tab w:val="left" w:pos="1080"/>
        </w:tabs>
        <w:ind w:firstLine="709"/>
        <w:rPr>
          <w:rFonts w:ascii="Arial" w:hAnsi="Arial" w:cs="Arial"/>
          <w:sz w:val="16"/>
          <w:szCs w:val="16"/>
        </w:rPr>
      </w:pPr>
      <w:r w:rsidRPr="00821FE5">
        <w:rPr>
          <w:rFonts w:ascii="Arial" w:hAnsi="Arial" w:cs="Arial"/>
          <w:sz w:val="16"/>
          <w:szCs w:val="16"/>
        </w:rPr>
        <w:t xml:space="preserve">4. Утвердить состав конкурсной комиссии </w:t>
      </w:r>
      <w:proofErr w:type="gramStart"/>
      <w:r w:rsidRPr="00821FE5">
        <w:rPr>
          <w:rFonts w:ascii="Arial" w:hAnsi="Arial" w:cs="Arial"/>
          <w:sz w:val="16"/>
          <w:szCs w:val="16"/>
        </w:rPr>
        <w:t>по проведению конкурса на право заключения договора оказания услуг по погребению с присвоением статуса специализированной службы по вопросам</w:t>
      </w:r>
      <w:proofErr w:type="gramEnd"/>
      <w:r w:rsidRPr="00821FE5">
        <w:rPr>
          <w:rFonts w:ascii="Arial" w:hAnsi="Arial" w:cs="Arial"/>
          <w:sz w:val="16"/>
          <w:szCs w:val="16"/>
        </w:rPr>
        <w:t xml:space="preserve"> похоронного дела на территории  муниципального образования Осиновомысский сельсовет согласно приложению 4.</w:t>
      </w:r>
    </w:p>
    <w:p w:rsidR="00A226D8" w:rsidRPr="00821FE5" w:rsidRDefault="00A226D8" w:rsidP="00A226D8">
      <w:pPr>
        <w:pStyle w:val="af2"/>
        <w:tabs>
          <w:tab w:val="left" w:pos="1080"/>
        </w:tabs>
        <w:ind w:firstLine="709"/>
        <w:rPr>
          <w:rFonts w:ascii="Arial" w:hAnsi="Arial" w:cs="Arial"/>
          <w:sz w:val="16"/>
          <w:szCs w:val="16"/>
        </w:rPr>
      </w:pPr>
      <w:r w:rsidRPr="00821FE5">
        <w:rPr>
          <w:rFonts w:ascii="Arial" w:hAnsi="Arial" w:cs="Arial"/>
          <w:sz w:val="16"/>
          <w:szCs w:val="16"/>
        </w:rPr>
        <w:t>5.</w:t>
      </w:r>
      <w:proofErr w:type="gramStart"/>
      <w:r w:rsidRPr="00821FE5">
        <w:rPr>
          <w:rFonts w:ascii="Arial" w:hAnsi="Arial" w:cs="Arial"/>
          <w:sz w:val="16"/>
          <w:szCs w:val="16"/>
        </w:rPr>
        <w:t>Контроль за</w:t>
      </w:r>
      <w:proofErr w:type="gramEnd"/>
      <w:r w:rsidRPr="00821FE5">
        <w:rPr>
          <w:rFonts w:ascii="Arial" w:hAnsi="Arial" w:cs="Arial"/>
          <w:sz w:val="16"/>
          <w:szCs w:val="16"/>
        </w:rPr>
        <w:t xml:space="preserve"> исполнением данного постановления возложить на заместителя Главы Осиновомысского сельсовета Е.А. Пономареву.</w:t>
      </w:r>
    </w:p>
    <w:p w:rsidR="00A226D8" w:rsidRPr="00821FE5" w:rsidRDefault="00A226D8" w:rsidP="00A226D8">
      <w:pPr>
        <w:pStyle w:val="21"/>
        <w:rPr>
          <w:rFonts w:ascii="Arial" w:hAnsi="Arial" w:cs="Arial"/>
          <w:sz w:val="16"/>
          <w:szCs w:val="16"/>
        </w:rPr>
      </w:pPr>
      <w:r w:rsidRPr="00821FE5">
        <w:rPr>
          <w:rFonts w:ascii="Arial" w:hAnsi="Arial" w:cs="Arial"/>
          <w:sz w:val="16"/>
          <w:szCs w:val="16"/>
        </w:rPr>
        <w:t xml:space="preserve">            6. Постановление вступает в силу со дня подписания, и подлежит размещению на официальном сайте муниципального образования «Осиновомысский сельсовет» </w:t>
      </w:r>
    </w:p>
    <w:p w:rsidR="00A226D8" w:rsidRPr="00821FE5" w:rsidRDefault="00A226D8" w:rsidP="00A226D8">
      <w:pPr>
        <w:pStyle w:val="21"/>
        <w:tabs>
          <w:tab w:val="left" w:pos="1080"/>
        </w:tabs>
        <w:ind w:firstLine="709"/>
        <w:rPr>
          <w:rFonts w:ascii="Arial" w:hAnsi="Arial" w:cs="Arial"/>
          <w:sz w:val="16"/>
          <w:szCs w:val="16"/>
        </w:rPr>
      </w:pPr>
    </w:p>
    <w:tbl>
      <w:tblPr>
        <w:tblW w:w="5000" w:type="pct"/>
        <w:tblLook w:val="01E0"/>
      </w:tblPr>
      <w:tblGrid>
        <w:gridCol w:w="6674"/>
        <w:gridCol w:w="3323"/>
      </w:tblGrid>
      <w:tr w:rsidR="00A226D8" w:rsidRPr="00821FE5" w:rsidTr="00A226D8">
        <w:tc>
          <w:tcPr>
            <w:tcW w:w="3338" w:type="pct"/>
          </w:tcPr>
          <w:p w:rsidR="00A226D8" w:rsidRPr="00821FE5" w:rsidRDefault="00A226D8" w:rsidP="00A226D8">
            <w:pPr>
              <w:pStyle w:val="a9"/>
              <w:tabs>
                <w:tab w:val="num" w:pos="0"/>
              </w:tabs>
              <w:ind w:right="34"/>
              <w:jc w:val="left"/>
              <w:rPr>
                <w:rFonts w:ascii="Arial" w:hAnsi="Arial" w:cs="Arial"/>
                <w:sz w:val="16"/>
                <w:szCs w:val="16"/>
              </w:rPr>
            </w:pPr>
            <w:bookmarkStart w:id="0" w:name="_GoBack"/>
            <w:r w:rsidRPr="00821FE5">
              <w:rPr>
                <w:rFonts w:ascii="Arial" w:hAnsi="Arial" w:cs="Arial"/>
                <w:sz w:val="16"/>
                <w:szCs w:val="16"/>
              </w:rPr>
              <w:t xml:space="preserve"> Глава Осиновомысск</w:t>
            </w:r>
            <w:proofErr w:type="spellStart"/>
            <w:r w:rsidRPr="00821FE5">
              <w:rPr>
                <w:rFonts w:ascii="Arial" w:hAnsi="Arial" w:cs="Arial"/>
                <w:sz w:val="16"/>
                <w:szCs w:val="16"/>
                <w:lang w:val="en-US"/>
              </w:rPr>
              <w:t>ого</w:t>
            </w:r>
            <w:proofErr w:type="spellEnd"/>
            <w:r w:rsidRPr="00821FE5">
              <w:rPr>
                <w:rFonts w:ascii="Arial" w:hAnsi="Arial" w:cs="Arial"/>
                <w:sz w:val="16"/>
                <w:szCs w:val="16"/>
              </w:rPr>
              <w:t xml:space="preserve"> сельсовета</w:t>
            </w:r>
          </w:p>
        </w:tc>
        <w:tc>
          <w:tcPr>
            <w:tcW w:w="1662" w:type="pct"/>
          </w:tcPr>
          <w:p w:rsidR="00A226D8" w:rsidRPr="00821FE5" w:rsidRDefault="00A226D8" w:rsidP="00A226D8">
            <w:pPr>
              <w:pStyle w:val="a9"/>
              <w:tabs>
                <w:tab w:val="num" w:pos="0"/>
              </w:tabs>
              <w:jc w:val="center"/>
              <w:rPr>
                <w:rFonts w:ascii="Arial" w:hAnsi="Arial" w:cs="Arial"/>
                <w:sz w:val="16"/>
                <w:szCs w:val="16"/>
              </w:rPr>
            </w:pPr>
            <w:r w:rsidRPr="00821FE5">
              <w:rPr>
                <w:rFonts w:ascii="Arial" w:hAnsi="Arial" w:cs="Arial"/>
                <w:sz w:val="16"/>
                <w:szCs w:val="16"/>
              </w:rPr>
              <w:t xml:space="preserve">                        Д.В. Кузнецов    </w:t>
            </w:r>
          </w:p>
        </w:tc>
      </w:tr>
      <w:bookmarkEnd w:id="0"/>
    </w:tbl>
    <w:p w:rsidR="00A226D8" w:rsidRPr="00821FE5" w:rsidRDefault="00A226D8" w:rsidP="00A226D8">
      <w:pPr>
        <w:pStyle w:val="ConsPlusNormal"/>
        <w:widowControl/>
        <w:ind w:left="6237" w:firstLine="0"/>
        <w:rPr>
          <w:sz w:val="16"/>
          <w:szCs w:val="16"/>
        </w:rPr>
      </w:pPr>
      <w:r w:rsidRPr="00821FE5">
        <w:rPr>
          <w:sz w:val="16"/>
          <w:szCs w:val="16"/>
        </w:rPr>
        <w:br w:type="page"/>
      </w:r>
    </w:p>
    <w:p w:rsidR="00A226D8" w:rsidRPr="00821FE5" w:rsidRDefault="00A226D8" w:rsidP="00A226D8">
      <w:pPr>
        <w:pStyle w:val="ConsPlusNormal"/>
        <w:widowControl/>
        <w:ind w:left="6237" w:firstLine="0"/>
        <w:jc w:val="right"/>
        <w:rPr>
          <w:sz w:val="16"/>
          <w:szCs w:val="16"/>
        </w:rPr>
      </w:pPr>
      <w:r w:rsidRPr="00821FE5">
        <w:rPr>
          <w:sz w:val="16"/>
          <w:szCs w:val="16"/>
        </w:rPr>
        <w:lastRenderedPageBreak/>
        <w:t xml:space="preserve">Приложение № 1 </w:t>
      </w:r>
    </w:p>
    <w:p w:rsidR="00A226D8" w:rsidRPr="00821FE5" w:rsidRDefault="00A226D8" w:rsidP="00A226D8">
      <w:pPr>
        <w:pStyle w:val="ConsPlusNormal"/>
        <w:widowControl/>
        <w:ind w:left="6237" w:firstLine="0"/>
        <w:jc w:val="right"/>
        <w:rPr>
          <w:sz w:val="16"/>
          <w:szCs w:val="16"/>
        </w:rPr>
      </w:pPr>
      <w:r w:rsidRPr="00821FE5">
        <w:rPr>
          <w:sz w:val="16"/>
          <w:szCs w:val="16"/>
        </w:rPr>
        <w:t xml:space="preserve"> к постановлению администрации Осиновомысского сельсовета</w:t>
      </w:r>
    </w:p>
    <w:p w:rsidR="00A226D8" w:rsidRPr="00821FE5" w:rsidRDefault="00A226D8" w:rsidP="00A226D8">
      <w:pPr>
        <w:pStyle w:val="ConsPlusNormal"/>
        <w:jc w:val="right"/>
        <w:rPr>
          <w:sz w:val="16"/>
          <w:szCs w:val="16"/>
        </w:rPr>
      </w:pPr>
      <w:r w:rsidRPr="00821FE5">
        <w:rPr>
          <w:sz w:val="16"/>
          <w:szCs w:val="16"/>
        </w:rPr>
        <w:t>от 16.02.2023  № 7</w:t>
      </w:r>
    </w:p>
    <w:p w:rsidR="00A226D8" w:rsidRPr="00821FE5" w:rsidRDefault="00A226D8" w:rsidP="00A226D8">
      <w:pPr>
        <w:pStyle w:val="ConsPlusNormal"/>
        <w:jc w:val="right"/>
        <w:rPr>
          <w:sz w:val="16"/>
          <w:szCs w:val="16"/>
        </w:rPr>
      </w:pPr>
    </w:p>
    <w:p w:rsidR="00A226D8" w:rsidRPr="00821FE5" w:rsidRDefault="00A226D8" w:rsidP="00A226D8">
      <w:pPr>
        <w:pStyle w:val="ConsPlusTitle"/>
        <w:jc w:val="center"/>
        <w:rPr>
          <w:rFonts w:ascii="Arial" w:hAnsi="Arial" w:cs="Arial"/>
          <w:sz w:val="16"/>
          <w:szCs w:val="16"/>
        </w:rPr>
      </w:pPr>
      <w:bookmarkStart w:id="1" w:name="P34"/>
      <w:bookmarkEnd w:id="1"/>
      <w:r w:rsidRPr="00821FE5">
        <w:rPr>
          <w:rFonts w:ascii="Arial" w:hAnsi="Arial" w:cs="Arial"/>
          <w:sz w:val="16"/>
          <w:szCs w:val="16"/>
        </w:rPr>
        <w:t>ПОРЯДОК</w:t>
      </w:r>
    </w:p>
    <w:p w:rsidR="00A226D8" w:rsidRPr="00821FE5" w:rsidRDefault="00A226D8" w:rsidP="00A226D8">
      <w:pPr>
        <w:pStyle w:val="ConsPlusTitle"/>
        <w:jc w:val="center"/>
        <w:rPr>
          <w:rFonts w:ascii="Arial" w:hAnsi="Arial" w:cs="Arial"/>
          <w:sz w:val="16"/>
          <w:szCs w:val="16"/>
        </w:rPr>
      </w:pPr>
      <w:r w:rsidRPr="00821FE5">
        <w:rPr>
          <w:rFonts w:ascii="Arial" w:hAnsi="Arial" w:cs="Arial"/>
          <w:sz w:val="16"/>
          <w:szCs w:val="16"/>
        </w:rPr>
        <w:t>ПРОВЕДЕНИЯ КОНКУРСОВ НА ПРАВО ЗАКЛЮЧЕНИЯ ДОГОВОРА</w:t>
      </w:r>
    </w:p>
    <w:p w:rsidR="00A226D8" w:rsidRPr="00821FE5" w:rsidRDefault="00A226D8" w:rsidP="00A226D8">
      <w:pPr>
        <w:pStyle w:val="ConsPlusTitle"/>
        <w:jc w:val="center"/>
        <w:rPr>
          <w:rFonts w:ascii="Arial" w:hAnsi="Arial" w:cs="Arial"/>
          <w:sz w:val="16"/>
          <w:szCs w:val="16"/>
        </w:rPr>
      </w:pPr>
      <w:r w:rsidRPr="00821FE5">
        <w:rPr>
          <w:rFonts w:ascii="Arial" w:hAnsi="Arial" w:cs="Arial"/>
          <w:sz w:val="16"/>
          <w:szCs w:val="16"/>
        </w:rPr>
        <w:t>ОКАЗАНИЯ УСЛУГ ПО ПОГРЕБЕНИЮ С ПРИСВОЕНИЕМ СТАТУСА</w:t>
      </w:r>
    </w:p>
    <w:p w:rsidR="00A226D8" w:rsidRPr="00821FE5" w:rsidRDefault="00A226D8" w:rsidP="00A226D8">
      <w:pPr>
        <w:pStyle w:val="ConsPlusTitle"/>
        <w:jc w:val="center"/>
        <w:rPr>
          <w:rFonts w:ascii="Arial" w:hAnsi="Arial" w:cs="Arial"/>
          <w:sz w:val="16"/>
          <w:szCs w:val="16"/>
        </w:rPr>
      </w:pPr>
      <w:r w:rsidRPr="00821FE5">
        <w:rPr>
          <w:rFonts w:ascii="Arial" w:hAnsi="Arial" w:cs="Arial"/>
          <w:sz w:val="16"/>
          <w:szCs w:val="16"/>
        </w:rPr>
        <w:t>СПЕЦИАЛИЗИРОВАННОЙ СЛУЖБЫ ПО ВОПРОСАМ ПОХОРОННОГО ДЕЛА</w:t>
      </w:r>
    </w:p>
    <w:p w:rsidR="00A226D8" w:rsidRPr="00821FE5" w:rsidRDefault="00A226D8" w:rsidP="00A226D8">
      <w:pPr>
        <w:pStyle w:val="ConsPlusTitle"/>
        <w:jc w:val="center"/>
        <w:rPr>
          <w:rFonts w:ascii="Arial" w:hAnsi="Arial" w:cs="Arial"/>
          <w:sz w:val="16"/>
          <w:szCs w:val="16"/>
        </w:rPr>
      </w:pPr>
      <w:r w:rsidRPr="00821FE5">
        <w:rPr>
          <w:rFonts w:ascii="Arial" w:hAnsi="Arial" w:cs="Arial"/>
          <w:sz w:val="16"/>
          <w:szCs w:val="16"/>
        </w:rPr>
        <w:t xml:space="preserve">НА ТЕРРИТОРИИ </w:t>
      </w:r>
    </w:p>
    <w:p w:rsidR="00A226D8" w:rsidRPr="00821FE5" w:rsidRDefault="00A226D8" w:rsidP="00A226D8">
      <w:pPr>
        <w:pStyle w:val="ConsPlusTitle"/>
        <w:jc w:val="center"/>
        <w:rPr>
          <w:rFonts w:ascii="Arial" w:hAnsi="Arial" w:cs="Arial"/>
          <w:sz w:val="16"/>
          <w:szCs w:val="16"/>
        </w:rPr>
      </w:pPr>
      <w:r w:rsidRPr="00821FE5">
        <w:rPr>
          <w:rFonts w:ascii="Arial" w:hAnsi="Arial" w:cs="Arial"/>
          <w:sz w:val="16"/>
          <w:szCs w:val="16"/>
        </w:rPr>
        <w:t>МУНИЦИПАЛЬНОГО ОБРАЗОВАНИЯ ОСИНОВОМЫССКИЙ СЕЛЬСОВЕТ</w:t>
      </w:r>
    </w:p>
    <w:p w:rsidR="00A226D8" w:rsidRPr="00821FE5" w:rsidRDefault="00A226D8" w:rsidP="00A226D8">
      <w:pPr>
        <w:rPr>
          <w:rFonts w:ascii="Arial" w:hAnsi="Arial" w:cs="Arial"/>
          <w:sz w:val="16"/>
          <w:szCs w:val="16"/>
        </w:rPr>
      </w:pPr>
    </w:p>
    <w:p w:rsidR="00A226D8" w:rsidRPr="00821FE5" w:rsidRDefault="00A226D8" w:rsidP="00A226D8">
      <w:pPr>
        <w:pStyle w:val="ConsPlusNormal"/>
        <w:ind w:firstLine="540"/>
        <w:jc w:val="both"/>
        <w:rPr>
          <w:sz w:val="16"/>
          <w:szCs w:val="16"/>
        </w:rPr>
      </w:pPr>
      <w:r w:rsidRPr="00821FE5">
        <w:rPr>
          <w:sz w:val="16"/>
          <w:szCs w:val="16"/>
        </w:rPr>
        <w:t xml:space="preserve">1. Настоящий Порядок регламентирует механизм проведения конкурсов </w:t>
      </w:r>
      <w:proofErr w:type="gramStart"/>
      <w:r w:rsidRPr="00821FE5">
        <w:rPr>
          <w:sz w:val="16"/>
          <w:szCs w:val="16"/>
        </w:rPr>
        <w:t>на право заключения договора оказания услуг по погребению с присвоением статуса специализированной службы по вопросам похоронного дела на территории</w:t>
      </w:r>
      <w:proofErr w:type="gramEnd"/>
      <w:r w:rsidRPr="00821FE5">
        <w:rPr>
          <w:sz w:val="16"/>
          <w:szCs w:val="16"/>
        </w:rPr>
        <w:t xml:space="preserve">  муниципального образования Осиновомысский сельсовет (далее - Конкурс).</w:t>
      </w:r>
    </w:p>
    <w:p w:rsidR="00A226D8" w:rsidRPr="00821FE5" w:rsidRDefault="00A226D8" w:rsidP="00A226D8">
      <w:pPr>
        <w:pStyle w:val="ConsPlusNormal"/>
        <w:ind w:firstLine="540"/>
        <w:jc w:val="both"/>
        <w:rPr>
          <w:sz w:val="16"/>
          <w:szCs w:val="16"/>
        </w:rPr>
      </w:pPr>
      <w:r w:rsidRPr="00821FE5">
        <w:rPr>
          <w:sz w:val="16"/>
          <w:szCs w:val="16"/>
        </w:rPr>
        <w:t xml:space="preserve">2. Предметом Конкурса является право </w:t>
      </w:r>
      <w:proofErr w:type="gramStart"/>
      <w:r w:rsidRPr="00821FE5">
        <w:rPr>
          <w:sz w:val="16"/>
          <w:szCs w:val="16"/>
        </w:rPr>
        <w:t>на заключение договора оказания услуг по погребению с присвоением статуса специализированной службы по вопросам похоронного дела на территории</w:t>
      </w:r>
      <w:proofErr w:type="gramEnd"/>
      <w:r w:rsidRPr="00821FE5">
        <w:rPr>
          <w:sz w:val="16"/>
          <w:szCs w:val="16"/>
        </w:rPr>
        <w:t xml:space="preserve">  муниципального образования Осиновомысский сельсовет.</w:t>
      </w:r>
    </w:p>
    <w:p w:rsidR="00A226D8" w:rsidRPr="00821FE5" w:rsidRDefault="00A226D8" w:rsidP="00A226D8">
      <w:pPr>
        <w:pStyle w:val="ConsPlusNormal"/>
        <w:ind w:firstLine="540"/>
        <w:jc w:val="both"/>
        <w:rPr>
          <w:sz w:val="16"/>
          <w:szCs w:val="16"/>
        </w:rPr>
      </w:pPr>
      <w:r w:rsidRPr="00821FE5">
        <w:rPr>
          <w:sz w:val="16"/>
          <w:szCs w:val="16"/>
        </w:rPr>
        <w:t>3. Основными принципами конкурсного отбора являются:</w:t>
      </w:r>
    </w:p>
    <w:p w:rsidR="00A226D8" w:rsidRPr="00821FE5" w:rsidRDefault="00A226D8" w:rsidP="00A226D8">
      <w:pPr>
        <w:pStyle w:val="ConsPlusNormal"/>
        <w:ind w:firstLine="540"/>
        <w:jc w:val="both"/>
        <w:rPr>
          <w:sz w:val="16"/>
          <w:szCs w:val="16"/>
        </w:rPr>
      </w:pPr>
      <w:r w:rsidRPr="00821FE5">
        <w:rPr>
          <w:sz w:val="16"/>
          <w:szCs w:val="16"/>
        </w:rPr>
        <w:t>создание равных условий для всех участников конкурсного отбора;</w:t>
      </w:r>
    </w:p>
    <w:p w:rsidR="00A226D8" w:rsidRPr="00821FE5" w:rsidRDefault="00A226D8" w:rsidP="00A226D8">
      <w:pPr>
        <w:pStyle w:val="ConsPlusNormal"/>
        <w:ind w:firstLine="540"/>
        <w:jc w:val="both"/>
        <w:rPr>
          <w:sz w:val="16"/>
          <w:szCs w:val="16"/>
        </w:rPr>
      </w:pPr>
      <w:r w:rsidRPr="00821FE5">
        <w:rPr>
          <w:sz w:val="16"/>
          <w:szCs w:val="16"/>
        </w:rPr>
        <w:t>объективность оценки представленных заявок;</w:t>
      </w:r>
    </w:p>
    <w:p w:rsidR="00A226D8" w:rsidRPr="00821FE5" w:rsidRDefault="00A226D8" w:rsidP="00A226D8">
      <w:pPr>
        <w:pStyle w:val="ConsPlusNormal"/>
        <w:ind w:firstLine="540"/>
        <w:jc w:val="both"/>
        <w:rPr>
          <w:sz w:val="16"/>
          <w:szCs w:val="16"/>
        </w:rPr>
      </w:pPr>
      <w:r w:rsidRPr="00821FE5">
        <w:rPr>
          <w:sz w:val="16"/>
          <w:szCs w:val="16"/>
        </w:rPr>
        <w:t>единство требований и гласность при подведении итогов Конкурса.</w:t>
      </w:r>
    </w:p>
    <w:p w:rsidR="00A226D8" w:rsidRPr="00821FE5" w:rsidRDefault="00A226D8" w:rsidP="00A226D8">
      <w:pPr>
        <w:pStyle w:val="ConsPlusNormal"/>
        <w:ind w:firstLine="540"/>
        <w:jc w:val="both"/>
        <w:rPr>
          <w:sz w:val="16"/>
          <w:szCs w:val="16"/>
        </w:rPr>
      </w:pPr>
      <w:r w:rsidRPr="00821FE5">
        <w:rPr>
          <w:sz w:val="16"/>
          <w:szCs w:val="16"/>
        </w:rPr>
        <w:t>4. Организатором Конкурса выступает администрация Осиновомысского сельсовета (далее - Организатор), к полномочиям которого относятся:</w:t>
      </w:r>
    </w:p>
    <w:p w:rsidR="00A226D8" w:rsidRPr="00821FE5" w:rsidRDefault="00A226D8" w:rsidP="00A226D8">
      <w:pPr>
        <w:pStyle w:val="ConsPlusNormal"/>
        <w:ind w:firstLine="540"/>
        <w:jc w:val="both"/>
        <w:rPr>
          <w:sz w:val="16"/>
          <w:szCs w:val="16"/>
        </w:rPr>
      </w:pPr>
      <w:r w:rsidRPr="00821FE5">
        <w:rPr>
          <w:sz w:val="16"/>
          <w:szCs w:val="16"/>
        </w:rPr>
        <w:t>разработка, утверждение и опубликование (размещение) конкурсной документации, внесение в нее изменений;</w:t>
      </w:r>
    </w:p>
    <w:p w:rsidR="00A226D8" w:rsidRPr="00821FE5" w:rsidRDefault="00A226D8" w:rsidP="00A226D8">
      <w:pPr>
        <w:pStyle w:val="ConsPlusNormal"/>
        <w:ind w:firstLine="540"/>
        <w:jc w:val="both"/>
        <w:rPr>
          <w:sz w:val="16"/>
          <w:szCs w:val="16"/>
        </w:rPr>
      </w:pPr>
      <w:r w:rsidRPr="00821FE5">
        <w:rPr>
          <w:sz w:val="16"/>
          <w:szCs w:val="16"/>
        </w:rPr>
        <w:t>разработка и опубликование (размещение) извещения о проведении Конкурса, внесение в него изменений;</w:t>
      </w:r>
    </w:p>
    <w:p w:rsidR="00A226D8" w:rsidRPr="00821FE5" w:rsidRDefault="00A226D8" w:rsidP="00A226D8">
      <w:pPr>
        <w:pStyle w:val="ConsPlusNormal"/>
        <w:ind w:firstLine="540"/>
        <w:jc w:val="both"/>
        <w:rPr>
          <w:sz w:val="16"/>
          <w:szCs w:val="16"/>
        </w:rPr>
      </w:pPr>
      <w:r w:rsidRPr="00821FE5">
        <w:rPr>
          <w:sz w:val="16"/>
          <w:szCs w:val="16"/>
        </w:rPr>
        <w:t>утверждение протокола об определении победителя Конкурса;</w:t>
      </w:r>
    </w:p>
    <w:p w:rsidR="00A226D8" w:rsidRPr="00821FE5" w:rsidRDefault="00A226D8" w:rsidP="00A226D8">
      <w:pPr>
        <w:pStyle w:val="ConsPlusNormal"/>
        <w:ind w:firstLine="540"/>
        <w:jc w:val="both"/>
        <w:rPr>
          <w:sz w:val="16"/>
          <w:szCs w:val="16"/>
        </w:rPr>
      </w:pPr>
      <w:r w:rsidRPr="00821FE5">
        <w:rPr>
          <w:sz w:val="16"/>
          <w:szCs w:val="16"/>
        </w:rPr>
        <w:t>опубликование протокола конкурсной комиссии;</w:t>
      </w:r>
    </w:p>
    <w:p w:rsidR="00A226D8" w:rsidRPr="00821FE5" w:rsidRDefault="00A226D8" w:rsidP="00A226D8">
      <w:pPr>
        <w:pStyle w:val="ConsPlusNormal"/>
        <w:ind w:firstLine="540"/>
        <w:jc w:val="both"/>
        <w:rPr>
          <w:sz w:val="16"/>
          <w:szCs w:val="16"/>
        </w:rPr>
      </w:pPr>
      <w:r w:rsidRPr="00821FE5">
        <w:rPr>
          <w:sz w:val="16"/>
          <w:szCs w:val="16"/>
        </w:rPr>
        <w:t>заключение договора.</w:t>
      </w:r>
    </w:p>
    <w:p w:rsidR="00A226D8" w:rsidRPr="00821FE5" w:rsidRDefault="00A226D8" w:rsidP="00A226D8">
      <w:pPr>
        <w:pStyle w:val="ConsPlusNormal"/>
        <w:ind w:firstLine="540"/>
        <w:jc w:val="both"/>
        <w:rPr>
          <w:sz w:val="16"/>
          <w:szCs w:val="16"/>
        </w:rPr>
      </w:pPr>
      <w:r w:rsidRPr="00821FE5">
        <w:rPr>
          <w:sz w:val="16"/>
          <w:szCs w:val="16"/>
        </w:rPr>
        <w:t>5. Извещение о проведении Конкурса публикуется в Официальной вестнике Осиновомысского сельсовета и размещается на официальном сайте администрации Осиновомысского сельсовета.</w:t>
      </w:r>
    </w:p>
    <w:p w:rsidR="00A226D8" w:rsidRPr="00821FE5" w:rsidRDefault="00A226D8" w:rsidP="00A226D8">
      <w:pPr>
        <w:pStyle w:val="ConsPlusNormal"/>
        <w:ind w:firstLine="540"/>
        <w:jc w:val="both"/>
        <w:rPr>
          <w:sz w:val="16"/>
          <w:szCs w:val="16"/>
        </w:rPr>
      </w:pPr>
      <w:r w:rsidRPr="00821FE5">
        <w:rPr>
          <w:sz w:val="16"/>
          <w:szCs w:val="16"/>
        </w:rPr>
        <w:t>В извещении о проведении Конкурса должны быть указаны следующие сведения:</w:t>
      </w:r>
    </w:p>
    <w:p w:rsidR="00A226D8" w:rsidRPr="00821FE5" w:rsidRDefault="00A226D8" w:rsidP="00A226D8">
      <w:pPr>
        <w:pStyle w:val="ConsPlusNormal"/>
        <w:ind w:firstLine="540"/>
        <w:jc w:val="both"/>
        <w:rPr>
          <w:sz w:val="16"/>
          <w:szCs w:val="16"/>
        </w:rPr>
      </w:pPr>
      <w:r w:rsidRPr="00821FE5">
        <w:rPr>
          <w:sz w:val="16"/>
          <w:szCs w:val="16"/>
        </w:rPr>
        <w:t>местонахождение, почтовый адрес, адрес электронной почты, номер контактного телефона Организатора Конкурса;</w:t>
      </w:r>
    </w:p>
    <w:p w:rsidR="00A226D8" w:rsidRPr="00821FE5" w:rsidRDefault="00A226D8" w:rsidP="00A226D8">
      <w:pPr>
        <w:pStyle w:val="ConsPlusNormal"/>
        <w:ind w:firstLine="540"/>
        <w:jc w:val="both"/>
        <w:rPr>
          <w:sz w:val="16"/>
          <w:szCs w:val="16"/>
        </w:rPr>
      </w:pPr>
      <w:r w:rsidRPr="00821FE5">
        <w:rPr>
          <w:sz w:val="16"/>
          <w:szCs w:val="16"/>
        </w:rPr>
        <w:t>предмет Конкурса;</w:t>
      </w:r>
    </w:p>
    <w:p w:rsidR="00A226D8" w:rsidRPr="00821FE5" w:rsidRDefault="00A226D8" w:rsidP="00A226D8">
      <w:pPr>
        <w:pStyle w:val="ConsPlusNormal"/>
        <w:ind w:firstLine="540"/>
        <w:jc w:val="both"/>
        <w:rPr>
          <w:sz w:val="16"/>
          <w:szCs w:val="16"/>
        </w:rPr>
      </w:pPr>
      <w:r w:rsidRPr="00821FE5">
        <w:rPr>
          <w:sz w:val="16"/>
          <w:szCs w:val="16"/>
        </w:rPr>
        <w:t>порядок оформления участия в Конкурсе;</w:t>
      </w:r>
    </w:p>
    <w:p w:rsidR="00A226D8" w:rsidRPr="00821FE5" w:rsidRDefault="00A226D8" w:rsidP="00A226D8">
      <w:pPr>
        <w:pStyle w:val="ConsPlusNormal"/>
        <w:ind w:firstLine="540"/>
        <w:jc w:val="both"/>
        <w:rPr>
          <w:sz w:val="16"/>
          <w:szCs w:val="16"/>
        </w:rPr>
      </w:pPr>
      <w:r w:rsidRPr="00821FE5">
        <w:rPr>
          <w:sz w:val="16"/>
          <w:szCs w:val="16"/>
        </w:rPr>
        <w:t>место, порядок, дата начала и окончания срока подачи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срок, в течение которого Организатор Конкурса может отказаться от его проведения;</w:t>
      </w:r>
    </w:p>
    <w:p w:rsidR="00A226D8" w:rsidRPr="00821FE5" w:rsidRDefault="00A226D8" w:rsidP="00A226D8">
      <w:pPr>
        <w:pStyle w:val="ConsPlusNormal"/>
        <w:ind w:firstLine="540"/>
        <w:jc w:val="both"/>
        <w:rPr>
          <w:sz w:val="16"/>
          <w:szCs w:val="16"/>
        </w:rPr>
      </w:pPr>
      <w:r w:rsidRPr="00821FE5">
        <w:rPr>
          <w:sz w:val="16"/>
          <w:szCs w:val="16"/>
        </w:rPr>
        <w:t>место, дата и время вскрытия конвертов с заявками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место и дата рассмотрения заявок на участие в Конкурсе и подведение итогов Конкурса;</w:t>
      </w:r>
    </w:p>
    <w:p w:rsidR="00A226D8" w:rsidRPr="00821FE5" w:rsidRDefault="00A226D8" w:rsidP="00A226D8">
      <w:pPr>
        <w:pStyle w:val="ConsPlusNormal"/>
        <w:ind w:firstLine="540"/>
        <w:jc w:val="both"/>
        <w:rPr>
          <w:sz w:val="16"/>
          <w:szCs w:val="16"/>
        </w:rPr>
      </w:pPr>
      <w:r w:rsidRPr="00821FE5">
        <w:rPr>
          <w:sz w:val="16"/>
          <w:szCs w:val="16"/>
        </w:rPr>
        <w:t>критерии и порядок определения победителя Конкурса;</w:t>
      </w:r>
    </w:p>
    <w:p w:rsidR="00A226D8" w:rsidRPr="00821FE5" w:rsidRDefault="00A226D8" w:rsidP="00A226D8">
      <w:pPr>
        <w:pStyle w:val="ConsPlusNormal"/>
        <w:ind w:firstLine="540"/>
        <w:jc w:val="both"/>
        <w:rPr>
          <w:sz w:val="16"/>
          <w:szCs w:val="16"/>
        </w:rPr>
      </w:pPr>
      <w:r w:rsidRPr="00821FE5">
        <w:rPr>
          <w:sz w:val="16"/>
          <w:szCs w:val="16"/>
        </w:rPr>
        <w:t>срок со дня подписания протокола оценки и сопоставления заявок на участие в Конкурсе, в течение которого победитель Конкурса должен подписать договор.</w:t>
      </w:r>
    </w:p>
    <w:p w:rsidR="00A226D8" w:rsidRPr="00821FE5" w:rsidRDefault="00A226D8" w:rsidP="00A226D8">
      <w:pPr>
        <w:pStyle w:val="ConsPlusNormal"/>
        <w:ind w:firstLine="540"/>
        <w:jc w:val="both"/>
        <w:rPr>
          <w:sz w:val="16"/>
          <w:szCs w:val="16"/>
        </w:rPr>
      </w:pPr>
      <w:r w:rsidRPr="00821FE5">
        <w:rPr>
          <w:sz w:val="16"/>
          <w:szCs w:val="16"/>
        </w:rPr>
        <w:t>Конкурсная документация должна содержать:</w:t>
      </w:r>
    </w:p>
    <w:p w:rsidR="00A226D8" w:rsidRPr="00821FE5" w:rsidRDefault="00A226D8" w:rsidP="00A226D8">
      <w:pPr>
        <w:pStyle w:val="ConsPlusNormal"/>
        <w:ind w:firstLine="540"/>
        <w:jc w:val="both"/>
        <w:rPr>
          <w:sz w:val="16"/>
          <w:szCs w:val="16"/>
        </w:rPr>
      </w:pPr>
      <w:r w:rsidRPr="00821FE5">
        <w:rPr>
          <w:sz w:val="16"/>
          <w:szCs w:val="16"/>
        </w:rPr>
        <w:t>обязательные требования к участникам Конкурса, установленные в соответствии с законодательством Российской Федерации, настоящим Порядком;</w:t>
      </w:r>
    </w:p>
    <w:p w:rsidR="00A226D8" w:rsidRPr="00821FE5" w:rsidRDefault="00A226D8" w:rsidP="00A226D8">
      <w:pPr>
        <w:pStyle w:val="ConsPlusNormal"/>
        <w:ind w:firstLine="540"/>
        <w:jc w:val="both"/>
        <w:rPr>
          <w:sz w:val="16"/>
          <w:szCs w:val="16"/>
        </w:rPr>
      </w:pPr>
      <w:r w:rsidRPr="00821FE5">
        <w:rPr>
          <w:sz w:val="16"/>
          <w:szCs w:val="16"/>
        </w:rPr>
        <w:t>перечень документов, подтверждающих соответствие участника Конкурса (далее - претендент) требованиям, установленным законодательством Российской Федерации и конкурсной документацией;</w:t>
      </w:r>
    </w:p>
    <w:p w:rsidR="00A226D8" w:rsidRPr="00821FE5" w:rsidRDefault="00A226D8" w:rsidP="00A226D8">
      <w:pPr>
        <w:pStyle w:val="ConsPlusNormal"/>
        <w:ind w:firstLine="540"/>
        <w:jc w:val="both"/>
        <w:rPr>
          <w:sz w:val="16"/>
          <w:szCs w:val="16"/>
        </w:rPr>
      </w:pPr>
      <w:r w:rsidRPr="00821FE5">
        <w:rPr>
          <w:sz w:val="16"/>
          <w:szCs w:val="16"/>
        </w:rPr>
        <w:t>условия (критерии) и порядок оценки заявок на участие в Конкурсе и определения победителя Конкурса согласно настоящему Порядку.</w:t>
      </w:r>
    </w:p>
    <w:p w:rsidR="00A226D8" w:rsidRPr="00821FE5" w:rsidRDefault="00A226D8" w:rsidP="00A226D8">
      <w:pPr>
        <w:pStyle w:val="ConsPlusNormal"/>
        <w:ind w:firstLine="540"/>
        <w:jc w:val="both"/>
        <w:rPr>
          <w:sz w:val="16"/>
          <w:szCs w:val="16"/>
        </w:rPr>
      </w:pPr>
      <w:r w:rsidRPr="00821FE5">
        <w:rPr>
          <w:sz w:val="16"/>
          <w:szCs w:val="16"/>
        </w:rPr>
        <w:t xml:space="preserve">К конкурсной документации прилагается проект договора, разработанный Организатором на основе примерного </w:t>
      </w:r>
      <w:hyperlink w:anchor="P170" w:history="1">
        <w:r w:rsidRPr="00821FE5">
          <w:rPr>
            <w:sz w:val="16"/>
            <w:szCs w:val="16"/>
          </w:rPr>
          <w:t>договора</w:t>
        </w:r>
      </w:hyperlink>
      <w:r w:rsidRPr="00821FE5">
        <w:rPr>
          <w:sz w:val="16"/>
          <w:szCs w:val="16"/>
        </w:rPr>
        <w:t xml:space="preserve"> по форме согласно приложению к настоящему Порядку.</w:t>
      </w:r>
    </w:p>
    <w:p w:rsidR="00A226D8" w:rsidRPr="00821FE5" w:rsidRDefault="00A226D8" w:rsidP="00A226D8">
      <w:pPr>
        <w:pStyle w:val="ConsPlusNormal"/>
        <w:ind w:firstLine="540"/>
        <w:jc w:val="both"/>
        <w:rPr>
          <w:sz w:val="16"/>
          <w:szCs w:val="16"/>
        </w:rPr>
      </w:pPr>
      <w:r w:rsidRPr="00821FE5">
        <w:rPr>
          <w:sz w:val="16"/>
          <w:szCs w:val="16"/>
        </w:rPr>
        <w:t xml:space="preserve">Организатор вправе внести изменения в извещение о проведении Конкурса и конкурсную документацию не </w:t>
      </w:r>
      <w:proofErr w:type="gramStart"/>
      <w:r w:rsidRPr="00821FE5">
        <w:rPr>
          <w:sz w:val="16"/>
          <w:szCs w:val="16"/>
        </w:rPr>
        <w:t>позднее</w:t>
      </w:r>
      <w:proofErr w:type="gramEnd"/>
      <w:r w:rsidRPr="00821FE5">
        <w:rPr>
          <w:sz w:val="16"/>
          <w:szCs w:val="16"/>
        </w:rPr>
        <w:t xml:space="preserve"> чем за пять рабочих дней до даты окончания срока подачи заявок на участие в Конкурсе. Изменения, внесенные в извещение или Конкурсную документацию в течение двух рабочих дней </w:t>
      </w:r>
      <w:proofErr w:type="gramStart"/>
      <w:r w:rsidRPr="00821FE5">
        <w:rPr>
          <w:sz w:val="16"/>
          <w:szCs w:val="16"/>
        </w:rPr>
        <w:t>с даты принятия</w:t>
      </w:r>
      <w:proofErr w:type="gramEnd"/>
      <w:r w:rsidRPr="00821FE5">
        <w:rPr>
          <w:sz w:val="16"/>
          <w:szCs w:val="16"/>
        </w:rPr>
        <w:t xml:space="preserve"> решения о внесении данных изменений:</w:t>
      </w:r>
    </w:p>
    <w:p w:rsidR="00A226D8" w:rsidRPr="00821FE5" w:rsidRDefault="00A226D8" w:rsidP="00A226D8">
      <w:pPr>
        <w:pStyle w:val="ConsPlusNormal"/>
        <w:ind w:firstLine="540"/>
        <w:jc w:val="both"/>
        <w:rPr>
          <w:sz w:val="16"/>
          <w:szCs w:val="16"/>
        </w:rPr>
      </w:pPr>
      <w:r w:rsidRPr="00821FE5">
        <w:rPr>
          <w:sz w:val="16"/>
          <w:szCs w:val="16"/>
        </w:rPr>
        <w:t>размещаются Организатором Конкурса на официальном сайте администрации Осиновомысского сельсовета;</w:t>
      </w:r>
    </w:p>
    <w:p w:rsidR="00A226D8" w:rsidRPr="00821FE5" w:rsidRDefault="00A226D8" w:rsidP="00A226D8">
      <w:pPr>
        <w:pStyle w:val="ConsPlusNormal"/>
        <w:ind w:firstLine="540"/>
        <w:jc w:val="both"/>
        <w:rPr>
          <w:sz w:val="16"/>
          <w:szCs w:val="16"/>
        </w:rPr>
      </w:pPr>
      <w:r w:rsidRPr="00821FE5">
        <w:rPr>
          <w:sz w:val="16"/>
          <w:szCs w:val="16"/>
        </w:rPr>
        <w:t>направляются соответствующими уведомлениями претендентам, подавшим заявки на участие в Конкурсе (далее - Участники), заказными письмами или посредством электронной почты.</w:t>
      </w:r>
    </w:p>
    <w:p w:rsidR="00A226D8" w:rsidRPr="00821FE5" w:rsidRDefault="00A226D8" w:rsidP="00A226D8">
      <w:pPr>
        <w:pStyle w:val="ConsPlusNormal"/>
        <w:ind w:firstLine="540"/>
        <w:jc w:val="both"/>
        <w:rPr>
          <w:sz w:val="16"/>
          <w:szCs w:val="16"/>
        </w:rPr>
      </w:pPr>
      <w:r w:rsidRPr="00821FE5">
        <w:rPr>
          <w:sz w:val="16"/>
          <w:szCs w:val="16"/>
        </w:rPr>
        <w:t xml:space="preserve">Организатор Конкурса вправе отказаться от проведения Конкурса не позднее дня, указанного в извещении о проведении Конкурса. Извещение об отказе от проведения Конкурса размещается Организатором Конкурса на официальном сайте администрации Осиновомысского сельсовета в течение двух рабочих дней </w:t>
      </w:r>
      <w:proofErr w:type="gramStart"/>
      <w:r w:rsidRPr="00821FE5">
        <w:rPr>
          <w:sz w:val="16"/>
          <w:szCs w:val="16"/>
        </w:rPr>
        <w:t>с даты принятия</w:t>
      </w:r>
      <w:proofErr w:type="gramEnd"/>
      <w:r w:rsidRPr="00821FE5">
        <w:rPr>
          <w:sz w:val="16"/>
          <w:szCs w:val="16"/>
        </w:rPr>
        <w:t xml:space="preserve"> им соответствующего решения. В этот же срок соответствующие уведомления направляются Организатором Конкурса Участникам заказными письмами или посредством электронной почты.</w:t>
      </w:r>
    </w:p>
    <w:p w:rsidR="00A226D8" w:rsidRPr="00821FE5" w:rsidRDefault="00A226D8" w:rsidP="00A226D8">
      <w:pPr>
        <w:pStyle w:val="ConsPlusNormal"/>
        <w:ind w:firstLine="540"/>
        <w:jc w:val="both"/>
        <w:rPr>
          <w:sz w:val="16"/>
          <w:szCs w:val="16"/>
        </w:rPr>
      </w:pPr>
      <w:r w:rsidRPr="00821FE5">
        <w:rPr>
          <w:sz w:val="16"/>
          <w:szCs w:val="16"/>
        </w:rPr>
        <w:t xml:space="preserve">6. </w:t>
      </w:r>
      <w:proofErr w:type="gramStart"/>
      <w:r w:rsidRPr="00821FE5">
        <w:rPr>
          <w:sz w:val="16"/>
          <w:szCs w:val="16"/>
        </w:rPr>
        <w:t xml:space="preserve">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8" w:history="1">
        <w:r w:rsidRPr="00821FE5">
          <w:rPr>
            <w:sz w:val="16"/>
            <w:szCs w:val="16"/>
          </w:rPr>
          <w:t>подпунктом 1 пункта 3 статьи 284</w:t>
        </w:r>
      </w:hyperlink>
      <w:r w:rsidRPr="00821FE5">
        <w:rPr>
          <w:sz w:val="16"/>
          <w:szCs w:val="16"/>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821FE5">
        <w:rPr>
          <w:sz w:val="16"/>
          <w:szCs w:val="16"/>
        </w:rPr>
        <w:t xml:space="preserve"> операций (</w:t>
      </w:r>
      <w:proofErr w:type="spellStart"/>
      <w:r w:rsidRPr="00821FE5">
        <w:rPr>
          <w:sz w:val="16"/>
          <w:szCs w:val="16"/>
        </w:rPr>
        <w:t>офшорные</w:t>
      </w:r>
      <w:proofErr w:type="spellEnd"/>
      <w:r w:rsidRPr="00821FE5">
        <w:rPr>
          <w:sz w:val="16"/>
          <w:szCs w:val="16"/>
        </w:rPr>
        <w:t xml:space="preserve"> зоны) в отношении юридических лиц (далее - </w:t>
      </w:r>
      <w:proofErr w:type="spellStart"/>
      <w:r w:rsidRPr="00821FE5">
        <w:rPr>
          <w:sz w:val="16"/>
          <w:szCs w:val="16"/>
        </w:rPr>
        <w:t>офшорная</w:t>
      </w:r>
      <w:proofErr w:type="spellEnd"/>
      <w:r w:rsidRPr="00821FE5">
        <w:rPr>
          <w:sz w:val="16"/>
          <w:szCs w:val="16"/>
        </w:rPr>
        <w:t xml:space="preserve"> компания), или любое физическое лицо, в том числе зарегистрированное в качестве индивидуального предпринимателя:</w:t>
      </w:r>
    </w:p>
    <w:p w:rsidR="00A226D8" w:rsidRPr="00821FE5" w:rsidRDefault="00A226D8" w:rsidP="00A226D8">
      <w:pPr>
        <w:pStyle w:val="ConsPlusNormal"/>
        <w:ind w:firstLine="540"/>
        <w:jc w:val="both"/>
        <w:rPr>
          <w:sz w:val="16"/>
          <w:szCs w:val="16"/>
        </w:rPr>
      </w:pPr>
      <w:r w:rsidRPr="00821FE5">
        <w:rPr>
          <w:sz w:val="16"/>
          <w:szCs w:val="16"/>
        </w:rPr>
        <w:t>не находящиеся в процессе реорганизации, ликвидации или несостоятельности (банкротства);</w:t>
      </w:r>
    </w:p>
    <w:p w:rsidR="00A226D8" w:rsidRPr="00821FE5" w:rsidRDefault="00A226D8" w:rsidP="00A226D8">
      <w:pPr>
        <w:pStyle w:val="ConsPlusNormal"/>
        <w:ind w:firstLine="540"/>
        <w:jc w:val="both"/>
        <w:rPr>
          <w:sz w:val="16"/>
          <w:szCs w:val="16"/>
        </w:rPr>
      </w:pPr>
      <w:proofErr w:type="gramStart"/>
      <w:r w:rsidRPr="00821FE5">
        <w:rPr>
          <w:sz w:val="16"/>
          <w:szCs w:val="16"/>
        </w:rPr>
        <w:t>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821FE5">
        <w:rPr>
          <w:sz w:val="16"/>
          <w:szCs w:val="16"/>
        </w:rPr>
        <w:t xml:space="preserve"> </w:t>
      </w:r>
      <w:proofErr w:type="gramStart"/>
      <w:r w:rsidRPr="00821FE5">
        <w:rPr>
          <w:sz w:val="16"/>
          <w:szCs w:val="16"/>
        </w:rPr>
        <w:t xml:space="preserve">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дату рассмотрения заявки (подтверждается оригиналом </w:t>
      </w:r>
      <w:hyperlink r:id="rId9" w:history="1">
        <w:r w:rsidRPr="00821FE5">
          <w:rPr>
            <w:sz w:val="16"/>
            <w:szCs w:val="16"/>
          </w:rPr>
          <w:t>справки</w:t>
        </w:r>
      </w:hyperlink>
      <w:r w:rsidRPr="00821FE5">
        <w:rPr>
          <w:sz w:val="16"/>
          <w:szCs w:val="16"/>
        </w:rPr>
        <w:t xml:space="preserve"> по форме КНД 1160080, утвержденной Приказом ФНС России от 28.12.2016 N ММВ-7-17/722@, заверенной подписью руководителя и оттиском печати налогового органа, по состоянию на дату не ранее тридцати календарных дней до даты</w:t>
      </w:r>
      <w:proofErr w:type="gramEnd"/>
      <w:r w:rsidRPr="00821FE5">
        <w:rPr>
          <w:sz w:val="16"/>
          <w:szCs w:val="16"/>
        </w:rPr>
        <w:t xml:space="preserve"> регистрации 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1FE5">
        <w:rPr>
          <w:sz w:val="16"/>
          <w:szCs w:val="16"/>
        </w:rPr>
        <w:t>указанных</w:t>
      </w:r>
      <w:proofErr w:type="gramEnd"/>
      <w:r w:rsidRPr="00821FE5">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226D8" w:rsidRPr="00821FE5" w:rsidRDefault="00A226D8" w:rsidP="00A226D8">
      <w:pPr>
        <w:pStyle w:val="ConsPlusNormal"/>
        <w:ind w:firstLine="540"/>
        <w:jc w:val="both"/>
        <w:rPr>
          <w:sz w:val="16"/>
          <w:szCs w:val="16"/>
        </w:rPr>
      </w:pPr>
      <w:proofErr w:type="gramStart"/>
      <w:r w:rsidRPr="00821FE5">
        <w:rPr>
          <w:sz w:val="16"/>
          <w:szCs w:val="16"/>
        </w:rPr>
        <w:t xml:space="preserve">Между Участником и заказчиком должен отсутствовать конфликт интересов, под которым понимаются случаи, при которых руководитель заказчика, член комиссии состоят в браке с физическими лицами, являющимися </w:t>
      </w:r>
      <w:proofErr w:type="spellStart"/>
      <w:r w:rsidRPr="00821FE5">
        <w:rPr>
          <w:sz w:val="16"/>
          <w:szCs w:val="16"/>
        </w:rPr>
        <w:t>выгодоприобретателями</w:t>
      </w:r>
      <w:proofErr w:type="spellEnd"/>
      <w:r w:rsidRPr="00821FE5">
        <w:rPr>
          <w:sz w:val="16"/>
          <w:szCs w:val="16"/>
        </w:rPr>
        <w:t xml:space="preserve">, </w:t>
      </w:r>
      <w:r w:rsidRPr="00821FE5">
        <w:rPr>
          <w:sz w:val="16"/>
          <w:szCs w:val="16"/>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w:t>
      </w:r>
      <w:proofErr w:type="gramEnd"/>
      <w:r w:rsidRPr="00821FE5">
        <w:rPr>
          <w:sz w:val="16"/>
          <w:szCs w:val="16"/>
        </w:rPr>
        <w:t xml:space="preserve"> </w:t>
      </w:r>
      <w:proofErr w:type="gramStart"/>
      <w:r w:rsidRPr="00821FE5">
        <w:rPr>
          <w:sz w:val="16"/>
          <w:szCs w:val="16"/>
        </w:rPr>
        <w:t xml:space="preserve">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1FE5">
        <w:rPr>
          <w:sz w:val="16"/>
          <w:szCs w:val="16"/>
        </w:rPr>
        <w:t>неполнородными</w:t>
      </w:r>
      <w:proofErr w:type="spellEnd"/>
      <w:r w:rsidRPr="00821FE5">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821FE5">
        <w:rPr>
          <w:sz w:val="16"/>
          <w:szCs w:val="16"/>
        </w:rPr>
        <w:t xml:space="preserve"> Под </w:t>
      </w:r>
      <w:proofErr w:type="spellStart"/>
      <w:r w:rsidRPr="00821FE5">
        <w:rPr>
          <w:sz w:val="16"/>
          <w:szCs w:val="16"/>
        </w:rPr>
        <w:t>выгодоприобретателями</w:t>
      </w:r>
      <w:proofErr w:type="spellEnd"/>
      <w:r w:rsidRPr="00821FE5">
        <w:rPr>
          <w:sz w:val="16"/>
          <w:szCs w:val="16"/>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26D8" w:rsidRPr="00821FE5" w:rsidRDefault="00A226D8" w:rsidP="00A226D8">
      <w:pPr>
        <w:pStyle w:val="ConsPlusNormal"/>
        <w:ind w:firstLine="540"/>
        <w:jc w:val="both"/>
        <w:rPr>
          <w:sz w:val="16"/>
          <w:szCs w:val="16"/>
        </w:rPr>
      </w:pPr>
      <w:r w:rsidRPr="00821FE5">
        <w:rPr>
          <w:sz w:val="16"/>
          <w:szCs w:val="16"/>
        </w:rP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7. Для участия в Конкурсе претендент представляет заявку.</w:t>
      </w:r>
    </w:p>
    <w:p w:rsidR="00A226D8" w:rsidRPr="00821FE5" w:rsidRDefault="00A226D8" w:rsidP="00A226D8">
      <w:pPr>
        <w:pStyle w:val="ConsPlusNormal"/>
        <w:ind w:firstLine="540"/>
        <w:jc w:val="both"/>
        <w:rPr>
          <w:sz w:val="16"/>
          <w:szCs w:val="16"/>
        </w:rPr>
      </w:pPr>
      <w:r w:rsidRPr="00821FE5">
        <w:rPr>
          <w:sz w:val="16"/>
          <w:szCs w:val="16"/>
        </w:rPr>
        <w:t>Каждый претендент имеет право подать только одну заявку на участие в Конкурсе в отношении предмета Конкурса.</w:t>
      </w:r>
    </w:p>
    <w:p w:rsidR="00A226D8" w:rsidRPr="00821FE5" w:rsidRDefault="00A226D8" w:rsidP="00A226D8">
      <w:pPr>
        <w:pStyle w:val="ConsPlusNormal"/>
        <w:ind w:firstLine="540"/>
        <w:jc w:val="both"/>
        <w:rPr>
          <w:sz w:val="16"/>
          <w:szCs w:val="16"/>
        </w:rPr>
      </w:pPr>
      <w:r w:rsidRPr="00821FE5">
        <w:rPr>
          <w:sz w:val="16"/>
          <w:szCs w:val="16"/>
        </w:rPr>
        <w:t xml:space="preserve">Заявка на участие в Конкурсе подается в срок, указанный в извещении о проведении Конкурса, который не может составлять менее тридцати календарных дней </w:t>
      </w:r>
      <w:proofErr w:type="gramStart"/>
      <w:r w:rsidRPr="00821FE5">
        <w:rPr>
          <w:sz w:val="16"/>
          <w:szCs w:val="16"/>
        </w:rPr>
        <w:t>с даты опубликования</w:t>
      </w:r>
      <w:proofErr w:type="gramEnd"/>
      <w:r w:rsidRPr="00821FE5">
        <w:rPr>
          <w:sz w:val="16"/>
          <w:szCs w:val="16"/>
        </w:rPr>
        <w:t xml:space="preserve"> извещения. Заявки, поступившие по истечении указанного в извещении срока, для участия в Конкурсе не принимаются и не рассматриваются.</w:t>
      </w:r>
    </w:p>
    <w:p w:rsidR="00A226D8" w:rsidRPr="00821FE5" w:rsidRDefault="00A226D8" w:rsidP="00A226D8">
      <w:pPr>
        <w:pStyle w:val="ConsPlusNormal"/>
        <w:ind w:firstLine="540"/>
        <w:jc w:val="both"/>
        <w:rPr>
          <w:sz w:val="16"/>
          <w:szCs w:val="16"/>
        </w:rPr>
      </w:pPr>
      <w:r w:rsidRPr="00821FE5">
        <w:rPr>
          <w:sz w:val="16"/>
          <w:szCs w:val="16"/>
        </w:rPr>
        <w:t>Заявка на участие в Конкурсе подается в письменном виде в запечатанном конверте с обязательным приложением всех документов, предусмотренных конкурсной документацией.</w:t>
      </w:r>
    </w:p>
    <w:p w:rsidR="00A226D8" w:rsidRPr="00821FE5" w:rsidRDefault="00A226D8" w:rsidP="00A226D8">
      <w:pPr>
        <w:pStyle w:val="ConsPlusNormal"/>
        <w:ind w:firstLine="540"/>
        <w:jc w:val="both"/>
        <w:rPr>
          <w:sz w:val="16"/>
          <w:szCs w:val="16"/>
        </w:rPr>
      </w:pPr>
      <w:r w:rsidRPr="00821FE5">
        <w:rPr>
          <w:sz w:val="16"/>
          <w:szCs w:val="16"/>
        </w:rPr>
        <w:t>Каждый конверт с заявкой на участие в Конкурсе, поданный в срок, указанный в извещении о проведении Конкурса, регистрируется в день поступления Организатором Конкурса в журнале регистрации заявок на участие в Конкурсе согласно дате и времени его поступления и передается в конкурсную комиссию. По требованию претендента ему выдается расписка в получении заявки на участие в Конкурсе с указанием даты и времени ее получения.</w:t>
      </w:r>
    </w:p>
    <w:p w:rsidR="00A226D8" w:rsidRPr="00821FE5" w:rsidRDefault="00A226D8" w:rsidP="00A226D8">
      <w:pPr>
        <w:pStyle w:val="ConsPlusNormal"/>
        <w:ind w:firstLine="540"/>
        <w:jc w:val="both"/>
        <w:rPr>
          <w:sz w:val="16"/>
          <w:szCs w:val="16"/>
        </w:rPr>
      </w:pPr>
      <w:r w:rsidRPr="00821FE5">
        <w:rPr>
          <w:sz w:val="16"/>
          <w:szCs w:val="16"/>
        </w:rPr>
        <w:t>В любое время, до дня вскрытия конкурсной комиссией конверта с заявкой на участие в Конкурсе, претендент вправе отозвать заявку или внести в нее изменения.</w:t>
      </w:r>
    </w:p>
    <w:p w:rsidR="00A226D8" w:rsidRPr="00821FE5" w:rsidRDefault="00A226D8" w:rsidP="00A226D8">
      <w:pPr>
        <w:pStyle w:val="ConsPlusNormal"/>
        <w:ind w:firstLine="540"/>
        <w:jc w:val="both"/>
        <w:rPr>
          <w:sz w:val="16"/>
          <w:szCs w:val="16"/>
        </w:rPr>
      </w:pPr>
      <w:r w:rsidRPr="00821FE5">
        <w:rPr>
          <w:sz w:val="16"/>
          <w:szCs w:val="16"/>
        </w:rPr>
        <w:t>Документы, содержащиеся в заявке, должны быть прошиты (приложена опись документов), пронумерованы и подписаны претендентом либо уполномоченным им лицом.</w:t>
      </w:r>
    </w:p>
    <w:p w:rsidR="00A226D8" w:rsidRPr="00821FE5" w:rsidRDefault="00A226D8" w:rsidP="00A226D8">
      <w:pPr>
        <w:pStyle w:val="ConsPlusNormal"/>
        <w:ind w:firstLine="540"/>
        <w:jc w:val="both"/>
        <w:rPr>
          <w:sz w:val="16"/>
          <w:szCs w:val="16"/>
        </w:rPr>
      </w:pPr>
      <w:r w:rsidRPr="00821FE5">
        <w:rPr>
          <w:sz w:val="16"/>
          <w:szCs w:val="16"/>
        </w:rPr>
        <w:t>8. Заявка на участие в Конкурсе должна содержать следующие документы:</w:t>
      </w:r>
    </w:p>
    <w:p w:rsidR="00A226D8" w:rsidRPr="00821FE5" w:rsidRDefault="00A226D8" w:rsidP="00A226D8">
      <w:pPr>
        <w:pStyle w:val="ConsPlusNormal"/>
        <w:ind w:firstLine="540"/>
        <w:jc w:val="both"/>
        <w:rPr>
          <w:sz w:val="16"/>
          <w:szCs w:val="16"/>
        </w:rPr>
      </w:pPr>
      <w:r w:rsidRPr="00821FE5">
        <w:rPr>
          <w:sz w:val="16"/>
          <w:szCs w:val="16"/>
        </w:rPr>
        <w:t>заявление претендента на имя Организатора Конкурса, составленное по форме, указанной в конкурсной документации;</w:t>
      </w:r>
    </w:p>
    <w:p w:rsidR="00A226D8" w:rsidRPr="00821FE5" w:rsidRDefault="00A226D8" w:rsidP="00A226D8">
      <w:pPr>
        <w:pStyle w:val="ConsPlusNormal"/>
        <w:ind w:firstLine="540"/>
        <w:jc w:val="both"/>
        <w:rPr>
          <w:sz w:val="16"/>
          <w:szCs w:val="16"/>
        </w:rPr>
      </w:pPr>
      <w:r w:rsidRPr="00821FE5">
        <w:rPr>
          <w:sz w:val="16"/>
          <w:szCs w:val="16"/>
        </w:rPr>
        <w:t>заверенную копию учредительных документов (для юридических лиц), копию документа, удостоверяющего личность (для физических лиц);</w:t>
      </w:r>
    </w:p>
    <w:p w:rsidR="00A226D8" w:rsidRPr="00821FE5" w:rsidRDefault="00A226D8" w:rsidP="00A226D8">
      <w:pPr>
        <w:pStyle w:val="ConsPlusNormal"/>
        <w:ind w:firstLine="540"/>
        <w:jc w:val="both"/>
        <w:rPr>
          <w:sz w:val="16"/>
          <w:szCs w:val="16"/>
        </w:rPr>
      </w:pPr>
      <w:r w:rsidRPr="00821FE5">
        <w:rPr>
          <w:sz w:val="16"/>
          <w:szCs w:val="16"/>
        </w:rPr>
        <w:t>заверенную копию свидетельства о постановке на учет в налоговом органе;</w:t>
      </w:r>
    </w:p>
    <w:p w:rsidR="00A226D8" w:rsidRPr="00821FE5" w:rsidRDefault="00A226D8" w:rsidP="00A226D8">
      <w:pPr>
        <w:pStyle w:val="ConsPlusNormal"/>
        <w:ind w:firstLine="540"/>
        <w:jc w:val="both"/>
        <w:rPr>
          <w:sz w:val="16"/>
          <w:szCs w:val="16"/>
        </w:rPr>
      </w:pPr>
      <w:r w:rsidRPr="00821FE5">
        <w:rPr>
          <w:sz w:val="16"/>
          <w:szCs w:val="16"/>
        </w:rPr>
        <w:t>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иное);</w:t>
      </w:r>
    </w:p>
    <w:p w:rsidR="00A226D8" w:rsidRPr="00821FE5" w:rsidRDefault="00A226D8" w:rsidP="00A226D8">
      <w:pPr>
        <w:pStyle w:val="ConsPlusNormal"/>
        <w:ind w:firstLine="540"/>
        <w:jc w:val="both"/>
        <w:rPr>
          <w:sz w:val="16"/>
          <w:szCs w:val="16"/>
        </w:rPr>
      </w:pPr>
      <w:r w:rsidRPr="00821FE5">
        <w:rPr>
          <w:sz w:val="16"/>
          <w:szCs w:val="16"/>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rsidR="00A226D8" w:rsidRPr="00821FE5" w:rsidRDefault="00A226D8" w:rsidP="00A226D8">
      <w:pPr>
        <w:pStyle w:val="ConsPlusNormal"/>
        <w:ind w:firstLine="540"/>
        <w:jc w:val="both"/>
        <w:rPr>
          <w:sz w:val="16"/>
          <w:szCs w:val="16"/>
        </w:rPr>
      </w:pPr>
      <w:hyperlink r:id="rId10" w:history="1">
        <w:proofErr w:type="gramStart"/>
        <w:r w:rsidRPr="00821FE5">
          <w:rPr>
            <w:sz w:val="16"/>
            <w:szCs w:val="16"/>
          </w:rPr>
          <w:t>справку</w:t>
        </w:r>
      </w:hyperlink>
      <w:r w:rsidRPr="00821FE5">
        <w:rPr>
          <w:sz w:val="16"/>
          <w:szCs w:val="16"/>
        </w:rPr>
        <w:t xml:space="preserve"> Инспекции ФНС Российской Федерации по месту учета лица об отсутствии задолженности по уплате налогов (по форме КНД 1160080, утвержденной Приказом ФНС России от 28.12.2016 N ММВ-7-17/722@), заверенную подписью руководителя и оттиском печати налогового органа, по состоянию на дату не ранее тридцати календарных дней до даты регистрации заявки на участие в Конкурсе;</w:t>
      </w:r>
      <w:proofErr w:type="gramEnd"/>
    </w:p>
    <w:p w:rsidR="00A226D8" w:rsidRPr="00821FE5" w:rsidRDefault="00A226D8" w:rsidP="00A226D8">
      <w:pPr>
        <w:pStyle w:val="ConsPlusNormal"/>
        <w:ind w:firstLine="540"/>
        <w:jc w:val="both"/>
        <w:rPr>
          <w:sz w:val="16"/>
          <w:szCs w:val="16"/>
        </w:rPr>
      </w:pPr>
      <w:r w:rsidRPr="00821FE5">
        <w:rPr>
          <w:sz w:val="16"/>
          <w:szCs w:val="16"/>
        </w:rPr>
        <w:t>конкурсное предложение претендента;</w:t>
      </w:r>
    </w:p>
    <w:p w:rsidR="00A226D8" w:rsidRPr="00821FE5" w:rsidRDefault="00A226D8" w:rsidP="00A226D8">
      <w:pPr>
        <w:pStyle w:val="ConsPlusNormal"/>
        <w:ind w:firstLine="540"/>
        <w:jc w:val="both"/>
        <w:rPr>
          <w:sz w:val="16"/>
          <w:szCs w:val="16"/>
        </w:rPr>
      </w:pPr>
      <w:r w:rsidRPr="00821FE5">
        <w:rPr>
          <w:sz w:val="16"/>
          <w:szCs w:val="16"/>
        </w:rPr>
        <w:t xml:space="preserve">документы, подтверждающие выполнение критериев, установленных </w:t>
      </w:r>
      <w:hyperlink w:anchor="P115" w:history="1">
        <w:r w:rsidRPr="00821FE5">
          <w:rPr>
            <w:sz w:val="16"/>
            <w:szCs w:val="16"/>
          </w:rPr>
          <w:t>пунктом 15</w:t>
        </w:r>
      </w:hyperlink>
      <w:r w:rsidRPr="00821FE5">
        <w:rPr>
          <w:sz w:val="16"/>
          <w:szCs w:val="16"/>
        </w:rPr>
        <w:t xml:space="preserve"> настоящего Порядка (при наличии):</w:t>
      </w:r>
    </w:p>
    <w:p w:rsidR="00A226D8" w:rsidRPr="00821FE5" w:rsidRDefault="00A226D8" w:rsidP="00A226D8">
      <w:pPr>
        <w:pStyle w:val="ConsPlusNormal"/>
        <w:ind w:firstLine="540"/>
        <w:jc w:val="both"/>
        <w:rPr>
          <w:sz w:val="16"/>
          <w:szCs w:val="16"/>
        </w:rPr>
      </w:pPr>
      <w:r w:rsidRPr="00821FE5">
        <w:rPr>
          <w:sz w:val="16"/>
          <w:szCs w:val="16"/>
        </w:rPr>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rsidR="00A226D8" w:rsidRPr="00821FE5" w:rsidRDefault="00A226D8" w:rsidP="00A226D8">
      <w:pPr>
        <w:pStyle w:val="ConsPlusNormal"/>
        <w:ind w:firstLine="540"/>
        <w:jc w:val="both"/>
        <w:rPr>
          <w:sz w:val="16"/>
          <w:szCs w:val="16"/>
        </w:rPr>
      </w:pPr>
      <w:r w:rsidRPr="00821FE5">
        <w:rPr>
          <w:sz w:val="16"/>
          <w:szCs w:val="16"/>
        </w:rPr>
        <w:t>справка о наличии персонала, необходимого для оказания услуг, с копиями трудовых книжек и (или) с приложением сведений о трудовой деятельности, оформленных в установленном законодательстве порядке, трудовых договоров, гражданско-правовых договоров;</w:t>
      </w:r>
    </w:p>
    <w:p w:rsidR="00A226D8" w:rsidRPr="00821FE5" w:rsidRDefault="00A226D8" w:rsidP="00A226D8">
      <w:pPr>
        <w:pStyle w:val="ConsPlusNormal"/>
        <w:ind w:firstLine="540"/>
        <w:jc w:val="both"/>
        <w:rPr>
          <w:sz w:val="16"/>
          <w:szCs w:val="16"/>
        </w:rPr>
      </w:pPr>
      <w:r w:rsidRPr="00821FE5">
        <w:rPr>
          <w:sz w:val="16"/>
          <w:szCs w:val="16"/>
        </w:rPr>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rsidR="00A226D8" w:rsidRPr="00821FE5" w:rsidRDefault="00A226D8" w:rsidP="00A226D8">
      <w:pPr>
        <w:pStyle w:val="ConsPlusNormal"/>
        <w:ind w:firstLine="540"/>
        <w:jc w:val="both"/>
        <w:rPr>
          <w:sz w:val="16"/>
          <w:szCs w:val="16"/>
        </w:rPr>
      </w:pPr>
      <w:r w:rsidRPr="00821FE5">
        <w:rPr>
          <w:sz w:val="16"/>
          <w:szCs w:val="16"/>
        </w:rPr>
        <w:t>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rsidR="00A226D8" w:rsidRPr="00821FE5" w:rsidRDefault="00A226D8" w:rsidP="00A226D8">
      <w:pPr>
        <w:pStyle w:val="ConsPlusNormal"/>
        <w:ind w:firstLine="540"/>
        <w:jc w:val="both"/>
        <w:rPr>
          <w:sz w:val="16"/>
          <w:szCs w:val="16"/>
        </w:rPr>
      </w:pPr>
      <w:r w:rsidRPr="00821FE5">
        <w:rPr>
          <w:sz w:val="16"/>
          <w:szCs w:val="16"/>
        </w:rPr>
        <w:t>документы, подтверждающие наличие телефонной связи, - копии договоров об оказании услуг связи.</w:t>
      </w:r>
    </w:p>
    <w:p w:rsidR="00A226D8" w:rsidRPr="00821FE5" w:rsidRDefault="00A226D8" w:rsidP="00A226D8">
      <w:pPr>
        <w:pStyle w:val="ConsPlusNormal"/>
        <w:ind w:firstLine="540"/>
        <w:jc w:val="both"/>
        <w:rPr>
          <w:sz w:val="16"/>
          <w:szCs w:val="16"/>
        </w:rPr>
      </w:pPr>
      <w:r w:rsidRPr="00821FE5">
        <w:rPr>
          <w:sz w:val="16"/>
          <w:szCs w:val="16"/>
        </w:rPr>
        <w:t>9. Комиссия вскрывает конверты с заявками и прилагаемыми к ним документами, рассматривает их и принимает решение о допуске (отказе в допуске) к участию в Конкурсе в указанные в извещении о проведении Конкурса день, время и месте вскрытия конвертов.</w:t>
      </w:r>
    </w:p>
    <w:p w:rsidR="00A226D8" w:rsidRPr="00821FE5" w:rsidRDefault="00A226D8" w:rsidP="00A226D8">
      <w:pPr>
        <w:pStyle w:val="ConsPlusNormal"/>
        <w:ind w:firstLine="540"/>
        <w:jc w:val="both"/>
        <w:rPr>
          <w:sz w:val="16"/>
          <w:szCs w:val="16"/>
        </w:rPr>
      </w:pPr>
      <w:r w:rsidRPr="00821FE5">
        <w:rPr>
          <w:sz w:val="16"/>
          <w:szCs w:val="16"/>
        </w:rPr>
        <w:t>10. Не допускаются к участию в Конкурсе претенденты:</w:t>
      </w:r>
    </w:p>
    <w:p w:rsidR="00A226D8" w:rsidRPr="00821FE5" w:rsidRDefault="00A226D8" w:rsidP="00A226D8">
      <w:pPr>
        <w:pStyle w:val="ConsPlusNormal"/>
        <w:ind w:firstLine="540"/>
        <w:jc w:val="both"/>
        <w:rPr>
          <w:sz w:val="16"/>
          <w:szCs w:val="16"/>
        </w:rPr>
      </w:pPr>
      <w:proofErr w:type="gramStart"/>
      <w:r w:rsidRPr="00821FE5">
        <w:rPr>
          <w:sz w:val="16"/>
          <w:szCs w:val="16"/>
        </w:rPr>
        <w:t>находящиеся в состоянии реорганизации, ликвидации или несостоятельности (банкротства) в соответствии с законодательством Российской Федерации;</w:t>
      </w:r>
      <w:proofErr w:type="gramEnd"/>
    </w:p>
    <w:p w:rsidR="00A226D8" w:rsidRPr="00821FE5" w:rsidRDefault="00A226D8" w:rsidP="00A226D8">
      <w:pPr>
        <w:pStyle w:val="ConsPlusNormal"/>
        <w:ind w:firstLine="540"/>
        <w:jc w:val="both"/>
        <w:rPr>
          <w:sz w:val="16"/>
          <w:szCs w:val="16"/>
        </w:rPr>
      </w:pPr>
      <w:r w:rsidRPr="00821FE5">
        <w:rPr>
          <w:sz w:val="16"/>
          <w:szCs w:val="16"/>
        </w:rPr>
        <w:t>имеющие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регистрации заявки на участие в Конкурсе;</w:t>
      </w:r>
    </w:p>
    <w:p w:rsidR="00A226D8" w:rsidRPr="00821FE5" w:rsidRDefault="00A226D8" w:rsidP="00A226D8">
      <w:pPr>
        <w:pStyle w:val="ConsPlusNormal"/>
        <w:ind w:firstLine="540"/>
        <w:jc w:val="both"/>
        <w:rPr>
          <w:sz w:val="16"/>
          <w:szCs w:val="16"/>
        </w:rPr>
      </w:pPr>
      <w:proofErr w:type="gramStart"/>
      <w:r w:rsidRPr="00821FE5">
        <w:rPr>
          <w:sz w:val="16"/>
          <w:szCs w:val="16"/>
        </w:rPr>
        <w:t>деятельность</w:t>
      </w:r>
      <w:proofErr w:type="gramEnd"/>
      <w:r w:rsidRPr="00821FE5">
        <w:rPr>
          <w:sz w:val="16"/>
          <w:szCs w:val="16"/>
        </w:rPr>
        <w:t xml:space="preserve"> которых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представившие заявки, не соответствующие требованиям настоящего Порядка.</w:t>
      </w:r>
    </w:p>
    <w:p w:rsidR="00A226D8" w:rsidRPr="00821FE5" w:rsidRDefault="00A226D8" w:rsidP="00A226D8">
      <w:pPr>
        <w:pStyle w:val="ConsPlusNormal"/>
        <w:ind w:firstLine="540"/>
        <w:jc w:val="both"/>
        <w:rPr>
          <w:sz w:val="16"/>
          <w:szCs w:val="16"/>
        </w:rPr>
      </w:pPr>
      <w:r w:rsidRPr="00821FE5">
        <w:rPr>
          <w:sz w:val="16"/>
          <w:szCs w:val="16"/>
        </w:rPr>
        <w:t>11. Решение конкурсной комиссии о допуске заявок к участию в Конкурсе оформляется в день вскрытия конвертов протоколом конкурсной комиссии, который утверждается председателем конкурсной комиссии либо, в его отсутствие, заместителем председателя конкурсной комиссии.</w:t>
      </w:r>
    </w:p>
    <w:p w:rsidR="00A226D8" w:rsidRPr="00821FE5" w:rsidRDefault="00A226D8" w:rsidP="00A226D8">
      <w:pPr>
        <w:pStyle w:val="ConsPlusNormal"/>
        <w:ind w:firstLine="540"/>
        <w:jc w:val="both"/>
        <w:rPr>
          <w:sz w:val="16"/>
          <w:szCs w:val="16"/>
        </w:rPr>
      </w:pPr>
      <w:r w:rsidRPr="00821FE5">
        <w:rPr>
          <w:sz w:val="16"/>
          <w:szCs w:val="16"/>
        </w:rPr>
        <w:t>Протокол конкурсной комиссии является основанием для допуска заявок к участию в Конкурсе.</w:t>
      </w:r>
    </w:p>
    <w:p w:rsidR="00A226D8" w:rsidRPr="00821FE5" w:rsidRDefault="00A226D8" w:rsidP="00A226D8">
      <w:pPr>
        <w:pStyle w:val="ConsPlusNormal"/>
        <w:ind w:firstLine="540"/>
        <w:jc w:val="both"/>
        <w:rPr>
          <w:sz w:val="16"/>
          <w:szCs w:val="16"/>
        </w:rPr>
      </w:pPr>
      <w:r w:rsidRPr="00821FE5">
        <w:rPr>
          <w:sz w:val="16"/>
          <w:szCs w:val="16"/>
        </w:rPr>
        <w:t xml:space="preserve">12. О принятых решениях Организатор Конкурса уведомляет претендентов в письменном виде в течение трех рабочих дней </w:t>
      </w:r>
      <w:proofErr w:type="gramStart"/>
      <w:r w:rsidRPr="00821FE5">
        <w:rPr>
          <w:sz w:val="16"/>
          <w:szCs w:val="16"/>
        </w:rPr>
        <w:t>с даты утверждения</w:t>
      </w:r>
      <w:proofErr w:type="gramEnd"/>
      <w:r w:rsidRPr="00821FE5">
        <w:rPr>
          <w:sz w:val="16"/>
          <w:szCs w:val="16"/>
        </w:rPr>
        <w:t xml:space="preserve"> протокола конкурсной комиссии.</w:t>
      </w:r>
    </w:p>
    <w:p w:rsidR="00A226D8" w:rsidRPr="00821FE5" w:rsidRDefault="00A226D8" w:rsidP="00A226D8">
      <w:pPr>
        <w:pStyle w:val="ConsPlusNormal"/>
        <w:ind w:firstLine="540"/>
        <w:jc w:val="both"/>
        <w:rPr>
          <w:sz w:val="16"/>
          <w:szCs w:val="16"/>
        </w:rPr>
      </w:pPr>
      <w:r w:rsidRPr="00821FE5">
        <w:rPr>
          <w:sz w:val="16"/>
          <w:szCs w:val="16"/>
        </w:rPr>
        <w:t>13. В случае если по окончании срока подачи заявок не подана ни одна заявка либо ни один из заявителей не был допущен к участию в Конкурсе, решением конкурсной комиссии Конкурс признается несостоявшимся.</w:t>
      </w:r>
    </w:p>
    <w:p w:rsidR="00A226D8" w:rsidRPr="00821FE5" w:rsidRDefault="00A226D8" w:rsidP="00A226D8">
      <w:pPr>
        <w:pStyle w:val="ConsPlusNormal"/>
        <w:ind w:firstLine="540"/>
        <w:jc w:val="both"/>
        <w:rPr>
          <w:sz w:val="16"/>
          <w:szCs w:val="16"/>
        </w:rPr>
      </w:pPr>
      <w:r w:rsidRPr="00821FE5">
        <w:rPr>
          <w:sz w:val="16"/>
          <w:szCs w:val="16"/>
        </w:rPr>
        <w:t>В случае если по окончании срока подачи заявок подана только одна заявка, которая решением конкурсной комиссии признается соответствующей условиям настоящего Порядка, Конкурс признается несостоявшимся, и с единственным претендентом, подавшим заявку, заключается договор.</w:t>
      </w:r>
    </w:p>
    <w:p w:rsidR="00A226D8" w:rsidRPr="00821FE5" w:rsidRDefault="00A226D8" w:rsidP="00A226D8">
      <w:pPr>
        <w:pStyle w:val="ConsPlusNormal"/>
        <w:ind w:firstLine="540"/>
        <w:jc w:val="both"/>
        <w:rPr>
          <w:sz w:val="16"/>
          <w:szCs w:val="16"/>
        </w:rPr>
      </w:pPr>
      <w:r w:rsidRPr="00821FE5">
        <w:rPr>
          <w:sz w:val="16"/>
          <w:szCs w:val="16"/>
        </w:rPr>
        <w:t xml:space="preserve">14. Подведение итогов Конкурса осуществляется в срок, не превышающий пяти рабочих дней </w:t>
      </w:r>
      <w:proofErr w:type="gramStart"/>
      <w:r w:rsidRPr="00821FE5">
        <w:rPr>
          <w:sz w:val="16"/>
          <w:szCs w:val="16"/>
        </w:rPr>
        <w:t>с даты подписания</w:t>
      </w:r>
      <w:proofErr w:type="gramEnd"/>
      <w:r w:rsidRPr="00821FE5">
        <w:rPr>
          <w:sz w:val="16"/>
          <w:szCs w:val="16"/>
        </w:rPr>
        <w:t xml:space="preserve"> протокола рассмотрения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 xml:space="preserve">В день подведения итогов Конкурса, конкурсная комиссия оценивает и сопоставляет заявки участников Конкурса в целях </w:t>
      </w:r>
      <w:r w:rsidRPr="00821FE5">
        <w:rPr>
          <w:sz w:val="16"/>
          <w:szCs w:val="16"/>
        </w:rPr>
        <w:lastRenderedPageBreak/>
        <w:t>определения победителя.</w:t>
      </w:r>
    </w:p>
    <w:p w:rsidR="00A226D8" w:rsidRPr="00821FE5" w:rsidRDefault="00A226D8" w:rsidP="00A226D8">
      <w:pPr>
        <w:pStyle w:val="ConsPlusNormal"/>
        <w:ind w:firstLine="540"/>
        <w:jc w:val="both"/>
        <w:rPr>
          <w:sz w:val="16"/>
          <w:szCs w:val="16"/>
        </w:rPr>
      </w:pPr>
      <w:r w:rsidRPr="00821FE5">
        <w:rPr>
          <w:sz w:val="16"/>
          <w:szCs w:val="16"/>
        </w:rPr>
        <w:t>Участие лиц, не являющихся членами конкурсной комиссии, в работе комиссии в ходе оценки и сопоставления заявок участников Конкурса не допускается.</w:t>
      </w:r>
    </w:p>
    <w:p w:rsidR="00A226D8" w:rsidRPr="00821FE5" w:rsidRDefault="00A226D8" w:rsidP="00A226D8">
      <w:pPr>
        <w:pStyle w:val="ConsPlusNormal"/>
        <w:ind w:firstLine="540"/>
        <w:jc w:val="both"/>
        <w:rPr>
          <w:sz w:val="16"/>
          <w:szCs w:val="16"/>
        </w:rPr>
      </w:pPr>
      <w:bookmarkStart w:id="2" w:name="P115"/>
      <w:bookmarkEnd w:id="2"/>
      <w:r w:rsidRPr="00821FE5">
        <w:rPr>
          <w:sz w:val="16"/>
          <w:szCs w:val="16"/>
        </w:rPr>
        <w:t>15. Победителем Конкурса становится претендент, набравший наибольшее количество баллов в соответствии со следующими критериями:</w:t>
      </w:r>
    </w:p>
    <w:p w:rsidR="00A226D8" w:rsidRPr="00821FE5" w:rsidRDefault="00A226D8" w:rsidP="00A226D8">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238"/>
        <w:gridCol w:w="4687"/>
        <w:gridCol w:w="1813"/>
        <w:gridCol w:w="2167"/>
      </w:tblGrid>
      <w:tr w:rsidR="00A226D8" w:rsidRPr="00821FE5" w:rsidTr="00A226D8">
        <w:tc>
          <w:tcPr>
            <w:tcW w:w="625" w:type="pct"/>
            <w:vAlign w:val="center"/>
          </w:tcPr>
          <w:p w:rsidR="00A226D8" w:rsidRPr="00821FE5" w:rsidRDefault="00A226D8" w:rsidP="00A226D8">
            <w:pPr>
              <w:pStyle w:val="ConsPlusNormal"/>
              <w:ind w:firstLine="0"/>
              <w:jc w:val="center"/>
              <w:rPr>
                <w:sz w:val="16"/>
                <w:szCs w:val="16"/>
              </w:rPr>
            </w:pPr>
            <w:r w:rsidRPr="00821FE5">
              <w:rPr>
                <w:sz w:val="16"/>
                <w:szCs w:val="16"/>
              </w:rPr>
              <w:t>Номер критерия</w:t>
            </w:r>
          </w:p>
        </w:tc>
        <w:tc>
          <w:tcPr>
            <w:tcW w:w="2366" w:type="pct"/>
            <w:vAlign w:val="center"/>
          </w:tcPr>
          <w:p w:rsidR="00A226D8" w:rsidRPr="00821FE5" w:rsidRDefault="00A226D8" w:rsidP="00A226D8">
            <w:pPr>
              <w:pStyle w:val="ConsPlusNormal"/>
              <w:ind w:firstLine="0"/>
              <w:jc w:val="center"/>
              <w:rPr>
                <w:sz w:val="16"/>
                <w:szCs w:val="16"/>
              </w:rPr>
            </w:pPr>
            <w:r w:rsidRPr="00821FE5">
              <w:rPr>
                <w:sz w:val="16"/>
                <w:szCs w:val="16"/>
              </w:rPr>
              <w:t>Наименование критерия оценки заявок</w:t>
            </w:r>
          </w:p>
        </w:tc>
        <w:tc>
          <w:tcPr>
            <w:tcW w:w="915" w:type="pct"/>
            <w:vAlign w:val="center"/>
          </w:tcPr>
          <w:p w:rsidR="00A226D8" w:rsidRPr="00821FE5" w:rsidRDefault="00A226D8" w:rsidP="00A226D8">
            <w:pPr>
              <w:pStyle w:val="ConsPlusNormal"/>
              <w:ind w:firstLine="0"/>
              <w:jc w:val="center"/>
              <w:rPr>
                <w:sz w:val="16"/>
                <w:szCs w:val="16"/>
              </w:rPr>
            </w:pPr>
            <w:r w:rsidRPr="00821FE5">
              <w:rPr>
                <w:sz w:val="16"/>
                <w:szCs w:val="16"/>
              </w:rPr>
              <w:t>Оценка критерия</w:t>
            </w:r>
          </w:p>
        </w:tc>
        <w:tc>
          <w:tcPr>
            <w:tcW w:w="1094" w:type="pct"/>
            <w:vAlign w:val="center"/>
          </w:tcPr>
          <w:p w:rsidR="00A226D8" w:rsidRPr="00821FE5" w:rsidRDefault="00A226D8" w:rsidP="00A226D8">
            <w:pPr>
              <w:pStyle w:val="ConsPlusNormal"/>
              <w:ind w:firstLine="0"/>
              <w:jc w:val="center"/>
              <w:rPr>
                <w:sz w:val="16"/>
                <w:szCs w:val="16"/>
              </w:rPr>
            </w:pPr>
            <w:r w:rsidRPr="00821FE5">
              <w:rPr>
                <w:sz w:val="16"/>
                <w:szCs w:val="16"/>
              </w:rPr>
              <w:t>Количество баллов, проценты</w:t>
            </w:r>
          </w:p>
        </w:tc>
      </w:tr>
      <w:tr w:rsidR="00A226D8" w:rsidRPr="00821FE5" w:rsidTr="00A226D8">
        <w:tc>
          <w:tcPr>
            <w:tcW w:w="625" w:type="pct"/>
            <w:vAlign w:val="center"/>
          </w:tcPr>
          <w:p w:rsidR="00A226D8" w:rsidRPr="00821FE5" w:rsidRDefault="00A226D8" w:rsidP="00A226D8">
            <w:pPr>
              <w:pStyle w:val="ConsPlusNormal"/>
              <w:ind w:firstLine="0"/>
              <w:jc w:val="center"/>
              <w:rPr>
                <w:sz w:val="16"/>
                <w:szCs w:val="16"/>
              </w:rPr>
            </w:pPr>
            <w:r w:rsidRPr="00821FE5">
              <w:rPr>
                <w:sz w:val="16"/>
                <w:szCs w:val="16"/>
              </w:rPr>
              <w:t>1</w:t>
            </w:r>
          </w:p>
        </w:tc>
        <w:tc>
          <w:tcPr>
            <w:tcW w:w="2366" w:type="pct"/>
            <w:vAlign w:val="center"/>
          </w:tcPr>
          <w:p w:rsidR="00A226D8" w:rsidRPr="00821FE5" w:rsidRDefault="00A226D8" w:rsidP="00A226D8">
            <w:pPr>
              <w:pStyle w:val="ConsPlusNormal"/>
              <w:ind w:firstLine="0"/>
              <w:rPr>
                <w:sz w:val="16"/>
                <w:szCs w:val="16"/>
              </w:rPr>
            </w:pPr>
            <w:r w:rsidRPr="00821FE5">
              <w:rPr>
                <w:sz w:val="16"/>
                <w:szCs w:val="16"/>
              </w:rPr>
              <w:t>Наличие специализированного транспорта для транспортировки тел (останков) умерших (погибших)</w:t>
            </w:r>
          </w:p>
        </w:tc>
        <w:tc>
          <w:tcPr>
            <w:tcW w:w="915" w:type="pct"/>
            <w:vAlign w:val="center"/>
          </w:tcPr>
          <w:p w:rsidR="00A226D8" w:rsidRPr="00821FE5" w:rsidRDefault="00A226D8" w:rsidP="00A226D8">
            <w:pPr>
              <w:pStyle w:val="ConsPlusNormal"/>
              <w:ind w:firstLine="0"/>
              <w:jc w:val="center"/>
              <w:rPr>
                <w:sz w:val="16"/>
                <w:szCs w:val="16"/>
              </w:rPr>
            </w:pPr>
            <w:r w:rsidRPr="00821FE5">
              <w:rPr>
                <w:sz w:val="16"/>
                <w:szCs w:val="16"/>
              </w:rPr>
              <w:t>максимальный</w:t>
            </w:r>
          </w:p>
        </w:tc>
        <w:tc>
          <w:tcPr>
            <w:tcW w:w="1094" w:type="pct"/>
            <w:vAlign w:val="center"/>
          </w:tcPr>
          <w:p w:rsidR="00A226D8" w:rsidRPr="00821FE5" w:rsidRDefault="00A226D8" w:rsidP="00A226D8">
            <w:pPr>
              <w:pStyle w:val="ConsPlusNormal"/>
              <w:ind w:firstLine="0"/>
              <w:jc w:val="center"/>
              <w:rPr>
                <w:sz w:val="16"/>
                <w:szCs w:val="16"/>
              </w:rPr>
            </w:pPr>
            <w:r w:rsidRPr="00821FE5">
              <w:rPr>
                <w:sz w:val="16"/>
                <w:szCs w:val="16"/>
              </w:rPr>
              <w:t>40</w:t>
            </w:r>
          </w:p>
        </w:tc>
      </w:tr>
      <w:tr w:rsidR="00A226D8" w:rsidRPr="00821FE5" w:rsidTr="00A226D8">
        <w:tc>
          <w:tcPr>
            <w:tcW w:w="625" w:type="pct"/>
            <w:vAlign w:val="center"/>
          </w:tcPr>
          <w:p w:rsidR="00A226D8" w:rsidRPr="00821FE5" w:rsidRDefault="00A226D8" w:rsidP="00A226D8">
            <w:pPr>
              <w:pStyle w:val="ConsPlusNormal"/>
              <w:ind w:firstLine="0"/>
              <w:jc w:val="center"/>
              <w:rPr>
                <w:sz w:val="16"/>
                <w:szCs w:val="16"/>
              </w:rPr>
            </w:pPr>
            <w:r w:rsidRPr="00821FE5">
              <w:rPr>
                <w:sz w:val="16"/>
                <w:szCs w:val="16"/>
              </w:rPr>
              <w:t>2</w:t>
            </w:r>
          </w:p>
        </w:tc>
        <w:tc>
          <w:tcPr>
            <w:tcW w:w="2366" w:type="pct"/>
            <w:vAlign w:val="center"/>
          </w:tcPr>
          <w:p w:rsidR="00A226D8" w:rsidRPr="00821FE5" w:rsidRDefault="00A226D8" w:rsidP="00A226D8">
            <w:pPr>
              <w:pStyle w:val="ConsPlusNormal"/>
              <w:ind w:firstLine="0"/>
              <w:rPr>
                <w:sz w:val="16"/>
                <w:szCs w:val="16"/>
              </w:rPr>
            </w:pPr>
            <w:r w:rsidRPr="00821FE5">
              <w:rPr>
                <w:sz w:val="16"/>
                <w:szCs w:val="16"/>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915" w:type="pct"/>
            <w:vAlign w:val="center"/>
          </w:tcPr>
          <w:p w:rsidR="00A226D8" w:rsidRPr="00821FE5" w:rsidRDefault="00A226D8" w:rsidP="00A226D8">
            <w:pPr>
              <w:pStyle w:val="ConsPlusNormal"/>
              <w:ind w:firstLine="0"/>
              <w:jc w:val="center"/>
              <w:rPr>
                <w:sz w:val="16"/>
                <w:szCs w:val="16"/>
              </w:rPr>
            </w:pPr>
            <w:r w:rsidRPr="00821FE5">
              <w:rPr>
                <w:sz w:val="16"/>
                <w:szCs w:val="16"/>
              </w:rPr>
              <w:t>максимальный</w:t>
            </w:r>
          </w:p>
        </w:tc>
        <w:tc>
          <w:tcPr>
            <w:tcW w:w="1094" w:type="pct"/>
            <w:vAlign w:val="center"/>
          </w:tcPr>
          <w:p w:rsidR="00A226D8" w:rsidRPr="00821FE5" w:rsidRDefault="00A226D8" w:rsidP="00A226D8">
            <w:pPr>
              <w:pStyle w:val="ConsPlusNormal"/>
              <w:ind w:firstLine="0"/>
              <w:jc w:val="center"/>
              <w:rPr>
                <w:sz w:val="16"/>
                <w:szCs w:val="16"/>
              </w:rPr>
            </w:pPr>
            <w:r w:rsidRPr="00821FE5">
              <w:rPr>
                <w:sz w:val="16"/>
                <w:szCs w:val="16"/>
              </w:rPr>
              <w:t>30</w:t>
            </w:r>
          </w:p>
        </w:tc>
      </w:tr>
      <w:tr w:rsidR="00A226D8" w:rsidRPr="00821FE5" w:rsidTr="00A226D8">
        <w:tc>
          <w:tcPr>
            <w:tcW w:w="625" w:type="pct"/>
            <w:vAlign w:val="center"/>
          </w:tcPr>
          <w:p w:rsidR="00A226D8" w:rsidRPr="00821FE5" w:rsidRDefault="00A226D8" w:rsidP="00A226D8">
            <w:pPr>
              <w:pStyle w:val="ConsPlusNormal"/>
              <w:ind w:firstLine="0"/>
              <w:jc w:val="center"/>
              <w:rPr>
                <w:sz w:val="16"/>
                <w:szCs w:val="16"/>
              </w:rPr>
            </w:pPr>
            <w:r w:rsidRPr="00821FE5">
              <w:rPr>
                <w:sz w:val="16"/>
                <w:szCs w:val="16"/>
              </w:rPr>
              <w:t>3</w:t>
            </w:r>
          </w:p>
        </w:tc>
        <w:tc>
          <w:tcPr>
            <w:tcW w:w="2366" w:type="pct"/>
            <w:vAlign w:val="center"/>
          </w:tcPr>
          <w:p w:rsidR="00A226D8" w:rsidRPr="00821FE5" w:rsidRDefault="00A226D8" w:rsidP="00A226D8">
            <w:pPr>
              <w:pStyle w:val="ConsPlusNormal"/>
              <w:ind w:firstLine="0"/>
              <w:rPr>
                <w:sz w:val="16"/>
                <w:szCs w:val="16"/>
              </w:rPr>
            </w:pPr>
            <w:r w:rsidRPr="00821FE5">
              <w:rPr>
                <w:sz w:val="16"/>
                <w:szCs w:val="16"/>
              </w:rPr>
              <w:t>Наличие помещений, необходимых для организации приемных пунктов заказов и проведения ритуальных услуг</w:t>
            </w:r>
          </w:p>
        </w:tc>
        <w:tc>
          <w:tcPr>
            <w:tcW w:w="915" w:type="pct"/>
            <w:vAlign w:val="center"/>
          </w:tcPr>
          <w:p w:rsidR="00A226D8" w:rsidRPr="00821FE5" w:rsidRDefault="00A226D8" w:rsidP="00A226D8">
            <w:pPr>
              <w:pStyle w:val="ConsPlusNormal"/>
              <w:ind w:firstLine="0"/>
              <w:jc w:val="center"/>
              <w:rPr>
                <w:sz w:val="16"/>
                <w:szCs w:val="16"/>
              </w:rPr>
            </w:pPr>
            <w:r w:rsidRPr="00821FE5">
              <w:rPr>
                <w:sz w:val="16"/>
                <w:szCs w:val="16"/>
              </w:rPr>
              <w:t>максимальный</w:t>
            </w:r>
          </w:p>
        </w:tc>
        <w:tc>
          <w:tcPr>
            <w:tcW w:w="1094" w:type="pct"/>
            <w:vAlign w:val="center"/>
          </w:tcPr>
          <w:p w:rsidR="00A226D8" w:rsidRPr="00821FE5" w:rsidRDefault="00A226D8" w:rsidP="00A226D8">
            <w:pPr>
              <w:pStyle w:val="ConsPlusNormal"/>
              <w:ind w:firstLine="0"/>
              <w:jc w:val="center"/>
              <w:rPr>
                <w:sz w:val="16"/>
                <w:szCs w:val="16"/>
              </w:rPr>
            </w:pPr>
            <w:r w:rsidRPr="00821FE5">
              <w:rPr>
                <w:sz w:val="16"/>
                <w:szCs w:val="16"/>
              </w:rPr>
              <w:t>10</w:t>
            </w:r>
          </w:p>
        </w:tc>
      </w:tr>
      <w:tr w:rsidR="00A226D8" w:rsidRPr="00821FE5" w:rsidTr="00A226D8">
        <w:tc>
          <w:tcPr>
            <w:tcW w:w="625" w:type="pct"/>
            <w:vAlign w:val="center"/>
          </w:tcPr>
          <w:p w:rsidR="00A226D8" w:rsidRPr="00821FE5" w:rsidRDefault="00A226D8" w:rsidP="00A226D8">
            <w:pPr>
              <w:pStyle w:val="ConsPlusNormal"/>
              <w:ind w:firstLine="0"/>
              <w:jc w:val="center"/>
              <w:rPr>
                <w:sz w:val="16"/>
                <w:szCs w:val="16"/>
              </w:rPr>
            </w:pPr>
            <w:r w:rsidRPr="00821FE5">
              <w:rPr>
                <w:sz w:val="16"/>
                <w:szCs w:val="16"/>
              </w:rPr>
              <w:t>4</w:t>
            </w:r>
          </w:p>
        </w:tc>
        <w:tc>
          <w:tcPr>
            <w:tcW w:w="2366" w:type="pct"/>
            <w:vAlign w:val="center"/>
          </w:tcPr>
          <w:p w:rsidR="00A226D8" w:rsidRPr="00821FE5" w:rsidRDefault="00A226D8" w:rsidP="00A226D8">
            <w:pPr>
              <w:pStyle w:val="ConsPlusNormal"/>
              <w:ind w:firstLine="0"/>
              <w:rPr>
                <w:sz w:val="16"/>
                <w:szCs w:val="16"/>
              </w:rPr>
            </w:pPr>
            <w:r w:rsidRPr="00821FE5">
              <w:rPr>
                <w:sz w:val="16"/>
                <w:szCs w:val="16"/>
              </w:rPr>
              <w:t>Наличие персонала, необходимого для оказания услуг</w:t>
            </w:r>
          </w:p>
        </w:tc>
        <w:tc>
          <w:tcPr>
            <w:tcW w:w="915" w:type="pct"/>
            <w:vAlign w:val="center"/>
          </w:tcPr>
          <w:p w:rsidR="00A226D8" w:rsidRPr="00821FE5" w:rsidRDefault="00A226D8" w:rsidP="00A226D8">
            <w:pPr>
              <w:pStyle w:val="ConsPlusNormal"/>
              <w:ind w:firstLine="0"/>
              <w:jc w:val="center"/>
              <w:rPr>
                <w:sz w:val="16"/>
                <w:szCs w:val="16"/>
              </w:rPr>
            </w:pPr>
            <w:r w:rsidRPr="00821FE5">
              <w:rPr>
                <w:sz w:val="16"/>
                <w:szCs w:val="16"/>
              </w:rPr>
              <w:t>максимальный</w:t>
            </w:r>
          </w:p>
        </w:tc>
        <w:tc>
          <w:tcPr>
            <w:tcW w:w="1094" w:type="pct"/>
            <w:vAlign w:val="center"/>
          </w:tcPr>
          <w:p w:rsidR="00A226D8" w:rsidRPr="00821FE5" w:rsidRDefault="00A226D8" w:rsidP="00A226D8">
            <w:pPr>
              <w:pStyle w:val="ConsPlusNormal"/>
              <w:ind w:firstLine="0"/>
              <w:jc w:val="center"/>
              <w:rPr>
                <w:sz w:val="16"/>
                <w:szCs w:val="16"/>
              </w:rPr>
            </w:pPr>
            <w:r w:rsidRPr="00821FE5">
              <w:rPr>
                <w:sz w:val="16"/>
                <w:szCs w:val="16"/>
              </w:rPr>
              <w:t>10</w:t>
            </w:r>
          </w:p>
        </w:tc>
      </w:tr>
      <w:tr w:rsidR="00A226D8" w:rsidRPr="00821FE5" w:rsidTr="00A226D8">
        <w:tc>
          <w:tcPr>
            <w:tcW w:w="625" w:type="pct"/>
            <w:vAlign w:val="center"/>
          </w:tcPr>
          <w:p w:rsidR="00A226D8" w:rsidRPr="00821FE5" w:rsidRDefault="00A226D8" w:rsidP="00A226D8">
            <w:pPr>
              <w:pStyle w:val="ConsPlusNormal"/>
              <w:ind w:firstLine="0"/>
              <w:jc w:val="center"/>
              <w:rPr>
                <w:sz w:val="16"/>
                <w:szCs w:val="16"/>
              </w:rPr>
            </w:pPr>
            <w:r w:rsidRPr="00821FE5">
              <w:rPr>
                <w:sz w:val="16"/>
                <w:szCs w:val="16"/>
              </w:rPr>
              <w:t>5</w:t>
            </w:r>
          </w:p>
        </w:tc>
        <w:tc>
          <w:tcPr>
            <w:tcW w:w="2366" w:type="pct"/>
            <w:vAlign w:val="center"/>
          </w:tcPr>
          <w:p w:rsidR="00A226D8" w:rsidRPr="00821FE5" w:rsidRDefault="00A226D8" w:rsidP="00A226D8">
            <w:pPr>
              <w:pStyle w:val="ConsPlusNormal"/>
              <w:ind w:firstLine="0"/>
              <w:rPr>
                <w:sz w:val="16"/>
                <w:szCs w:val="16"/>
              </w:rPr>
            </w:pPr>
            <w:r w:rsidRPr="00821FE5">
              <w:rPr>
                <w:sz w:val="16"/>
                <w:szCs w:val="16"/>
              </w:rPr>
              <w:t>Наличие телефонной связи для приема заявок, координации и организации действий исполнителя со стороны заказчика</w:t>
            </w:r>
          </w:p>
        </w:tc>
        <w:tc>
          <w:tcPr>
            <w:tcW w:w="915" w:type="pct"/>
            <w:vAlign w:val="center"/>
          </w:tcPr>
          <w:p w:rsidR="00A226D8" w:rsidRPr="00821FE5" w:rsidRDefault="00A226D8" w:rsidP="00A226D8">
            <w:pPr>
              <w:pStyle w:val="ConsPlusNormal"/>
              <w:ind w:firstLine="0"/>
              <w:jc w:val="center"/>
              <w:rPr>
                <w:sz w:val="16"/>
                <w:szCs w:val="16"/>
              </w:rPr>
            </w:pPr>
            <w:r w:rsidRPr="00821FE5">
              <w:rPr>
                <w:sz w:val="16"/>
                <w:szCs w:val="16"/>
              </w:rPr>
              <w:t>максимальный</w:t>
            </w:r>
          </w:p>
        </w:tc>
        <w:tc>
          <w:tcPr>
            <w:tcW w:w="1094" w:type="pct"/>
            <w:vAlign w:val="center"/>
          </w:tcPr>
          <w:p w:rsidR="00A226D8" w:rsidRPr="00821FE5" w:rsidRDefault="00A226D8" w:rsidP="00A226D8">
            <w:pPr>
              <w:pStyle w:val="ConsPlusNormal"/>
              <w:ind w:firstLine="0"/>
              <w:jc w:val="center"/>
              <w:rPr>
                <w:sz w:val="16"/>
                <w:szCs w:val="16"/>
              </w:rPr>
            </w:pPr>
            <w:r w:rsidRPr="00821FE5">
              <w:rPr>
                <w:sz w:val="16"/>
                <w:szCs w:val="16"/>
              </w:rPr>
              <w:t>10</w:t>
            </w:r>
          </w:p>
        </w:tc>
      </w:tr>
    </w:tbl>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16.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rsidR="00A226D8" w:rsidRPr="00821FE5" w:rsidRDefault="00A226D8" w:rsidP="00A226D8">
      <w:pPr>
        <w:pStyle w:val="ConsPlusNormal"/>
        <w:ind w:firstLine="540"/>
        <w:jc w:val="both"/>
        <w:rPr>
          <w:sz w:val="16"/>
          <w:szCs w:val="16"/>
        </w:rPr>
      </w:pPr>
      <w:r w:rsidRPr="00821FE5">
        <w:rPr>
          <w:sz w:val="16"/>
          <w:szCs w:val="16"/>
        </w:rPr>
        <w:t>17. Конкурсная комиссия ведет протокол оценки и сопоставления заявок на участие в Конкурсе, в котором должны содержаться сведения:</w:t>
      </w:r>
    </w:p>
    <w:p w:rsidR="00A226D8" w:rsidRPr="00821FE5" w:rsidRDefault="00A226D8" w:rsidP="00A226D8">
      <w:pPr>
        <w:pStyle w:val="ConsPlusNormal"/>
        <w:ind w:firstLine="540"/>
        <w:jc w:val="both"/>
        <w:rPr>
          <w:sz w:val="16"/>
          <w:szCs w:val="16"/>
        </w:rPr>
      </w:pPr>
      <w:r w:rsidRPr="00821FE5">
        <w:rPr>
          <w:sz w:val="16"/>
          <w:szCs w:val="16"/>
        </w:rPr>
        <w:t>о месте, дате, времени проведения оценки и сопоставления таких заявок;</w:t>
      </w:r>
    </w:p>
    <w:p w:rsidR="00A226D8" w:rsidRPr="00821FE5" w:rsidRDefault="00A226D8" w:rsidP="00A226D8">
      <w:pPr>
        <w:pStyle w:val="ConsPlusNormal"/>
        <w:ind w:firstLine="540"/>
        <w:jc w:val="both"/>
        <w:rPr>
          <w:sz w:val="16"/>
          <w:szCs w:val="16"/>
        </w:rPr>
      </w:pPr>
      <w:r w:rsidRPr="00821FE5">
        <w:rPr>
          <w:sz w:val="16"/>
          <w:szCs w:val="16"/>
        </w:rPr>
        <w:t>об участниках Конкурса, заявки на участие в Конкурсе которых были рассмотрены;</w:t>
      </w:r>
    </w:p>
    <w:p w:rsidR="00A226D8" w:rsidRPr="00821FE5" w:rsidRDefault="00A226D8" w:rsidP="00A226D8">
      <w:pPr>
        <w:pStyle w:val="ConsPlusNormal"/>
        <w:ind w:firstLine="540"/>
        <w:jc w:val="both"/>
        <w:rPr>
          <w:sz w:val="16"/>
          <w:szCs w:val="16"/>
        </w:rPr>
      </w:pPr>
      <w:r w:rsidRPr="00821FE5">
        <w:rPr>
          <w:sz w:val="16"/>
          <w:szCs w:val="16"/>
        </w:rPr>
        <w:t>о порядке оценки и сопоставления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 xml:space="preserve">о принятом на основании результатов оценки и сопоставления заявок </w:t>
      </w:r>
      <w:proofErr w:type="gramStart"/>
      <w:r w:rsidRPr="00821FE5">
        <w:rPr>
          <w:sz w:val="16"/>
          <w:szCs w:val="16"/>
        </w:rPr>
        <w:t>на участие в Конкурсе решении о присвоении заявкам на участие в Конкурсе</w:t>
      </w:r>
      <w:proofErr w:type="gramEnd"/>
      <w:r w:rsidRPr="00821FE5">
        <w:rPr>
          <w:sz w:val="16"/>
          <w:szCs w:val="16"/>
        </w:rPr>
        <w:t xml:space="preserve"> порядковых номеров;</w:t>
      </w:r>
    </w:p>
    <w:p w:rsidR="00A226D8" w:rsidRPr="00821FE5" w:rsidRDefault="00A226D8" w:rsidP="00A226D8">
      <w:pPr>
        <w:pStyle w:val="ConsPlusNormal"/>
        <w:ind w:firstLine="540"/>
        <w:jc w:val="both"/>
        <w:rPr>
          <w:sz w:val="16"/>
          <w:szCs w:val="16"/>
        </w:rPr>
      </w:pPr>
      <w:proofErr w:type="gramStart"/>
      <w:r w:rsidRPr="00821FE5">
        <w:rPr>
          <w:sz w:val="16"/>
          <w:szCs w:val="16"/>
        </w:rPr>
        <w:t>о решении каждого члена комиссии о присвоении заявкам на участие в Конкурсе значений по каждому из предусмотренных критериев</w:t>
      </w:r>
      <w:proofErr w:type="gramEnd"/>
      <w:r w:rsidRPr="00821FE5">
        <w:rPr>
          <w:sz w:val="16"/>
          <w:szCs w:val="16"/>
        </w:rPr>
        <w:t xml:space="preserve"> оценки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о победителе Конкурса;</w:t>
      </w:r>
    </w:p>
    <w:p w:rsidR="00A226D8" w:rsidRPr="00821FE5" w:rsidRDefault="00A226D8" w:rsidP="00A226D8">
      <w:pPr>
        <w:pStyle w:val="ConsPlusNormal"/>
        <w:ind w:firstLine="540"/>
        <w:jc w:val="both"/>
        <w:rPr>
          <w:sz w:val="16"/>
          <w:szCs w:val="16"/>
        </w:rPr>
      </w:pPr>
      <w:r w:rsidRPr="00821FE5">
        <w:rPr>
          <w:sz w:val="16"/>
          <w:szCs w:val="16"/>
        </w:rPr>
        <w:t>о присвоении победителю Конкурса статуса специализированной службы по вопросам похоронного дела на территории муниципального образования города Красноярска.</w:t>
      </w:r>
    </w:p>
    <w:p w:rsidR="00A226D8" w:rsidRPr="00821FE5" w:rsidRDefault="00A226D8" w:rsidP="00A226D8">
      <w:pPr>
        <w:pStyle w:val="ConsPlusNormal"/>
        <w:ind w:firstLine="540"/>
        <w:jc w:val="both"/>
        <w:rPr>
          <w:sz w:val="16"/>
          <w:szCs w:val="16"/>
        </w:rPr>
      </w:pPr>
      <w:r w:rsidRPr="00821FE5">
        <w:rPr>
          <w:sz w:val="16"/>
          <w:szCs w:val="16"/>
        </w:rPr>
        <w:t>18. Протокол оценки и сопоставления заявок на участие в Конкурсе подписывается всеми присутствующими членами комиссии и утверждается Организатором Конкурса в день подведения итогов Конкурса. Утвержденный протокол оценки и сопоставления заявок размещается на официальном сайте администрации Осиновомысского сельсовета в течение дня, следующего после дня окончания проведения оценки и сопоставления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Протокол составляется в двух экземплярах, один из которых хранится у Организатора Конкурса.</w:t>
      </w:r>
    </w:p>
    <w:p w:rsidR="00A226D8" w:rsidRPr="00821FE5" w:rsidRDefault="00A226D8" w:rsidP="00A226D8">
      <w:pPr>
        <w:pStyle w:val="ConsPlusNormal"/>
        <w:ind w:firstLine="540"/>
        <w:jc w:val="both"/>
        <w:rPr>
          <w:sz w:val="16"/>
          <w:szCs w:val="16"/>
        </w:rPr>
      </w:pPr>
      <w:r w:rsidRPr="00821FE5">
        <w:rPr>
          <w:sz w:val="16"/>
          <w:szCs w:val="16"/>
        </w:rPr>
        <w:t xml:space="preserve">19. Копии протокола оценки и сопоставления заявок на участие в Конкурсе не позднее трех рабочих дней </w:t>
      </w:r>
      <w:proofErr w:type="gramStart"/>
      <w:r w:rsidRPr="00821FE5">
        <w:rPr>
          <w:sz w:val="16"/>
          <w:szCs w:val="16"/>
        </w:rPr>
        <w:t>с даты</w:t>
      </w:r>
      <w:proofErr w:type="gramEnd"/>
      <w:r w:rsidRPr="00821FE5">
        <w:rPr>
          <w:sz w:val="16"/>
          <w:szCs w:val="16"/>
        </w:rPr>
        <w:t xml:space="preserve"> его подписания направляются Организатором Конкурса участникам Конкурса.</w:t>
      </w:r>
    </w:p>
    <w:p w:rsidR="00A226D8" w:rsidRPr="00821FE5" w:rsidRDefault="00A226D8" w:rsidP="00A226D8">
      <w:pPr>
        <w:pStyle w:val="ConsPlusNormal"/>
        <w:ind w:firstLine="540"/>
        <w:jc w:val="both"/>
        <w:rPr>
          <w:sz w:val="16"/>
          <w:szCs w:val="16"/>
        </w:rPr>
      </w:pPr>
      <w:r w:rsidRPr="00821FE5">
        <w:rPr>
          <w:sz w:val="16"/>
          <w:szCs w:val="16"/>
        </w:rPr>
        <w:t xml:space="preserve">20. По итогам Конкурса между Организатором Конкурса и победителем Конкурса заключается договор. </w:t>
      </w:r>
      <w:hyperlink w:anchor="P170" w:history="1">
        <w:r w:rsidRPr="00821FE5">
          <w:rPr>
            <w:sz w:val="16"/>
            <w:szCs w:val="16"/>
          </w:rPr>
          <w:t>Договор</w:t>
        </w:r>
      </w:hyperlink>
      <w:r w:rsidRPr="00821FE5">
        <w:rPr>
          <w:sz w:val="16"/>
          <w:szCs w:val="16"/>
        </w:rPr>
        <w:t xml:space="preserve"> заключается не позднее пятнадцати рабочих дней </w:t>
      </w:r>
      <w:proofErr w:type="gramStart"/>
      <w:r w:rsidRPr="00821FE5">
        <w:rPr>
          <w:sz w:val="16"/>
          <w:szCs w:val="16"/>
        </w:rPr>
        <w:t>с даты подписания</w:t>
      </w:r>
      <w:proofErr w:type="gramEnd"/>
      <w:r w:rsidRPr="00821FE5">
        <w:rPr>
          <w:sz w:val="16"/>
          <w:szCs w:val="16"/>
        </w:rPr>
        <w:t xml:space="preserve"> протокола оценки и сопоставления заявок на участие в Конкурсе по форме согласно приложению к настоящему Порядку.</w:t>
      </w:r>
    </w:p>
    <w:p w:rsidR="00A226D8" w:rsidRPr="00821FE5" w:rsidRDefault="00A226D8" w:rsidP="00A226D8">
      <w:pPr>
        <w:pStyle w:val="ConsPlusNormal"/>
        <w:jc w:val="both"/>
        <w:rPr>
          <w:sz w:val="16"/>
          <w:szCs w:val="16"/>
        </w:rPr>
      </w:pPr>
    </w:p>
    <w:p w:rsidR="00A226D8" w:rsidRPr="00821FE5" w:rsidRDefault="00A226D8" w:rsidP="00A226D8">
      <w:pPr>
        <w:pStyle w:val="ConsPlusNormal"/>
        <w:jc w:val="right"/>
        <w:outlineLvl w:val="1"/>
        <w:rPr>
          <w:sz w:val="16"/>
          <w:szCs w:val="16"/>
        </w:rPr>
      </w:pPr>
      <w:r w:rsidRPr="00821FE5">
        <w:rPr>
          <w:sz w:val="16"/>
          <w:szCs w:val="16"/>
        </w:rPr>
        <w:t>Приложение</w:t>
      </w:r>
    </w:p>
    <w:p w:rsidR="00A226D8" w:rsidRPr="00821FE5" w:rsidRDefault="00A226D8" w:rsidP="00A226D8">
      <w:pPr>
        <w:pStyle w:val="ConsPlusNormal"/>
        <w:jc w:val="right"/>
        <w:rPr>
          <w:sz w:val="16"/>
          <w:szCs w:val="16"/>
        </w:rPr>
      </w:pPr>
      <w:r w:rsidRPr="00821FE5">
        <w:rPr>
          <w:sz w:val="16"/>
          <w:szCs w:val="16"/>
        </w:rPr>
        <w:t>к Порядку</w:t>
      </w:r>
    </w:p>
    <w:p w:rsidR="00A226D8" w:rsidRPr="00821FE5" w:rsidRDefault="00A226D8" w:rsidP="00A226D8">
      <w:pPr>
        <w:pStyle w:val="ConsPlusNormal"/>
        <w:jc w:val="right"/>
        <w:rPr>
          <w:sz w:val="16"/>
          <w:szCs w:val="16"/>
        </w:rPr>
      </w:pPr>
      <w:r w:rsidRPr="00821FE5">
        <w:rPr>
          <w:sz w:val="16"/>
          <w:szCs w:val="16"/>
        </w:rPr>
        <w:t>проведения конкурсов на право</w:t>
      </w:r>
    </w:p>
    <w:p w:rsidR="00A226D8" w:rsidRPr="00821FE5" w:rsidRDefault="00A226D8" w:rsidP="00A226D8">
      <w:pPr>
        <w:pStyle w:val="ConsPlusNormal"/>
        <w:jc w:val="right"/>
        <w:rPr>
          <w:sz w:val="16"/>
          <w:szCs w:val="16"/>
        </w:rPr>
      </w:pPr>
      <w:r w:rsidRPr="00821FE5">
        <w:rPr>
          <w:sz w:val="16"/>
          <w:szCs w:val="16"/>
        </w:rPr>
        <w:t>заключения договора оказания</w:t>
      </w:r>
    </w:p>
    <w:p w:rsidR="00A226D8" w:rsidRPr="00821FE5" w:rsidRDefault="00A226D8" w:rsidP="00A226D8">
      <w:pPr>
        <w:pStyle w:val="ConsPlusNormal"/>
        <w:jc w:val="right"/>
        <w:rPr>
          <w:sz w:val="16"/>
          <w:szCs w:val="16"/>
        </w:rPr>
      </w:pPr>
      <w:r w:rsidRPr="00821FE5">
        <w:rPr>
          <w:sz w:val="16"/>
          <w:szCs w:val="16"/>
        </w:rPr>
        <w:t>услуг по погребению с присвоением</w:t>
      </w:r>
    </w:p>
    <w:p w:rsidR="00A226D8" w:rsidRPr="00821FE5" w:rsidRDefault="00A226D8" w:rsidP="00A226D8">
      <w:pPr>
        <w:pStyle w:val="ConsPlusNormal"/>
        <w:jc w:val="right"/>
        <w:rPr>
          <w:sz w:val="16"/>
          <w:szCs w:val="16"/>
        </w:rPr>
      </w:pPr>
      <w:r w:rsidRPr="00821FE5">
        <w:rPr>
          <w:sz w:val="16"/>
          <w:szCs w:val="16"/>
        </w:rPr>
        <w:t>статуса специализированной службы</w:t>
      </w:r>
    </w:p>
    <w:p w:rsidR="00A226D8" w:rsidRPr="00821FE5" w:rsidRDefault="00A226D8" w:rsidP="00A226D8">
      <w:pPr>
        <w:pStyle w:val="ConsPlusNormal"/>
        <w:jc w:val="right"/>
        <w:rPr>
          <w:sz w:val="16"/>
          <w:szCs w:val="16"/>
        </w:rPr>
      </w:pPr>
      <w:r w:rsidRPr="00821FE5">
        <w:rPr>
          <w:sz w:val="16"/>
          <w:szCs w:val="16"/>
        </w:rPr>
        <w:t>по вопросам похоронного дела</w:t>
      </w:r>
    </w:p>
    <w:p w:rsidR="00A226D8" w:rsidRPr="00821FE5" w:rsidRDefault="00A226D8" w:rsidP="00A226D8">
      <w:pPr>
        <w:pStyle w:val="ConsPlusNormal"/>
        <w:jc w:val="right"/>
        <w:rPr>
          <w:sz w:val="16"/>
          <w:szCs w:val="16"/>
        </w:rPr>
      </w:pPr>
      <w:r w:rsidRPr="00821FE5">
        <w:rPr>
          <w:sz w:val="16"/>
          <w:szCs w:val="16"/>
        </w:rPr>
        <w:t xml:space="preserve">на  территории  </w:t>
      </w:r>
    </w:p>
    <w:p w:rsidR="00A226D8" w:rsidRPr="00821FE5" w:rsidRDefault="00A226D8" w:rsidP="00A226D8">
      <w:pPr>
        <w:pStyle w:val="ConsPlusNormal"/>
        <w:jc w:val="right"/>
        <w:rPr>
          <w:sz w:val="16"/>
          <w:szCs w:val="16"/>
        </w:rPr>
      </w:pPr>
      <w:r w:rsidRPr="00821FE5">
        <w:rPr>
          <w:sz w:val="16"/>
          <w:szCs w:val="16"/>
        </w:rPr>
        <w:t xml:space="preserve">муниципального образования </w:t>
      </w:r>
    </w:p>
    <w:p w:rsidR="00A226D8" w:rsidRPr="00821FE5" w:rsidRDefault="00A226D8" w:rsidP="00A226D8">
      <w:pPr>
        <w:pStyle w:val="ConsPlusNormal"/>
        <w:jc w:val="right"/>
        <w:rPr>
          <w:sz w:val="16"/>
          <w:szCs w:val="16"/>
        </w:rPr>
      </w:pPr>
      <w:r w:rsidRPr="00821FE5">
        <w:rPr>
          <w:sz w:val="16"/>
          <w:szCs w:val="16"/>
        </w:rPr>
        <w:t>Осиновомысский сельсовет</w:t>
      </w:r>
    </w:p>
    <w:p w:rsidR="00A226D8" w:rsidRPr="00821FE5" w:rsidRDefault="00A226D8" w:rsidP="00A226D8">
      <w:pPr>
        <w:pStyle w:val="ConsPlusNormal"/>
        <w:jc w:val="right"/>
        <w:rPr>
          <w:sz w:val="16"/>
          <w:szCs w:val="16"/>
        </w:rPr>
      </w:pPr>
    </w:p>
    <w:p w:rsidR="00A226D8" w:rsidRPr="00821FE5" w:rsidRDefault="00A226D8" w:rsidP="00A226D8">
      <w:pPr>
        <w:pStyle w:val="ConsPlusNonformat"/>
        <w:jc w:val="center"/>
        <w:rPr>
          <w:rFonts w:ascii="Arial" w:hAnsi="Arial" w:cs="Arial"/>
          <w:sz w:val="16"/>
          <w:szCs w:val="16"/>
        </w:rPr>
      </w:pPr>
      <w:bookmarkStart w:id="3" w:name="P170"/>
      <w:bookmarkEnd w:id="3"/>
      <w:r w:rsidRPr="00821FE5">
        <w:rPr>
          <w:rFonts w:ascii="Arial" w:hAnsi="Arial" w:cs="Arial"/>
          <w:sz w:val="16"/>
          <w:szCs w:val="16"/>
        </w:rPr>
        <w:t>ПРИМЕРНЫЙ ДОГОВОР</w:t>
      </w:r>
    </w:p>
    <w:p w:rsidR="00A226D8" w:rsidRPr="00821FE5" w:rsidRDefault="00A226D8" w:rsidP="00A226D8">
      <w:pPr>
        <w:pStyle w:val="ConsPlusNonformat"/>
        <w:jc w:val="center"/>
        <w:rPr>
          <w:rFonts w:ascii="Arial" w:hAnsi="Arial" w:cs="Arial"/>
          <w:sz w:val="16"/>
          <w:szCs w:val="16"/>
        </w:rPr>
      </w:pPr>
      <w:r w:rsidRPr="00821FE5">
        <w:rPr>
          <w:rFonts w:ascii="Arial" w:hAnsi="Arial" w:cs="Arial"/>
          <w:sz w:val="16"/>
          <w:szCs w:val="16"/>
        </w:rPr>
        <w:t>оказания услуг специализированной службы по вопросам</w:t>
      </w:r>
    </w:p>
    <w:p w:rsidR="00A226D8" w:rsidRPr="00821FE5" w:rsidRDefault="00A226D8" w:rsidP="00A226D8">
      <w:pPr>
        <w:pStyle w:val="ConsPlusNonformat"/>
        <w:jc w:val="center"/>
        <w:rPr>
          <w:rFonts w:ascii="Arial" w:hAnsi="Arial" w:cs="Arial"/>
          <w:sz w:val="16"/>
          <w:szCs w:val="16"/>
        </w:rPr>
      </w:pPr>
      <w:r w:rsidRPr="00821FE5">
        <w:rPr>
          <w:rFonts w:ascii="Arial" w:hAnsi="Arial" w:cs="Arial"/>
          <w:sz w:val="16"/>
          <w:szCs w:val="16"/>
        </w:rPr>
        <w:t xml:space="preserve">похоронного дела по погребению </w:t>
      </w:r>
      <w:proofErr w:type="gramStart"/>
      <w:r w:rsidRPr="00821FE5">
        <w:rPr>
          <w:rFonts w:ascii="Arial" w:hAnsi="Arial" w:cs="Arial"/>
          <w:sz w:val="16"/>
          <w:szCs w:val="16"/>
        </w:rPr>
        <w:t>умерших</w:t>
      </w:r>
      <w:proofErr w:type="gramEnd"/>
      <w:r w:rsidRPr="00821FE5">
        <w:rPr>
          <w:rFonts w:ascii="Arial" w:hAnsi="Arial" w:cs="Arial"/>
          <w:sz w:val="16"/>
          <w:szCs w:val="16"/>
        </w:rPr>
        <w:t xml:space="preserve"> на территории  </w:t>
      </w:r>
    </w:p>
    <w:p w:rsidR="00A226D8" w:rsidRPr="00821FE5" w:rsidRDefault="00A226D8" w:rsidP="00A226D8">
      <w:pPr>
        <w:pStyle w:val="ConsPlusNonformat"/>
        <w:jc w:val="center"/>
        <w:rPr>
          <w:rFonts w:ascii="Arial" w:hAnsi="Arial" w:cs="Arial"/>
          <w:sz w:val="16"/>
          <w:szCs w:val="16"/>
        </w:rPr>
      </w:pPr>
      <w:r w:rsidRPr="00821FE5">
        <w:rPr>
          <w:rFonts w:ascii="Arial" w:hAnsi="Arial" w:cs="Arial"/>
          <w:sz w:val="16"/>
          <w:szCs w:val="16"/>
        </w:rPr>
        <w:t>муниципального образования Осиновомысский сельсовет</w:t>
      </w:r>
    </w:p>
    <w:p w:rsidR="00A226D8" w:rsidRPr="00821FE5" w:rsidRDefault="00A226D8" w:rsidP="00A226D8">
      <w:pPr>
        <w:pStyle w:val="ConsPlusNonformat"/>
        <w:jc w:val="both"/>
        <w:rPr>
          <w:rFonts w:ascii="Arial" w:hAnsi="Arial" w:cs="Arial"/>
          <w:sz w:val="16"/>
          <w:szCs w:val="16"/>
        </w:rPr>
      </w:pPr>
    </w:p>
    <w:p w:rsidR="00A226D8" w:rsidRPr="00821FE5" w:rsidRDefault="00A226D8" w:rsidP="00A226D8">
      <w:pPr>
        <w:pStyle w:val="ConsPlusNonformat"/>
        <w:jc w:val="both"/>
        <w:rPr>
          <w:rFonts w:ascii="Arial" w:hAnsi="Arial" w:cs="Arial"/>
          <w:sz w:val="16"/>
          <w:szCs w:val="16"/>
        </w:rPr>
      </w:pPr>
      <w:r w:rsidRPr="00821FE5">
        <w:rPr>
          <w:rFonts w:ascii="Arial" w:hAnsi="Arial" w:cs="Arial"/>
          <w:sz w:val="16"/>
          <w:szCs w:val="16"/>
        </w:rPr>
        <w:t>п. Осиновый Мыс</w:t>
      </w:r>
      <w:r w:rsidRPr="00821FE5">
        <w:rPr>
          <w:rFonts w:ascii="Arial" w:hAnsi="Arial" w:cs="Arial"/>
          <w:sz w:val="16"/>
          <w:szCs w:val="16"/>
        </w:rPr>
        <w:tab/>
      </w:r>
      <w:r w:rsidRPr="00821FE5">
        <w:rPr>
          <w:rFonts w:ascii="Arial" w:hAnsi="Arial" w:cs="Arial"/>
          <w:sz w:val="16"/>
          <w:szCs w:val="16"/>
        </w:rPr>
        <w:tab/>
      </w:r>
      <w:r w:rsidRPr="00821FE5">
        <w:rPr>
          <w:rFonts w:ascii="Arial" w:hAnsi="Arial" w:cs="Arial"/>
          <w:sz w:val="16"/>
          <w:szCs w:val="16"/>
        </w:rPr>
        <w:tab/>
      </w:r>
      <w:r w:rsidRPr="00821FE5">
        <w:rPr>
          <w:rFonts w:ascii="Arial" w:hAnsi="Arial" w:cs="Arial"/>
          <w:sz w:val="16"/>
          <w:szCs w:val="16"/>
        </w:rPr>
        <w:tab/>
        <w:t xml:space="preserve">                </w:t>
      </w:r>
      <w:r w:rsidRPr="00821FE5">
        <w:rPr>
          <w:rFonts w:ascii="Arial" w:hAnsi="Arial" w:cs="Arial"/>
          <w:sz w:val="16"/>
          <w:szCs w:val="16"/>
        </w:rPr>
        <w:tab/>
        <w:t xml:space="preserve">                          "__" ________ 20__ г.</w:t>
      </w:r>
    </w:p>
    <w:p w:rsidR="00A226D8" w:rsidRPr="00821FE5" w:rsidRDefault="00A226D8" w:rsidP="00A226D8">
      <w:pPr>
        <w:pStyle w:val="ConsPlusNonformat"/>
        <w:jc w:val="both"/>
        <w:rPr>
          <w:rFonts w:ascii="Arial" w:hAnsi="Arial" w:cs="Arial"/>
          <w:sz w:val="16"/>
          <w:szCs w:val="16"/>
        </w:rPr>
      </w:pPr>
    </w:p>
    <w:p w:rsidR="00A226D8" w:rsidRPr="00821FE5" w:rsidRDefault="00A226D8" w:rsidP="00A226D8">
      <w:pPr>
        <w:pStyle w:val="ConsPlusNonformat"/>
        <w:ind w:firstLine="709"/>
        <w:jc w:val="both"/>
        <w:rPr>
          <w:rFonts w:ascii="Arial" w:hAnsi="Arial" w:cs="Arial"/>
          <w:sz w:val="16"/>
          <w:szCs w:val="16"/>
        </w:rPr>
      </w:pPr>
      <w:r w:rsidRPr="00821FE5">
        <w:rPr>
          <w:rFonts w:ascii="Arial" w:hAnsi="Arial" w:cs="Arial"/>
          <w:sz w:val="16"/>
          <w:szCs w:val="16"/>
        </w:rPr>
        <w:t xml:space="preserve">Администрация Осиновомысского сельсовета, в лице  _________________________,  действующего  на ________ (далее </w:t>
      </w:r>
      <w:proofErr w:type="gramStart"/>
      <w:r w:rsidRPr="00821FE5">
        <w:rPr>
          <w:rFonts w:ascii="Arial" w:hAnsi="Arial" w:cs="Arial"/>
          <w:sz w:val="16"/>
          <w:szCs w:val="16"/>
        </w:rPr>
        <w:t>-З</w:t>
      </w:r>
      <w:proofErr w:type="gramEnd"/>
      <w:r w:rsidRPr="00821FE5">
        <w:rPr>
          <w:rFonts w:ascii="Arial" w:hAnsi="Arial" w:cs="Arial"/>
          <w:sz w:val="16"/>
          <w:szCs w:val="16"/>
        </w:rPr>
        <w:t xml:space="preserve">аказчик), с одной стороны, и ____________________ в </w:t>
      </w:r>
      <w:proofErr w:type="spellStart"/>
      <w:r w:rsidRPr="00821FE5">
        <w:rPr>
          <w:rFonts w:ascii="Arial" w:hAnsi="Arial" w:cs="Arial"/>
          <w:sz w:val="16"/>
          <w:szCs w:val="16"/>
        </w:rPr>
        <w:t>лице_____________________</w:t>
      </w:r>
      <w:proofErr w:type="spellEnd"/>
      <w:r w:rsidRPr="00821FE5">
        <w:rPr>
          <w:rFonts w:ascii="Arial" w:hAnsi="Arial" w:cs="Arial"/>
          <w:sz w:val="16"/>
          <w:szCs w:val="16"/>
        </w:rPr>
        <w:t xml:space="preserve">, действующего на основании _____________ (далее -Исполнитель), с другой стороны, совместно именуемые "Стороны", </w:t>
      </w:r>
      <w:proofErr w:type="spellStart"/>
      <w:r w:rsidRPr="00821FE5">
        <w:rPr>
          <w:rFonts w:ascii="Arial" w:hAnsi="Arial" w:cs="Arial"/>
          <w:sz w:val="16"/>
          <w:szCs w:val="16"/>
        </w:rPr>
        <w:t>заключилинастоящий</w:t>
      </w:r>
      <w:proofErr w:type="spellEnd"/>
      <w:r w:rsidRPr="00821FE5">
        <w:rPr>
          <w:rFonts w:ascii="Arial" w:hAnsi="Arial" w:cs="Arial"/>
          <w:sz w:val="16"/>
          <w:szCs w:val="16"/>
        </w:rPr>
        <w:t xml:space="preserve"> договор о нижеследующем:</w:t>
      </w:r>
    </w:p>
    <w:p w:rsidR="00A226D8" w:rsidRPr="00821FE5" w:rsidRDefault="00A226D8" w:rsidP="00A226D8">
      <w:pPr>
        <w:pStyle w:val="ConsPlusNormal"/>
        <w:jc w:val="both"/>
        <w:rPr>
          <w:sz w:val="16"/>
          <w:szCs w:val="16"/>
        </w:rPr>
      </w:pPr>
    </w:p>
    <w:p w:rsidR="00A226D8" w:rsidRPr="00821FE5" w:rsidRDefault="00A226D8" w:rsidP="00A226D8">
      <w:pPr>
        <w:pStyle w:val="ConsPlusNormal"/>
        <w:jc w:val="center"/>
        <w:outlineLvl w:val="2"/>
        <w:rPr>
          <w:sz w:val="16"/>
          <w:szCs w:val="16"/>
        </w:rPr>
      </w:pPr>
      <w:r w:rsidRPr="00821FE5">
        <w:rPr>
          <w:sz w:val="16"/>
          <w:szCs w:val="16"/>
        </w:rPr>
        <w:t>1. Предмет договора</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1.1. Настоящий договор заключается на основании протокола заседания конкурсной комиссии Заказчика от _________________ N ________.</w:t>
      </w:r>
    </w:p>
    <w:p w:rsidR="00A226D8" w:rsidRPr="00821FE5" w:rsidRDefault="00A226D8" w:rsidP="00A226D8">
      <w:pPr>
        <w:pStyle w:val="ConsPlusNormal"/>
        <w:ind w:firstLine="540"/>
        <w:jc w:val="both"/>
        <w:rPr>
          <w:sz w:val="16"/>
          <w:szCs w:val="16"/>
        </w:rPr>
      </w:pPr>
      <w:r w:rsidRPr="00821FE5">
        <w:rPr>
          <w:sz w:val="16"/>
          <w:szCs w:val="16"/>
        </w:rPr>
        <w:lastRenderedPageBreak/>
        <w:t xml:space="preserve">1.2. </w:t>
      </w:r>
      <w:proofErr w:type="gramStart"/>
      <w:r w:rsidRPr="00821FE5">
        <w:rPr>
          <w:sz w:val="16"/>
          <w:szCs w:val="16"/>
        </w:rPr>
        <w:t xml:space="preserve">Исполнитель принимает на себя полномочия специализированной службы по вопросам похоронного дела и обязуется оказывать услуги захоронения, ритуальные услуги в соответствии со </w:t>
      </w:r>
      <w:hyperlink r:id="rId11" w:history="1">
        <w:r w:rsidRPr="00821FE5">
          <w:rPr>
            <w:sz w:val="16"/>
            <w:szCs w:val="16"/>
          </w:rPr>
          <w:t>статьями 9</w:t>
        </w:r>
      </w:hyperlink>
      <w:r w:rsidRPr="00821FE5">
        <w:rPr>
          <w:sz w:val="16"/>
          <w:szCs w:val="16"/>
        </w:rPr>
        <w:t xml:space="preserve">, </w:t>
      </w:r>
      <w:hyperlink r:id="rId12" w:history="1">
        <w:r w:rsidRPr="00821FE5">
          <w:rPr>
            <w:sz w:val="16"/>
            <w:szCs w:val="16"/>
          </w:rPr>
          <w:t>12</w:t>
        </w:r>
      </w:hyperlink>
      <w:r w:rsidRPr="00821FE5">
        <w:rPr>
          <w:sz w:val="16"/>
          <w:szCs w:val="16"/>
        </w:rPr>
        <w:t xml:space="preserve"> Федерального закона от 12.01.1996 N 8-ФЗ "О погребении и похоронном деле", </w:t>
      </w:r>
      <w:hyperlink r:id="rId13" w:history="1">
        <w:r w:rsidRPr="00821FE5">
          <w:rPr>
            <w:sz w:val="16"/>
            <w:szCs w:val="16"/>
          </w:rPr>
          <w:t>Правилами</w:t>
        </w:r>
      </w:hyperlink>
      <w:r w:rsidRPr="00821FE5">
        <w:rPr>
          <w:sz w:val="16"/>
          <w:szCs w:val="16"/>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roofErr w:type="gramEnd"/>
    </w:p>
    <w:p w:rsidR="00A226D8" w:rsidRPr="00821FE5" w:rsidRDefault="00A226D8" w:rsidP="00A226D8">
      <w:pPr>
        <w:pStyle w:val="ConsPlusNormal"/>
        <w:jc w:val="both"/>
        <w:rPr>
          <w:sz w:val="16"/>
          <w:szCs w:val="16"/>
        </w:rPr>
      </w:pPr>
    </w:p>
    <w:p w:rsidR="00A226D8" w:rsidRPr="00821FE5" w:rsidRDefault="00A226D8" w:rsidP="00A226D8">
      <w:pPr>
        <w:pStyle w:val="ConsPlusNormal"/>
        <w:jc w:val="center"/>
        <w:outlineLvl w:val="2"/>
        <w:rPr>
          <w:sz w:val="16"/>
          <w:szCs w:val="16"/>
        </w:rPr>
      </w:pPr>
      <w:r w:rsidRPr="00821FE5">
        <w:rPr>
          <w:sz w:val="16"/>
          <w:szCs w:val="16"/>
        </w:rPr>
        <w:t>2. Оказание услуг</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2.1. Оказание услуг по настоящему договору производится силами, средствами и транспортом Исполнителя.</w:t>
      </w:r>
    </w:p>
    <w:p w:rsidR="00A226D8" w:rsidRPr="00821FE5" w:rsidRDefault="00A226D8" w:rsidP="00A226D8">
      <w:pPr>
        <w:pStyle w:val="ConsPlusNormal"/>
        <w:ind w:firstLine="540"/>
        <w:jc w:val="both"/>
        <w:rPr>
          <w:sz w:val="16"/>
          <w:szCs w:val="16"/>
        </w:rPr>
      </w:pPr>
      <w:r w:rsidRPr="00821FE5">
        <w:rPr>
          <w:sz w:val="16"/>
          <w:szCs w:val="16"/>
        </w:rPr>
        <w:t>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A226D8" w:rsidRPr="00821FE5" w:rsidRDefault="00A226D8" w:rsidP="00A226D8">
      <w:pPr>
        <w:pStyle w:val="ConsPlusNormal"/>
        <w:ind w:firstLine="540"/>
        <w:jc w:val="both"/>
        <w:rPr>
          <w:sz w:val="16"/>
          <w:szCs w:val="16"/>
        </w:rPr>
      </w:pPr>
      <w:r w:rsidRPr="00821FE5">
        <w:rPr>
          <w:sz w:val="16"/>
          <w:szCs w:val="16"/>
        </w:rPr>
        <w:t>2.3. Срок оказания услуг - 5 (пять) лет со дня подписания настоящего договора.</w:t>
      </w:r>
    </w:p>
    <w:p w:rsidR="00A226D8" w:rsidRPr="00821FE5" w:rsidRDefault="00A226D8" w:rsidP="00A226D8">
      <w:pPr>
        <w:pStyle w:val="ConsPlusNormal"/>
        <w:jc w:val="both"/>
        <w:rPr>
          <w:sz w:val="16"/>
          <w:szCs w:val="16"/>
        </w:rPr>
      </w:pPr>
    </w:p>
    <w:p w:rsidR="00A226D8" w:rsidRPr="00821FE5" w:rsidRDefault="00A226D8" w:rsidP="00A226D8">
      <w:pPr>
        <w:pStyle w:val="ConsPlusNormal"/>
        <w:jc w:val="center"/>
        <w:outlineLvl w:val="2"/>
        <w:rPr>
          <w:sz w:val="16"/>
          <w:szCs w:val="16"/>
        </w:rPr>
      </w:pPr>
      <w:r w:rsidRPr="00821FE5">
        <w:rPr>
          <w:sz w:val="16"/>
          <w:szCs w:val="16"/>
        </w:rPr>
        <w:t>3. Обязанности Исполнителя</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3.1. Исполнитель обязан:</w:t>
      </w:r>
    </w:p>
    <w:p w:rsidR="00A226D8" w:rsidRPr="00821FE5" w:rsidRDefault="00A226D8" w:rsidP="00A226D8">
      <w:pPr>
        <w:pStyle w:val="ConsPlusNormal"/>
        <w:ind w:firstLine="540"/>
        <w:jc w:val="both"/>
        <w:rPr>
          <w:sz w:val="16"/>
          <w:szCs w:val="16"/>
        </w:rPr>
      </w:pPr>
      <w:r w:rsidRPr="00821FE5">
        <w:rPr>
          <w:sz w:val="16"/>
          <w:szCs w:val="16"/>
        </w:rPr>
        <w:t xml:space="preserve">3.1.1. Обеспечивать своевременное и качественное оказание услуг по настоящему договору в соответствии с Федеральным </w:t>
      </w:r>
      <w:hyperlink r:id="rId14" w:history="1">
        <w:r w:rsidRPr="00821FE5">
          <w:rPr>
            <w:sz w:val="16"/>
            <w:szCs w:val="16"/>
          </w:rPr>
          <w:t>законом</w:t>
        </w:r>
      </w:hyperlink>
      <w:r w:rsidRPr="00821FE5">
        <w:rPr>
          <w:sz w:val="16"/>
          <w:szCs w:val="16"/>
        </w:rPr>
        <w:t xml:space="preserve"> от 12.01.1996 N 8-ФЗ "О погребении и похоронном деле", </w:t>
      </w:r>
      <w:hyperlink r:id="rId15" w:history="1">
        <w:r w:rsidRPr="00821FE5">
          <w:rPr>
            <w:sz w:val="16"/>
            <w:szCs w:val="16"/>
          </w:rPr>
          <w:t>Правилами</w:t>
        </w:r>
      </w:hyperlink>
      <w:r w:rsidRPr="00821FE5">
        <w:rPr>
          <w:sz w:val="16"/>
          <w:szCs w:val="16"/>
        </w:rPr>
        <w:t xml:space="preserve"> бытового обслуживания населения в Российской Федерации, утвержденными Постановлением Правительства Российской Федерации от 15.08.1997 N 1025, </w:t>
      </w:r>
      <w:hyperlink r:id="rId16" w:history="1">
        <w:proofErr w:type="spellStart"/>
        <w:r w:rsidRPr="00821FE5">
          <w:rPr>
            <w:sz w:val="16"/>
            <w:szCs w:val="16"/>
          </w:rPr>
          <w:t>СанПин</w:t>
        </w:r>
        <w:proofErr w:type="spellEnd"/>
        <w:r w:rsidRPr="00821FE5">
          <w:rPr>
            <w:sz w:val="16"/>
            <w:szCs w:val="16"/>
          </w:rPr>
          <w:t xml:space="preserve"> 2.1.2882-11</w:t>
        </w:r>
      </w:hyperlink>
      <w:r w:rsidRPr="00821FE5">
        <w:rPr>
          <w:sz w:val="16"/>
          <w:szCs w:val="16"/>
        </w:rPr>
        <w:t>.</w:t>
      </w:r>
    </w:p>
    <w:p w:rsidR="00A226D8" w:rsidRPr="00821FE5" w:rsidRDefault="00A226D8" w:rsidP="00A226D8">
      <w:pPr>
        <w:pStyle w:val="ConsPlusNormal"/>
        <w:ind w:firstLine="540"/>
        <w:jc w:val="both"/>
        <w:rPr>
          <w:sz w:val="16"/>
          <w:szCs w:val="16"/>
        </w:rPr>
      </w:pPr>
      <w:r w:rsidRPr="00821FE5">
        <w:rPr>
          <w:sz w:val="16"/>
          <w:szCs w:val="16"/>
        </w:rPr>
        <w:t>3.1.2. В полном объеме предоставлять гарантированный перечень ритуальных услуг по ценам и качеству, установленным нормативно-правовым актом.</w:t>
      </w:r>
    </w:p>
    <w:p w:rsidR="00A226D8" w:rsidRPr="00821FE5" w:rsidRDefault="00A226D8" w:rsidP="00A226D8">
      <w:pPr>
        <w:pStyle w:val="ConsPlusNormal"/>
        <w:ind w:firstLine="540"/>
        <w:jc w:val="both"/>
        <w:rPr>
          <w:sz w:val="16"/>
          <w:szCs w:val="16"/>
        </w:rPr>
      </w:pPr>
      <w:r w:rsidRPr="00821FE5">
        <w:rPr>
          <w:sz w:val="16"/>
          <w:szCs w:val="16"/>
        </w:rPr>
        <w:t>3.1.3. Предупредить Заказчика о не зависящих от Исполнителя обстоятельствах, которые могут создать невозможность завершения оказания услуг в установленный срок.</w:t>
      </w:r>
    </w:p>
    <w:p w:rsidR="00A226D8" w:rsidRPr="00821FE5" w:rsidRDefault="00A226D8" w:rsidP="00A226D8">
      <w:pPr>
        <w:pStyle w:val="ConsPlusNormal"/>
        <w:ind w:firstLine="540"/>
        <w:jc w:val="both"/>
        <w:rPr>
          <w:sz w:val="16"/>
          <w:szCs w:val="16"/>
        </w:rPr>
      </w:pPr>
      <w:r w:rsidRPr="00821FE5">
        <w:rPr>
          <w:sz w:val="16"/>
          <w:szCs w:val="16"/>
        </w:rPr>
        <w:t>3.1.4. Нести ответственность за выполнение при оказании услуг и выполнении работ правил охраны труда, техники безопасности и пожарной безопасности.</w:t>
      </w:r>
    </w:p>
    <w:p w:rsidR="00A226D8" w:rsidRPr="00821FE5" w:rsidRDefault="00A226D8" w:rsidP="00A226D8">
      <w:pPr>
        <w:pStyle w:val="ConsPlusNormal"/>
        <w:ind w:firstLine="540"/>
        <w:jc w:val="both"/>
        <w:rPr>
          <w:sz w:val="16"/>
          <w:szCs w:val="16"/>
        </w:rPr>
      </w:pPr>
      <w:r w:rsidRPr="00821FE5">
        <w:rPr>
          <w:sz w:val="16"/>
          <w:szCs w:val="16"/>
        </w:rPr>
        <w:t>3.1.5. На протяжении всего периода оказания услуг вести надлежащим образом оформленную документацию по учету оказанных услуг.</w:t>
      </w:r>
    </w:p>
    <w:p w:rsidR="00A226D8" w:rsidRPr="00821FE5" w:rsidRDefault="00A226D8" w:rsidP="00A226D8">
      <w:pPr>
        <w:pStyle w:val="ConsPlusNormal"/>
        <w:ind w:firstLine="540"/>
        <w:jc w:val="both"/>
        <w:rPr>
          <w:sz w:val="16"/>
          <w:szCs w:val="16"/>
        </w:rPr>
      </w:pPr>
      <w:r w:rsidRPr="00821FE5">
        <w:rPr>
          <w:sz w:val="16"/>
          <w:szCs w:val="16"/>
        </w:rPr>
        <w:t>3.1.6. До начала работ осуществлять проверку сертификатов и соответствия им качества приобретаемых материалов.</w:t>
      </w:r>
    </w:p>
    <w:p w:rsidR="00A226D8" w:rsidRPr="00821FE5" w:rsidRDefault="00A226D8" w:rsidP="00A226D8">
      <w:pPr>
        <w:pStyle w:val="ConsPlusNormal"/>
        <w:ind w:firstLine="540"/>
        <w:jc w:val="both"/>
        <w:rPr>
          <w:sz w:val="16"/>
          <w:szCs w:val="16"/>
        </w:rPr>
      </w:pPr>
      <w:r w:rsidRPr="00821FE5">
        <w:rPr>
          <w:sz w:val="16"/>
          <w:szCs w:val="16"/>
        </w:rPr>
        <w:t>3.1.7.Исполнять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w:t>
      </w:r>
    </w:p>
    <w:p w:rsidR="00A226D8" w:rsidRPr="00821FE5" w:rsidRDefault="00A226D8" w:rsidP="00A226D8">
      <w:pPr>
        <w:pStyle w:val="ConsPlusNormal"/>
        <w:ind w:firstLine="540"/>
        <w:jc w:val="both"/>
        <w:rPr>
          <w:sz w:val="16"/>
          <w:szCs w:val="16"/>
        </w:rPr>
      </w:pPr>
      <w:r w:rsidRPr="00821FE5">
        <w:rPr>
          <w:sz w:val="16"/>
          <w:szCs w:val="16"/>
        </w:rPr>
        <w:t>3.1.8. Участвовать во всех проверках и инспекциях, проводимых Заказчиком по исполнению условий настоящего договора.</w:t>
      </w:r>
    </w:p>
    <w:p w:rsidR="00A226D8" w:rsidRPr="00821FE5" w:rsidRDefault="00A226D8" w:rsidP="00A226D8">
      <w:pPr>
        <w:pStyle w:val="ConsPlusNormal"/>
        <w:ind w:firstLine="540"/>
        <w:jc w:val="both"/>
        <w:rPr>
          <w:sz w:val="16"/>
          <w:szCs w:val="16"/>
        </w:rPr>
      </w:pPr>
      <w:r w:rsidRPr="00821FE5">
        <w:rPr>
          <w:sz w:val="16"/>
          <w:szCs w:val="16"/>
        </w:rPr>
        <w:t>3.1.9. Обеспечить Заказчику возможность контроля и надзора за ходом оказания услуг,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A226D8" w:rsidRPr="00821FE5" w:rsidRDefault="00A226D8" w:rsidP="00A226D8">
      <w:pPr>
        <w:pStyle w:val="ConsPlusNormal"/>
        <w:ind w:firstLine="540"/>
        <w:jc w:val="both"/>
        <w:rPr>
          <w:sz w:val="16"/>
          <w:szCs w:val="16"/>
        </w:rPr>
      </w:pPr>
      <w:r w:rsidRPr="00821FE5">
        <w:rPr>
          <w:sz w:val="16"/>
          <w:szCs w:val="16"/>
        </w:rPr>
        <w:t>3.1.10. По требованию Заказчика предоставлять сертификаты соответствия на материалы и изделия, используемые для оказания услуг по настоящему договору.</w:t>
      </w:r>
    </w:p>
    <w:p w:rsidR="00A226D8" w:rsidRPr="00821FE5" w:rsidRDefault="00A226D8" w:rsidP="00A226D8">
      <w:pPr>
        <w:pStyle w:val="ConsPlusNormal"/>
        <w:ind w:firstLine="540"/>
        <w:jc w:val="both"/>
        <w:rPr>
          <w:sz w:val="16"/>
          <w:szCs w:val="16"/>
        </w:rPr>
      </w:pPr>
      <w:r w:rsidRPr="00821FE5">
        <w:rPr>
          <w:sz w:val="16"/>
          <w:szCs w:val="16"/>
        </w:rPr>
        <w:t>3.1.11. Выполнять иные обязанности, предусмотренные законодательством Российской Федерации и настоящим договором.</w:t>
      </w:r>
    </w:p>
    <w:p w:rsidR="00A226D8" w:rsidRPr="00821FE5" w:rsidRDefault="00A226D8" w:rsidP="00A226D8">
      <w:pPr>
        <w:pStyle w:val="ConsPlusNormal"/>
        <w:jc w:val="both"/>
        <w:rPr>
          <w:sz w:val="16"/>
          <w:szCs w:val="16"/>
        </w:rPr>
      </w:pPr>
    </w:p>
    <w:p w:rsidR="00A226D8" w:rsidRPr="00821FE5" w:rsidRDefault="00A226D8" w:rsidP="00A226D8">
      <w:pPr>
        <w:pStyle w:val="ConsPlusNormal"/>
        <w:jc w:val="center"/>
        <w:outlineLvl w:val="2"/>
        <w:rPr>
          <w:sz w:val="16"/>
          <w:szCs w:val="16"/>
        </w:rPr>
      </w:pPr>
      <w:r w:rsidRPr="00821FE5">
        <w:rPr>
          <w:sz w:val="16"/>
          <w:szCs w:val="16"/>
        </w:rPr>
        <w:t>4. Обязанности и права Заказчика</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4.1. Заказчик обязан:</w:t>
      </w:r>
    </w:p>
    <w:p w:rsidR="00A226D8" w:rsidRPr="00821FE5" w:rsidRDefault="00A226D8" w:rsidP="00A226D8">
      <w:pPr>
        <w:pStyle w:val="ConsPlusNormal"/>
        <w:ind w:firstLine="540"/>
        <w:jc w:val="both"/>
        <w:rPr>
          <w:sz w:val="16"/>
          <w:szCs w:val="16"/>
        </w:rPr>
      </w:pPr>
      <w:r w:rsidRPr="00821FE5">
        <w:rPr>
          <w:sz w:val="16"/>
          <w:szCs w:val="16"/>
        </w:rPr>
        <w:t xml:space="preserve">4.1.1. Осуществлять </w:t>
      </w:r>
      <w:proofErr w:type="gramStart"/>
      <w:r w:rsidRPr="00821FE5">
        <w:rPr>
          <w:sz w:val="16"/>
          <w:szCs w:val="16"/>
        </w:rPr>
        <w:t>контроль за</w:t>
      </w:r>
      <w:proofErr w:type="gramEnd"/>
      <w:r w:rsidRPr="00821FE5">
        <w:rPr>
          <w:sz w:val="16"/>
          <w:szCs w:val="16"/>
        </w:rPr>
        <w:t xml:space="preserve"> исполнением Исполнителем условий настоящего договора.</w:t>
      </w:r>
    </w:p>
    <w:p w:rsidR="00A226D8" w:rsidRPr="00821FE5" w:rsidRDefault="00A226D8" w:rsidP="00A226D8">
      <w:pPr>
        <w:pStyle w:val="ConsPlusNormal"/>
        <w:ind w:firstLine="540"/>
        <w:jc w:val="both"/>
        <w:rPr>
          <w:sz w:val="16"/>
          <w:szCs w:val="16"/>
        </w:rPr>
      </w:pPr>
      <w:r w:rsidRPr="00821FE5">
        <w:rPr>
          <w:sz w:val="16"/>
          <w:szCs w:val="16"/>
        </w:rPr>
        <w:t>4.1.2.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w:t>
      </w:r>
    </w:p>
    <w:p w:rsidR="00A226D8" w:rsidRPr="00821FE5" w:rsidRDefault="00A226D8" w:rsidP="00A226D8">
      <w:pPr>
        <w:pStyle w:val="ConsPlusNormal"/>
        <w:ind w:firstLine="540"/>
        <w:jc w:val="both"/>
        <w:rPr>
          <w:sz w:val="16"/>
          <w:szCs w:val="16"/>
        </w:rPr>
      </w:pPr>
      <w:r w:rsidRPr="00821FE5">
        <w:rPr>
          <w:sz w:val="16"/>
          <w:szCs w:val="16"/>
        </w:rPr>
        <w:t>4.2. Заказчик (либо уполномоченные им лица) вправе:</w:t>
      </w:r>
    </w:p>
    <w:p w:rsidR="00A226D8" w:rsidRPr="00821FE5" w:rsidRDefault="00A226D8" w:rsidP="00A226D8">
      <w:pPr>
        <w:pStyle w:val="ConsPlusNormal"/>
        <w:ind w:firstLine="540"/>
        <w:jc w:val="both"/>
        <w:rPr>
          <w:sz w:val="16"/>
          <w:szCs w:val="16"/>
        </w:rPr>
      </w:pPr>
      <w:r w:rsidRPr="00821FE5">
        <w:rPr>
          <w:sz w:val="16"/>
          <w:szCs w:val="16"/>
        </w:rPr>
        <w:t xml:space="preserve">4.2.1. Производить любые измерения, отборы образцов для </w:t>
      </w:r>
      <w:proofErr w:type="gramStart"/>
      <w:r w:rsidRPr="00821FE5">
        <w:rPr>
          <w:sz w:val="16"/>
          <w:szCs w:val="16"/>
        </w:rPr>
        <w:t>контроля за</w:t>
      </w:r>
      <w:proofErr w:type="gramEnd"/>
      <w:r w:rsidRPr="00821FE5">
        <w:rPr>
          <w:sz w:val="16"/>
          <w:szCs w:val="16"/>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w:t>
      </w:r>
    </w:p>
    <w:p w:rsidR="00A226D8" w:rsidRPr="00821FE5" w:rsidRDefault="00A226D8" w:rsidP="00A226D8">
      <w:pPr>
        <w:pStyle w:val="ConsPlusNormal"/>
        <w:ind w:firstLine="540"/>
        <w:jc w:val="both"/>
        <w:rPr>
          <w:sz w:val="16"/>
          <w:szCs w:val="16"/>
        </w:rPr>
      </w:pPr>
      <w:r w:rsidRPr="00821FE5">
        <w:rPr>
          <w:sz w:val="16"/>
          <w:szCs w:val="16"/>
        </w:rPr>
        <w:t>4.2.2. Отдавать распоряжения о запрещении применения технологий, материалов, не обеспечивающих требуемый уровень качества предоставляемых услуг.</w:t>
      </w:r>
    </w:p>
    <w:p w:rsidR="00A226D8" w:rsidRPr="00821FE5" w:rsidRDefault="00A226D8" w:rsidP="00A226D8">
      <w:pPr>
        <w:pStyle w:val="ConsPlusNormal"/>
        <w:ind w:firstLine="540"/>
        <w:jc w:val="both"/>
        <w:rPr>
          <w:sz w:val="16"/>
          <w:szCs w:val="16"/>
        </w:rPr>
      </w:pPr>
      <w:r w:rsidRPr="00821FE5">
        <w:rPr>
          <w:sz w:val="16"/>
          <w:szCs w:val="16"/>
        </w:rPr>
        <w:t>4.2.3.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A226D8" w:rsidRPr="00821FE5" w:rsidRDefault="00A226D8" w:rsidP="00A226D8">
      <w:pPr>
        <w:pStyle w:val="ConsPlusNormal"/>
        <w:jc w:val="both"/>
        <w:rPr>
          <w:sz w:val="16"/>
          <w:szCs w:val="16"/>
        </w:rPr>
      </w:pPr>
    </w:p>
    <w:p w:rsidR="00A226D8" w:rsidRPr="00821FE5" w:rsidRDefault="00A226D8" w:rsidP="00A226D8">
      <w:pPr>
        <w:pStyle w:val="ConsPlusNormal"/>
        <w:jc w:val="center"/>
        <w:outlineLvl w:val="2"/>
        <w:rPr>
          <w:sz w:val="16"/>
          <w:szCs w:val="16"/>
        </w:rPr>
      </w:pPr>
      <w:r w:rsidRPr="00821FE5">
        <w:rPr>
          <w:sz w:val="16"/>
          <w:szCs w:val="16"/>
        </w:rPr>
        <w:t>5. Ответственность сторон</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5.1.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A226D8" w:rsidRPr="00821FE5" w:rsidRDefault="00A226D8" w:rsidP="00A226D8">
      <w:pPr>
        <w:pStyle w:val="ConsPlusNormal"/>
        <w:ind w:firstLine="540"/>
        <w:jc w:val="both"/>
        <w:rPr>
          <w:sz w:val="16"/>
          <w:szCs w:val="16"/>
        </w:rPr>
      </w:pPr>
      <w:r w:rsidRPr="00821FE5">
        <w:rPr>
          <w:sz w:val="16"/>
          <w:szCs w:val="16"/>
        </w:rPr>
        <w:t>5.2. Для целей настоящего договора работы и услуги считаются невыполненными или оказанными с ненадлежащим качеством, если:</w:t>
      </w:r>
    </w:p>
    <w:p w:rsidR="00A226D8" w:rsidRPr="00821FE5" w:rsidRDefault="00A226D8" w:rsidP="00A226D8">
      <w:pPr>
        <w:pStyle w:val="ConsPlusNormal"/>
        <w:ind w:firstLine="540"/>
        <w:jc w:val="both"/>
        <w:rPr>
          <w:sz w:val="16"/>
          <w:szCs w:val="16"/>
        </w:rPr>
      </w:pPr>
      <w:r w:rsidRPr="00821FE5">
        <w:rPr>
          <w:sz w:val="16"/>
          <w:szCs w:val="16"/>
        </w:rPr>
        <w:t>набор работ и предметов похоронного ритуала не соответствует установленному гарантированному перечню услуг по погребению;</w:t>
      </w:r>
    </w:p>
    <w:p w:rsidR="00A226D8" w:rsidRPr="00821FE5" w:rsidRDefault="00A226D8" w:rsidP="00A226D8">
      <w:pPr>
        <w:pStyle w:val="ConsPlusNormal"/>
        <w:ind w:firstLine="540"/>
        <w:jc w:val="both"/>
        <w:rPr>
          <w:sz w:val="16"/>
          <w:szCs w:val="16"/>
        </w:rPr>
      </w:pPr>
      <w:r w:rsidRPr="00821FE5">
        <w:rPr>
          <w:sz w:val="16"/>
          <w:szCs w:val="16"/>
        </w:rPr>
        <w:t>работы и услуги выполняются или оказываются с нарушением установленных действующим законодательством сроков.</w:t>
      </w:r>
    </w:p>
    <w:p w:rsidR="00A226D8" w:rsidRPr="00821FE5" w:rsidRDefault="00A226D8" w:rsidP="00A226D8">
      <w:pPr>
        <w:pStyle w:val="ConsPlusNormal"/>
        <w:ind w:firstLine="540"/>
        <w:jc w:val="both"/>
        <w:rPr>
          <w:sz w:val="16"/>
          <w:szCs w:val="16"/>
        </w:rPr>
      </w:pPr>
      <w:r w:rsidRPr="00821FE5">
        <w:rPr>
          <w:sz w:val="16"/>
          <w:szCs w:val="16"/>
        </w:rPr>
        <w:t>5.3. Исполнитель в соответствии с действующим законодательством Российской Федерации несет полную материальную ответственность в случае причиненных Заказчику убытков, ущерба его имуществу, явившихся следствием неправомерных действий (бездействия) Исполнителя.</w:t>
      </w:r>
    </w:p>
    <w:p w:rsidR="00A226D8" w:rsidRPr="00821FE5" w:rsidRDefault="00A226D8" w:rsidP="00A226D8">
      <w:pPr>
        <w:pStyle w:val="ConsPlusNormal"/>
        <w:ind w:firstLine="540"/>
        <w:jc w:val="both"/>
        <w:rPr>
          <w:sz w:val="16"/>
          <w:szCs w:val="16"/>
        </w:rPr>
      </w:pPr>
      <w:r w:rsidRPr="00821FE5">
        <w:rPr>
          <w:sz w:val="16"/>
          <w:szCs w:val="16"/>
        </w:rPr>
        <w:t>5.4. Стороны устанавливают, что все возможные претензии по настоящему договору должны быть рассмотрены ими в течение 5 (пяти) дней со дня получения претензии.</w:t>
      </w:r>
    </w:p>
    <w:p w:rsidR="00A226D8" w:rsidRPr="00821FE5" w:rsidRDefault="00A226D8" w:rsidP="00A226D8">
      <w:pPr>
        <w:pStyle w:val="ConsPlusNormal"/>
        <w:ind w:firstLine="540"/>
        <w:jc w:val="both"/>
        <w:rPr>
          <w:sz w:val="16"/>
          <w:szCs w:val="16"/>
        </w:rPr>
      </w:pPr>
      <w:r w:rsidRPr="00821FE5">
        <w:rPr>
          <w:sz w:val="16"/>
          <w:szCs w:val="16"/>
        </w:rPr>
        <w:t>5.5. Основаниями для расторжения настоящего договора являются:</w:t>
      </w:r>
    </w:p>
    <w:p w:rsidR="00A226D8" w:rsidRPr="00821FE5" w:rsidRDefault="00A226D8" w:rsidP="00A226D8">
      <w:pPr>
        <w:pStyle w:val="ConsPlusNormal"/>
        <w:ind w:firstLine="540"/>
        <w:jc w:val="both"/>
        <w:rPr>
          <w:sz w:val="16"/>
          <w:szCs w:val="16"/>
        </w:rPr>
      </w:pPr>
      <w:r w:rsidRPr="00821FE5">
        <w:rPr>
          <w:sz w:val="16"/>
          <w:szCs w:val="16"/>
        </w:rPr>
        <w:t xml:space="preserve">несоблюдение установленных требований, предъявляемых к специализированным службам, в том числе </w:t>
      </w:r>
      <w:proofErr w:type="spellStart"/>
      <w:r w:rsidRPr="00821FE5">
        <w:rPr>
          <w:sz w:val="16"/>
          <w:szCs w:val="16"/>
        </w:rPr>
        <w:t>непредоставление</w:t>
      </w:r>
      <w:proofErr w:type="spellEnd"/>
      <w:r w:rsidRPr="00821FE5">
        <w:rPr>
          <w:sz w:val="16"/>
          <w:szCs w:val="16"/>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A226D8" w:rsidRPr="00821FE5" w:rsidRDefault="00A226D8" w:rsidP="00A226D8">
      <w:pPr>
        <w:pStyle w:val="ConsPlusNormal"/>
        <w:ind w:firstLine="540"/>
        <w:jc w:val="both"/>
        <w:rPr>
          <w:sz w:val="16"/>
          <w:szCs w:val="16"/>
        </w:rPr>
      </w:pPr>
      <w:proofErr w:type="gramStart"/>
      <w:r w:rsidRPr="00821FE5">
        <w:rPr>
          <w:sz w:val="16"/>
          <w:szCs w:val="16"/>
        </w:rPr>
        <w:t>грубые или неоднократные нарушения законодательства Российской Федерации, нормативных правовых актов Красноярского края, МО Осиновомысский сельсовет в сфере погребения и похоронного дела;</w:t>
      </w:r>
      <w:proofErr w:type="gramEnd"/>
    </w:p>
    <w:p w:rsidR="00A226D8" w:rsidRPr="00821FE5" w:rsidRDefault="00A226D8" w:rsidP="00A226D8">
      <w:pPr>
        <w:pStyle w:val="ConsPlusNormal"/>
        <w:ind w:firstLine="540"/>
        <w:jc w:val="both"/>
        <w:rPr>
          <w:sz w:val="16"/>
          <w:szCs w:val="16"/>
        </w:rPr>
      </w:pPr>
      <w:r w:rsidRPr="00821FE5">
        <w:rPr>
          <w:sz w:val="16"/>
          <w:szCs w:val="16"/>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A226D8" w:rsidRPr="00821FE5" w:rsidRDefault="00A226D8" w:rsidP="00A226D8">
      <w:pPr>
        <w:pStyle w:val="ConsPlusNormal"/>
        <w:ind w:firstLine="540"/>
        <w:jc w:val="both"/>
        <w:rPr>
          <w:sz w:val="16"/>
          <w:szCs w:val="16"/>
        </w:rPr>
      </w:pPr>
      <w:r w:rsidRPr="00821FE5">
        <w:rPr>
          <w:sz w:val="16"/>
          <w:szCs w:val="16"/>
        </w:rPr>
        <w:t>фактическое прекращение деятельности по оказанию ритуальных услуг в течение шести месяцев.</w:t>
      </w:r>
    </w:p>
    <w:p w:rsidR="00A226D8" w:rsidRPr="00821FE5" w:rsidRDefault="00A226D8" w:rsidP="00A226D8">
      <w:pPr>
        <w:pStyle w:val="ConsPlusNormal"/>
        <w:ind w:firstLine="540"/>
        <w:jc w:val="both"/>
        <w:rPr>
          <w:sz w:val="16"/>
          <w:szCs w:val="16"/>
        </w:rPr>
      </w:pPr>
      <w:r w:rsidRPr="00821FE5">
        <w:rPr>
          <w:sz w:val="16"/>
          <w:szCs w:val="16"/>
        </w:rPr>
        <w:t>5.6. Все споры между сторонами, по которым не было достигнуто соглашение, разрешаются в соответствии с действующим законодательством Российской Федерации.</w:t>
      </w:r>
    </w:p>
    <w:p w:rsidR="00A226D8" w:rsidRPr="00821FE5" w:rsidRDefault="00A226D8" w:rsidP="00A226D8">
      <w:pPr>
        <w:pStyle w:val="ConsPlusNormal"/>
        <w:ind w:firstLine="540"/>
        <w:jc w:val="both"/>
        <w:rPr>
          <w:sz w:val="16"/>
          <w:szCs w:val="16"/>
        </w:rPr>
      </w:pPr>
      <w:r w:rsidRPr="00821FE5">
        <w:rPr>
          <w:sz w:val="16"/>
          <w:szCs w:val="16"/>
        </w:rPr>
        <w:lastRenderedPageBreak/>
        <w:t>5.7. Исполнитель несет риск случайной гибели или случайного повреждения имущества Заказчика.</w:t>
      </w:r>
    </w:p>
    <w:p w:rsidR="00A226D8" w:rsidRPr="00821FE5" w:rsidRDefault="00A226D8" w:rsidP="00A226D8">
      <w:pPr>
        <w:pStyle w:val="ConsPlusNormal"/>
        <w:jc w:val="both"/>
        <w:rPr>
          <w:sz w:val="16"/>
          <w:szCs w:val="16"/>
        </w:rPr>
      </w:pPr>
    </w:p>
    <w:p w:rsidR="00A226D8" w:rsidRPr="00821FE5" w:rsidRDefault="00A226D8" w:rsidP="00A226D8">
      <w:pPr>
        <w:pStyle w:val="ConsPlusNormal"/>
        <w:jc w:val="center"/>
        <w:outlineLvl w:val="2"/>
        <w:rPr>
          <w:sz w:val="16"/>
          <w:szCs w:val="16"/>
        </w:rPr>
      </w:pPr>
      <w:r w:rsidRPr="00821FE5">
        <w:rPr>
          <w:sz w:val="16"/>
          <w:szCs w:val="16"/>
        </w:rPr>
        <w:t>6. Форс-мажор</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 xml:space="preserve">6.1. </w:t>
      </w:r>
      <w:proofErr w:type="gramStart"/>
      <w:r w:rsidRPr="00821FE5">
        <w:rPr>
          <w:sz w:val="16"/>
          <w:szCs w:val="16"/>
        </w:rPr>
        <w:t>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roofErr w:type="gramEnd"/>
    </w:p>
    <w:p w:rsidR="00A226D8" w:rsidRPr="00821FE5" w:rsidRDefault="00A226D8" w:rsidP="00A226D8">
      <w:pPr>
        <w:pStyle w:val="ConsPlusNormal"/>
        <w:ind w:firstLine="540"/>
        <w:jc w:val="both"/>
        <w:rPr>
          <w:sz w:val="16"/>
          <w:szCs w:val="16"/>
        </w:rPr>
      </w:pPr>
      <w:r w:rsidRPr="00821FE5">
        <w:rPr>
          <w:sz w:val="16"/>
          <w:szCs w:val="16"/>
        </w:rPr>
        <w:t>6.2. Сторона, для которой стало невозможным исполнить обязательства по настоящему договору, должна в пятидневный срок известить об этом в письменном виде другую сторону с приложением соответствующих доказательств.</w:t>
      </w:r>
    </w:p>
    <w:p w:rsidR="00A226D8" w:rsidRPr="00821FE5" w:rsidRDefault="00A226D8" w:rsidP="00A226D8">
      <w:pPr>
        <w:pStyle w:val="ConsPlusNormal"/>
        <w:jc w:val="both"/>
        <w:rPr>
          <w:sz w:val="16"/>
          <w:szCs w:val="16"/>
        </w:rPr>
      </w:pPr>
    </w:p>
    <w:p w:rsidR="00A226D8" w:rsidRPr="00821FE5" w:rsidRDefault="00A226D8" w:rsidP="00A226D8">
      <w:pPr>
        <w:pStyle w:val="ConsPlusNormal"/>
        <w:jc w:val="center"/>
        <w:outlineLvl w:val="2"/>
        <w:rPr>
          <w:sz w:val="16"/>
          <w:szCs w:val="16"/>
        </w:rPr>
      </w:pPr>
      <w:r w:rsidRPr="00821FE5">
        <w:rPr>
          <w:sz w:val="16"/>
          <w:szCs w:val="16"/>
        </w:rPr>
        <w:t>7. Срок действия договора и иные условия</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7.1. Договор вступает в силу со дня подписания и действует в течение 5 (пяти) лет со дня его подписания.</w:t>
      </w:r>
    </w:p>
    <w:p w:rsidR="00A226D8" w:rsidRPr="00821FE5" w:rsidRDefault="00A226D8" w:rsidP="00A226D8">
      <w:pPr>
        <w:pStyle w:val="ConsPlusNormal"/>
        <w:ind w:firstLine="540"/>
        <w:jc w:val="both"/>
        <w:rPr>
          <w:sz w:val="16"/>
          <w:szCs w:val="16"/>
        </w:rPr>
      </w:pPr>
      <w:r w:rsidRPr="00821FE5">
        <w:rPr>
          <w:sz w:val="16"/>
          <w:szCs w:val="16"/>
        </w:rPr>
        <w:t>7.2. Настоящий договор составлен в двух экземплярах, имеющих равную юридическую силу, по одному экземпляру для каждой из сторон.</w:t>
      </w:r>
    </w:p>
    <w:p w:rsidR="00A226D8" w:rsidRPr="00821FE5" w:rsidRDefault="00A226D8" w:rsidP="00A226D8">
      <w:pPr>
        <w:pStyle w:val="ConsPlusNormal"/>
        <w:ind w:firstLine="540"/>
        <w:jc w:val="both"/>
        <w:rPr>
          <w:sz w:val="16"/>
          <w:szCs w:val="16"/>
        </w:rPr>
      </w:pPr>
      <w:r w:rsidRPr="00821FE5">
        <w:rPr>
          <w:sz w:val="16"/>
          <w:szCs w:val="16"/>
        </w:rPr>
        <w:t>7.3. Все изменения и дополнения к настоящему договору действительны, если они совершены в письменной форме и подписаны всеми сторонами.</w:t>
      </w:r>
    </w:p>
    <w:p w:rsidR="00A226D8" w:rsidRPr="00821FE5" w:rsidRDefault="00A226D8" w:rsidP="00A226D8">
      <w:pPr>
        <w:pStyle w:val="ConsPlusNormal"/>
        <w:jc w:val="both"/>
        <w:rPr>
          <w:sz w:val="16"/>
          <w:szCs w:val="16"/>
        </w:rPr>
      </w:pPr>
    </w:p>
    <w:p w:rsidR="00A226D8" w:rsidRPr="00821FE5" w:rsidRDefault="00A226D8" w:rsidP="00A226D8">
      <w:pPr>
        <w:pStyle w:val="ConsPlusNormal"/>
        <w:jc w:val="center"/>
        <w:outlineLvl w:val="2"/>
        <w:rPr>
          <w:sz w:val="16"/>
          <w:szCs w:val="16"/>
        </w:rPr>
      </w:pPr>
      <w:r w:rsidRPr="00821FE5">
        <w:rPr>
          <w:sz w:val="16"/>
          <w:szCs w:val="16"/>
        </w:rPr>
        <w:t>8. Юридические адреса и банковские реквизиты сторон</w:t>
      </w:r>
    </w:p>
    <w:p w:rsidR="00A226D8" w:rsidRPr="00821FE5" w:rsidRDefault="00A226D8" w:rsidP="00A226D8">
      <w:pPr>
        <w:pStyle w:val="ConsPlusNormal"/>
        <w:jc w:val="both"/>
        <w:rPr>
          <w:sz w:val="16"/>
          <w:szCs w:val="16"/>
        </w:rPr>
      </w:pPr>
    </w:p>
    <w:p w:rsidR="00A226D8" w:rsidRPr="00821FE5" w:rsidRDefault="00A226D8" w:rsidP="00A226D8">
      <w:pPr>
        <w:pStyle w:val="ConsPlusNormal"/>
        <w:jc w:val="both"/>
        <w:rPr>
          <w:sz w:val="16"/>
          <w:szCs w:val="16"/>
        </w:rPr>
      </w:pPr>
    </w:p>
    <w:p w:rsidR="00A226D8" w:rsidRPr="00821FE5" w:rsidRDefault="00A226D8" w:rsidP="00A226D8">
      <w:pPr>
        <w:pStyle w:val="ConsPlusNormal"/>
        <w:widowControl/>
        <w:ind w:left="6237" w:firstLine="0"/>
        <w:jc w:val="right"/>
        <w:rPr>
          <w:sz w:val="16"/>
          <w:szCs w:val="16"/>
        </w:rPr>
      </w:pPr>
      <w:r w:rsidRPr="00821FE5">
        <w:rPr>
          <w:sz w:val="16"/>
          <w:szCs w:val="16"/>
        </w:rPr>
        <w:t>Приложение № 2</w:t>
      </w:r>
    </w:p>
    <w:p w:rsidR="00A226D8" w:rsidRPr="00821FE5" w:rsidRDefault="00A226D8" w:rsidP="00A226D8">
      <w:pPr>
        <w:pStyle w:val="ConsPlusNormal"/>
        <w:widowControl/>
        <w:ind w:left="6237" w:firstLine="0"/>
        <w:jc w:val="right"/>
        <w:rPr>
          <w:sz w:val="16"/>
          <w:szCs w:val="16"/>
        </w:rPr>
      </w:pPr>
      <w:r w:rsidRPr="00821FE5">
        <w:rPr>
          <w:sz w:val="16"/>
          <w:szCs w:val="16"/>
        </w:rPr>
        <w:t>к постановлению администрации Осиновомысского сельсовета</w:t>
      </w:r>
    </w:p>
    <w:p w:rsidR="00A226D8" w:rsidRPr="00821FE5" w:rsidRDefault="00A226D8" w:rsidP="00A226D8">
      <w:pPr>
        <w:pStyle w:val="ConsPlusNormal"/>
        <w:jc w:val="right"/>
        <w:rPr>
          <w:sz w:val="16"/>
          <w:szCs w:val="16"/>
        </w:rPr>
      </w:pPr>
      <w:r w:rsidRPr="00821FE5">
        <w:rPr>
          <w:sz w:val="16"/>
          <w:szCs w:val="16"/>
        </w:rPr>
        <w:t>от 16.02.2023  № 7</w:t>
      </w:r>
    </w:p>
    <w:p w:rsidR="00A226D8" w:rsidRPr="00821FE5" w:rsidRDefault="00A226D8" w:rsidP="00A226D8">
      <w:pPr>
        <w:pStyle w:val="ConsPlusNormal"/>
        <w:jc w:val="both"/>
        <w:rPr>
          <w:sz w:val="16"/>
          <w:szCs w:val="16"/>
        </w:rPr>
      </w:pPr>
    </w:p>
    <w:p w:rsidR="00A226D8" w:rsidRPr="00821FE5" w:rsidRDefault="00A226D8" w:rsidP="00A226D8">
      <w:pPr>
        <w:pStyle w:val="ConsPlusTitle"/>
        <w:jc w:val="center"/>
        <w:rPr>
          <w:rFonts w:ascii="Arial" w:hAnsi="Arial" w:cs="Arial"/>
          <w:sz w:val="16"/>
          <w:szCs w:val="16"/>
        </w:rPr>
      </w:pPr>
      <w:bookmarkStart w:id="4" w:name="P260"/>
      <w:bookmarkEnd w:id="4"/>
      <w:r w:rsidRPr="00821FE5">
        <w:rPr>
          <w:rFonts w:ascii="Arial" w:hAnsi="Arial" w:cs="Arial"/>
          <w:sz w:val="16"/>
          <w:szCs w:val="16"/>
        </w:rPr>
        <w:t>ПОЛОЖЕНИЕ</w:t>
      </w:r>
    </w:p>
    <w:p w:rsidR="00A226D8" w:rsidRPr="00821FE5" w:rsidRDefault="00A226D8" w:rsidP="00A226D8">
      <w:pPr>
        <w:pStyle w:val="ConsPlusTitle"/>
        <w:jc w:val="center"/>
        <w:rPr>
          <w:rFonts w:ascii="Arial" w:hAnsi="Arial" w:cs="Arial"/>
          <w:sz w:val="16"/>
          <w:szCs w:val="16"/>
        </w:rPr>
      </w:pPr>
      <w:r w:rsidRPr="00821FE5">
        <w:rPr>
          <w:rFonts w:ascii="Arial" w:hAnsi="Arial" w:cs="Arial"/>
          <w:sz w:val="16"/>
          <w:szCs w:val="16"/>
        </w:rPr>
        <w:t>О КОМИССИИ ПО ПРОВЕДЕНИЮ КОНКУРСОВ НА ПРАВО ЗАКЛЮЧЕНИЯ</w:t>
      </w:r>
    </w:p>
    <w:p w:rsidR="00A226D8" w:rsidRPr="00821FE5" w:rsidRDefault="00A226D8" w:rsidP="00A226D8">
      <w:pPr>
        <w:pStyle w:val="ConsPlusTitle"/>
        <w:jc w:val="center"/>
        <w:rPr>
          <w:rFonts w:ascii="Arial" w:hAnsi="Arial" w:cs="Arial"/>
          <w:sz w:val="16"/>
          <w:szCs w:val="16"/>
        </w:rPr>
      </w:pPr>
      <w:r w:rsidRPr="00821FE5">
        <w:rPr>
          <w:rFonts w:ascii="Arial" w:hAnsi="Arial" w:cs="Arial"/>
          <w:sz w:val="16"/>
          <w:szCs w:val="16"/>
        </w:rPr>
        <w:t>ДОГОВОРА ОКАЗАНИЯ УСЛУГ ПО ПОГРЕБЕНИЮ С ПРИСВОЕНИЕМ СТАТУСАСПЕЦИАЛИЗИРОВАННОЙ СЛУЖБЫ ПО ВОПРОСАМ ПОХОРОННОГО ДЕЛА НА ТЕРРИТОРИИ  МУНИЦИПАЛЬНОГО ОБРАЗОВАНИЯ ОСИНОВОМЫССКИЙ СЕЛЬСОВЕТ</w:t>
      </w:r>
    </w:p>
    <w:p w:rsidR="00A226D8" w:rsidRPr="00821FE5" w:rsidRDefault="00A226D8" w:rsidP="00A226D8">
      <w:pPr>
        <w:pStyle w:val="ConsPlusNormal"/>
        <w:jc w:val="both"/>
        <w:rPr>
          <w:sz w:val="16"/>
          <w:szCs w:val="16"/>
        </w:rPr>
      </w:pPr>
    </w:p>
    <w:p w:rsidR="00A226D8" w:rsidRPr="00821FE5" w:rsidRDefault="00A226D8" w:rsidP="00A226D8">
      <w:pPr>
        <w:pStyle w:val="ConsPlusTitle"/>
        <w:jc w:val="center"/>
        <w:outlineLvl w:val="1"/>
        <w:rPr>
          <w:rFonts w:ascii="Arial" w:hAnsi="Arial" w:cs="Arial"/>
          <w:sz w:val="16"/>
          <w:szCs w:val="16"/>
        </w:rPr>
      </w:pPr>
      <w:r w:rsidRPr="00821FE5">
        <w:rPr>
          <w:rFonts w:ascii="Arial" w:hAnsi="Arial" w:cs="Arial"/>
          <w:sz w:val="16"/>
          <w:szCs w:val="16"/>
        </w:rPr>
        <w:t>I. ОБЩИЕ ПОЛОЖЕНИЯ</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 xml:space="preserve">1. </w:t>
      </w:r>
      <w:proofErr w:type="gramStart"/>
      <w:r w:rsidRPr="00821FE5">
        <w:rPr>
          <w:sz w:val="16"/>
          <w:szCs w:val="16"/>
        </w:rPr>
        <w:t>Настоящее Положение о конкурсной комиссии по проведению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Осиновомысский сельсовет (далее - Конкурсная комиссия) определяет цели создания, функции, состав и порядок деятельности Конкурсной комиссии в ходе проведения конкурса на право заключения договора оказания услуг по погребению с присвоением статуса специализированной</w:t>
      </w:r>
      <w:proofErr w:type="gramEnd"/>
      <w:r w:rsidRPr="00821FE5">
        <w:rPr>
          <w:sz w:val="16"/>
          <w:szCs w:val="16"/>
        </w:rPr>
        <w:t xml:space="preserve"> службы по вопросам похоронного дела на территории  муниципального образования Осиновомысский сельсовет (далее - Конкурс).</w:t>
      </w:r>
    </w:p>
    <w:p w:rsidR="00A226D8" w:rsidRPr="00821FE5" w:rsidRDefault="00A226D8" w:rsidP="00A226D8">
      <w:pPr>
        <w:pStyle w:val="ConsPlusNormal"/>
        <w:ind w:firstLine="540"/>
        <w:jc w:val="both"/>
        <w:rPr>
          <w:sz w:val="16"/>
          <w:szCs w:val="16"/>
        </w:rPr>
      </w:pPr>
      <w:r w:rsidRPr="00821FE5">
        <w:rPr>
          <w:sz w:val="16"/>
          <w:szCs w:val="16"/>
        </w:rPr>
        <w:t>2. Конкурсная комиссия является коллегиальным органом.</w:t>
      </w:r>
    </w:p>
    <w:p w:rsidR="00A226D8" w:rsidRPr="00821FE5" w:rsidRDefault="00A226D8" w:rsidP="00A226D8">
      <w:pPr>
        <w:pStyle w:val="ConsPlusNormal"/>
        <w:ind w:firstLine="540"/>
        <w:jc w:val="both"/>
        <w:rPr>
          <w:sz w:val="16"/>
          <w:szCs w:val="16"/>
        </w:rPr>
      </w:pPr>
      <w:r w:rsidRPr="00821FE5">
        <w:rPr>
          <w:sz w:val="16"/>
          <w:szCs w:val="16"/>
        </w:rPr>
        <w:t xml:space="preserve">3.Конкурсная комиссия в своей деятельности руководствуется Гражданским </w:t>
      </w:r>
      <w:hyperlink r:id="rId17" w:history="1">
        <w:r w:rsidRPr="00821FE5">
          <w:rPr>
            <w:sz w:val="16"/>
            <w:szCs w:val="16"/>
          </w:rPr>
          <w:t>кодексом</w:t>
        </w:r>
      </w:hyperlink>
      <w:r w:rsidRPr="00821FE5">
        <w:rPr>
          <w:sz w:val="16"/>
          <w:szCs w:val="16"/>
        </w:rPr>
        <w:t xml:space="preserve"> Российской Федерации, иными федеральными законами и нормативными правовыми актами Российской Федерации и Красноярского края, правовыми актами МО Осиновомысский сельсовет и настоящим Положением.</w:t>
      </w:r>
    </w:p>
    <w:p w:rsidR="00A226D8" w:rsidRPr="00821FE5" w:rsidRDefault="00A226D8" w:rsidP="00A226D8">
      <w:pPr>
        <w:pStyle w:val="ConsPlusNormal"/>
        <w:jc w:val="both"/>
        <w:rPr>
          <w:sz w:val="16"/>
          <w:szCs w:val="16"/>
        </w:rPr>
      </w:pPr>
    </w:p>
    <w:p w:rsidR="00A226D8" w:rsidRPr="00821FE5" w:rsidRDefault="00A226D8" w:rsidP="00A226D8">
      <w:pPr>
        <w:pStyle w:val="ConsPlusTitle"/>
        <w:jc w:val="center"/>
        <w:outlineLvl w:val="1"/>
        <w:rPr>
          <w:rFonts w:ascii="Arial" w:hAnsi="Arial" w:cs="Arial"/>
          <w:sz w:val="16"/>
          <w:szCs w:val="16"/>
        </w:rPr>
      </w:pPr>
      <w:r w:rsidRPr="00821FE5">
        <w:rPr>
          <w:rFonts w:ascii="Arial" w:hAnsi="Arial" w:cs="Arial"/>
          <w:sz w:val="16"/>
          <w:szCs w:val="16"/>
        </w:rPr>
        <w:t>II. ЦЕЛИ И ЗАДАЧИ КОНКУРСНОЙ КОМИССИИ</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4. Конкурсная комиссия создается в целях организации конкурсных процедур, подведения итогов и определения победителей Конкурса.</w:t>
      </w:r>
    </w:p>
    <w:p w:rsidR="00A226D8" w:rsidRPr="00821FE5" w:rsidRDefault="00A226D8" w:rsidP="00A226D8">
      <w:pPr>
        <w:pStyle w:val="ConsPlusNormal"/>
        <w:ind w:firstLine="540"/>
        <w:jc w:val="both"/>
        <w:rPr>
          <w:sz w:val="16"/>
          <w:szCs w:val="16"/>
        </w:rPr>
      </w:pPr>
      <w:r w:rsidRPr="00821FE5">
        <w:rPr>
          <w:sz w:val="16"/>
          <w:szCs w:val="16"/>
        </w:rPr>
        <w:t xml:space="preserve">5. </w:t>
      </w:r>
      <w:proofErr w:type="gramStart"/>
      <w:r w:rsidRPr="00821FE5">
        <w:rPr>
          <w:sz w:val="16"/>
          <w:szCs w:val="16"/>
        </w:rPr>
        <w:t>Исходя из целей деятельности Конкурсной комиссии в задачи Конкурсной комиссии входит</w:t>
      </w:r>
      <w:proofErr w:type="gramEnd"/>
      <w:r w:rsidRPr="00821FE5">
        <w:rPr>
          <w:sz w:val="16"/>
          <w:szCs w:val="16"/>
        </w:rPr>
        <w:t>:</w:t>
      </w:r>
    </w:p>
    <w:p w:rsidR="00A226D8" w:rsidRPr="00821FE5" w:rsidRDefault="00A226D8" w:rsidP="00A226D8">
      <w:pPr>
        <w:pStyle w:val="ConsPlusNormal"/>
        <w:ind w:firstLine="540"/>
        <w:jc w:val="both"/>
        <w:rPr>
          <w:sz w:val="16"/>
          <w:szCs w:val="16"/>
        </w:rPr>
      </w:pPr>
      <w:r w:rsidRPr="00821FE5">
        <w:rPr>
          <w:sz w:val="16"/>
          <w:szCs w:val="16"/>
        </w:rPr>
        <w:t>обеспечение объективности при рассмотрении, сопоставлении и оценке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 xml:space="preserve">соблюдение принципов публичности, прозрачности, </w:t>
      </w:r>
      <w:proofErr w:type="spellStart"/>
      <w:r w:rsidRPr="00821FE5">
        <w:rPr>
          <w:sz w:val="16"/>
          <w:szCs w:val="16"/>
        </w:rPr>
        <w:t>конкурентности</w:t>
      </w:r>
      <w:proofErr w:type="spellEnd"/>
      <w:r w:rsidRPr="00821FE5">
        <w:rPr>
          <w:sz w:val="16"/>
          <w:szCs w:val="16"/>
        </w:rPr>
        <w:t>, равных условий при проведении Конкурса;</w:t>
      </w:r>
    </w:p>
    <w:p w:rsidR="00A226D8" w:rsidRPr="00821FE5" w:rsidRDefault="00A226D8" w:rsidP="00A226D8">
      <w:pPr>
        <w:pStyle w:val="ConsPlusNormal"/>
        <w:ind w:firstLine="540"/>
        <w:jc w:val="both"/>
        <w:rPr>
          <w:sz w:val="16"/>
          <w:szCs w:val="16"/>
        </w:rPr>
      </w:pPr>
      <w:r w:rsidRPr="00821FE5">
        <w:rPr>
          <w:sz w:val="16"/>
          <w:szCs w:val="16"/>
        </w:rPr>
        <w:t>устранение возможностей злоупотребления и коррупции при проведении Конкурса.</w:t>
      </w:r>
    </w:p>
    <w:p w:rsidR="00A226D8" w:rsidRPr="00821FE5" w:rsidRDefault="00A226D8" w:rsidP="00A226D8">
      <w:pPr>
        <w:pStyle w:val="ConsPlusNormal"/>
        <w:jc w:val="both"/>
        <w:rPr>
          <w:sz w:val="16"/>
          <w:szCs w:val="16"/>
        </w:rPr>
      </w:pPr>
    </w:p>
    <w:p w:rsidR="00A226D8" w:rsidRPr="00821FE5" w:rsidRDefault="00A226D8" w:rsidP="00A226D8">
      <w:pPr>
        <w:pStyle w:val="ConsPlusTitle"/>
        <w:jc w:val="center"/>
        <w:outlineLvl w:val="1"/>
        <w:rPr>
          <w:rFonts w:ascii="Arial" w:hAnsi="Arial" w:cs="Arial"/>
          <w:sz w:val="16"/>
          <w:szCs w:val="16"/>
        </w:rPr>
      </w:pPr>
      <w:r w:rsidRPr="00821FE5">
        <w:rPr>
          <w:rFonts w:ascii="Arial" w:hAnsi="Arial" w:cs="Arial"/>
          <w:sz w:val="16"/>
          <w:szCs w:val="16"/>
        </w:rPr>
        <w:t>III. ПОРЯДОК ФОРМИРОВАНИЯ КОНКУРСНОЙ КОМИССИИ</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6. Конкурсная комиссия может формироваться из числа должностных лиц и работников администрации Осиновомысского сельсовета, депутатов районного Совета депутатов Осиновомысского сельсовета.</w:t>
      </w:r>
    </w:p>
    <w:p w:rsidR="00A226D8" w:rsidRPr="00821FE5" w:rsidRDefault="00A226D8" w:rsidP="00A226D8">
      <w:pPr>
        <w:pStyle w:val="ConsPlusNormal"/>
        <w:ind w:firstLine="540"/>
        <w:jc w:val="both"/>
        <w:rPr>
          <w:sz w:val="16"/>
          <w:szCs w:val="16"/>
        </w:rPr>
      </w:pPr>
      <w:r w:rsidRPr="00821FE5">
        <w:rPr>
          <w:sz w:val="16"/>
          <w:szCs w:val="16"/>
        </w:rPr>
        <w:t>7. Конкурсная комиссия состоит из председателя, заместителя председателя, секретаря и членов комиссии.</w:t>
      </w:r>
    </w:p>
    <w:p w:rsidR="00A226D8" w:rsidRPr="00821FE5" w:rsidRDefault="00A226D8" w:rsidP="00A226D8">
      <w:pPr>
        <w:pStyle w:val="ConsPlusNormal"/>
        <w:ind w:firstLine="540"/>
        <w:jc w:val="both"/>
        <w:rPr>
          <w:sz w:val="16"/>
          <w:szCs w:val="16"/>
        </w:rPr>
      </w:pPr>
      <w:r w:rsidRPr="00821FE5">
        <w:rPr>
          <w:sz w:val="16"/>
          <w:szCs w:val="16"/>
        </w:rPr>
        <w:t>8. Персональный состав Конкурсной комиссии утверждается постановлением администрации Осиновомысского сельсовета (далее - Организатор Конкурса), общее количество не более 7 человек.</w:t>
      </w:r>
    </w:p>
    <w:p w:rsidR="00A226D8" w:rsidRPr="00821FE5" w:rsidRDefault="00A226D8" w:rsidP="00A226D8">
      <w:pPr>
        <w:pStyle w:val="ConsPlusNormal"/>
        <w:jc w:val="both"/>
        <w:rPr>
          <w:sz w:val="16"/>
          <w:szCs w:val="16"/>
        </w:rPr>
      </w:pPr>
    </w:p>
    <w:p w:rsidR="00A226D8" w:rsidRPr="00821FE5" w:rsidRDefault="00A226D8" w:rsidP="00A226D8">
      <w:pPr>
        <w:pStyle w:val="ConsPlusTitle"/>
        <w:jc w:val="center"/>
        <w:outlineLvl w:val="1"/>
        <w:rPr>
          <w:rFonts w:ascii="Arial" w:hAnsi="Arial" w:cs="Arial"/>
          <w:sz w:val="16"/>
          <w:szCs w:val="16"/>
        </w:rPr>
      </w:pPr>
      <w:r w:rsidRPr="00821FE5">
        <w:rPr>
          <w:rFonts w:ascii="Arial" w:hAnsi="Arial" w:cs="Arial"/>
          <w:sz w:val="16"/>
          <w:szCs w:val="16"/>
        </w:rPr>
        <w:t>IV. ФУНКЦИИ КОНКУРСНОЙ КОМИССИИ</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9. Основными функциями Конкурсной комиссии являются:</w:t>
      </w:r>
    </w:p>
    <w:p w:rsidR="00A226D8" w:rsidRPr="00821FE5" w:rsidRDefault="00A226D8" w:rsidP="00A226D8">
      <w:pPr>
        <w:pStyle w:val="ConsPlusNormal"/>
        <w:ind w:firstLine="540"/>
        <w:jc w:val="both"/>
        <w:rPr>
          <w:sz w:val="16"/>
          <w:szCs w:val="16"/>
        </w:rPr>
      </w:pPr>
      <w:r w:rsidRPr="00821FE5">
        <w:rPr>
          <w:sz w:val="16"/>
          <w:szCs w:val="16"/>
        </w:rPr>
        <w:t>вскрытие конвертов с заявками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рассмотрение, оценка и сопоставление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протокола оценки и сопоставления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определение победителя Конкурса;</w:t>
      </w:r>
    </w:p>
    <w:p w:rsidR="00A226D8" w:rsidRPr="00821FE5" w:rsidRDefault="00A226D8" w:rsidP="00A226D8">
      <w:pPr>
        <w:pStyle w:val="ConsPlusNormal"/>
        <w:ind w:firstLine="540"/>
        <w:jc w:val="both"/>
        <w:rPr>
          <w:sz w:val="16"/>
          <w:szCs w:val="16"/>
        </w:rPr>
      </w:pPr>
      <w:r w:rsidRPr="00821FE5">
        <w:rPr>
          <w:sz w:val="16"/>
          <w:szCs w:val="16"/>
        </w:rPr>
        <w:t>подписание протокола вскрытия конвертов и протокола рассмотрения заявок на участие в Конкурсе, протокола оценки и сопоставления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10. Председатель Конкурсной комиссии:</w:t>
      </w:r>
    </w:p>
    <w:p w:rsidR="00A226D8" w:rsidRPr="00821FE5" w:rsidRDefault="00A226D8" w:rsidP="00A226D8">
      <w:pPr>
        <w:pStyle w:val="ConsPlusNormal"/>
        <w:ind w:firstLine="540"/>
        <w:jc w:val="both"/>
        <w:rPr>
          <w:sz w:val="16"/>
          <w:szCs w:val="16"/>
        </w:rPr>
      </w:pPr>
      <w:r w:rsidRPr="00821FE5">
        <w:rPr>
          <w:sz w:val="16"/>
          <w:szCs w:val="16"/>
        </w:rPr>
        <w:t>осуществляет общее руководство работой Конкурсной комиссии;</w:t>
      </w:r>
    </w:p>
    <w:p w:rsidR="00A226D8" w:rsidRPr="00821FE5" w:rsidRDefault="00A226D8" w:rsidP="00A226D8">
      <w:pPr>
        <w:pStyle w:val="ConsPlusNormal"/>
        <w:ind w:firstLine="540"/>
        <w:jc w:val="both"/>
        <w:rPr>
          <w:sz w:val="16"/>
          <w:szCs w:val="16"/>
        </w:rPr>
      </w:pPr>
      <w:r w:rsidRPr="00821FE5">
        <w:rPr>
          <w:sz w:val="16"/>
          <w:szCs w:val="16"/>
        </w:rPr>
        <w:t>объявляет заседание правомочным или выносит решение о его переносе из-за отсутствия необходимого количества членов Конкурсной комиссии;</w:t>
      </w:r>
    </w:p>
    <w:p w:rsidR="00A226D8" w:rsidRPr="00821FE5" w:rsidRDefault="00A226D8" w:rsidP="00A226D8">
      <w:pPr>
        <w:pStyle w:val="ConsPlusNormal"/>
        <w:ind w:firstLine="540"/>
        <w:jc w:val="both"/>
        <w:rPr>
          <w:sz w:val="16"/>
          <w:szCs w:val="16"/>
        </w:rPr>
      </w:pPr>
      <w:r w:rsidRPr="00821FE5">
        <w:rPr>
          <w:sz w:val="16"/>
          <w:szCs w:val="16"/>
        </w:rPr>
        <w:t>открывает и ведет заседания Конкурсной комиссии;</w:t>
      </w:r>
    </w:p>
    <w:p w:rsidR="00A226D8" w:rsidRPr="00821FE5" w:rsidRDefault="00A226D8" w:rsidP="00A226D8">
      <w:pPr>
        <w:pStyle w:val="ConsPlusNormal"/>
        <w:ind w:firstLine="540"/>
        <w:jc w:val="both"/>
        <w:rPr>
          <w:sz w:val="16"/>
          <w:szCs w:val="16"/>
        </w:rPr>
      </w:pPr>
      <w:r w:rsidRPr="00821FE5">
        <w:rPr>
          <w:sz w:val="16"/>
          <w:szCs w:val="16"/>
        </w:rPr>
        <w:t>назначает члена Конкурсной комиссии, который будет осуществлять вскрытие конвертов с заявками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определяет порядок ведения заседания и рассмотрения обсуждаемых вопросов;</w:t>
      </w:r>
    </w:p>
    <w:p w:rsidR="00A226D8" w:rsidRPr="00821FE5" w:rsidRDefault="00A226D8" w:rsidP="00A226D8">
      <w:pPr>
        <w:pStyle w:val="ConsPlusNormal"/>
        <w:ind w:firstLine="540"/>
        <w:jc w:val="both"/>
        <w:rPr>
          <w:sz w:val="16"/>
          <w:szCs w:val="16"/>
        </w:rPr>
      </w:pPr>
      <w:r w:rsidRPr="00821FE5">
        <w:rPr>
          <w:sz w:val="16"/>
          <w:szCs w:val="16"/>
        </w:rPr>
        <w:t>в случае необходимости выносит на обсуждение Конкурсной комиссии вопрос о привлечении к работе Конкурсной комиссии экспертов;</w:t>
      </w:r>
    </w:p>
    <w:p w:rsidR="00A226D8" w:rsidRPr="00821FE5" w:rsidRDefault="00A226D8" w:rsidP="00A226D8">
      <w:pPr>
        <w:pStyle w:val="ConsPlusNormal"/>
        <w:ind w:firstLine="540"/>
        <w:jc w:val="both"/>
        <w:rPr>
          <w:sz w:val="16"/>
          <w:szCs w:val="16"/>
        </w:rPr>
      </w:pPr>
      <w:r w:rsidRPr="00821FE5">
        <w:rPr>
          <w:sz w:val="16"/>
          <w:szCs w:val="16"/>
        </w:rPr>
        <w:lastRenderedPageBreak/>
        <w:t>подписывает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объявляет победителя Конкурса;</w:t>
      </w:r>
    </w:p>
    <w:p w:rsidR="00A226D8" w:rsidRPr="00821FE5" w:rsidRDefault="00A226D8" w:rsidP="00A226D8">
      <w:pPr>
        <w:pStyle w:val="ConsPlusNormal"/>
        <w:ind w:firstLine="540"/>
        <w:jc w:val="both"/>
        <w:rPr>
          <w:sz w:val="16"/>
          <w:szCs w:val="16"/>
        </w:rPr>
      </w:pPr>
      <w:r w:rsidRPr="00821FE5">
        <w:rPr>
          <w:sz w:val="16"/>
          <w:szCs w:val="16"/>
        </w:rPr>
        <w:t>осуществляет иные действия в соответствии с действующим законодательством Российской Федерации и настоящим Положением.</w:t>
      </w:r>
    </w:p>
    <w:p w:rsidR="00A226D8" w:rsidRPr="00821FE5" w:rsidRDefault="00A226D8" w:rsidP="00A226D8">
      <w:pPr>
        <w:pStyle w:val="ConsPlusNormal"/>
        <w:ind w:firstLine="540"/>
        <w:jc w:val="both"/>
        <w:rPr>
          <w:sz w:val="16"/>
          <w:szCs w:val="16"/>
        </w:rPr>
      </w:pPr>
      <w:r w:rsidRPr="00821FE5">
        <w:rPr>
          <w:sz w:val="16"/>
          <w:szCs w:val="16"/>
        </w:rPr>
        <w:t>11. В отсутствие председателя заседания Конкурсной комиссии проводятся заместителем председателя Конкурсной комиссии.</w:t>
      </w:r>
    </w:p>
    <w:p w:rsidR="00A226D8" w:rsidRPr="00821FE5" w:rsidRDefault="00A226D8" w:rsidP="00A226D8">
      <w:pPr>
        <w:pStyle w:val="ConsPlusNormal"/>
        <w:ind w:firstLine="540"/>
        <w:jc w:val="both"/>
        <w:rPr>
          <w:sz w:val="16"/>
          <w:szCs w:val="16"/>
        </w:rPr>
      </w:pPr>
      <w:r w:rsidRPr="00821FE5">
        <w:rPr>
          <w:sz w:val="16"/>
          <w:szCs w:val="16"/>
        </w:rPr>
        <w:t>12. Секретарь Конкурсной комиссии:</w:t>
      </w:r>
    </w:p>
    <w:p w:rsidR="00A226D8" w:rsidRPr="00821FE5" w:rsidRDefault="00A226D8" w:rsidP="00A226D8">
      <w:pPr>
        <w:pStyle w:val="ConsPlusNormal"/>
        <w:ind w:firstLine="540"/>
        <w:jc w:val="both"/>
        <w:rPr>
          <w:sz w:val="16"/>
          <w:szCs w:val="16"/>
        </w:rPr>
      </w:pPr>
      <w:proofErr w:type="gramStart"/>
      <w:r w:rsidRPr="00821FE5">
        <w:rPr>
          <w:sz w:val="16"/>
          <w:szCs w:val="16"/>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roofErr w:type="gramEnd"/>
    </w:p>
    <w:p w:rsidR="00A226D8" w:rsidRPr="00821FE5" w:rsidRDefault="00A226D8" w:rsidP="00A226D8">
      <w:pPr>
        <w:pStyle w:val="ConsPlusNormal"/>
        <w:ind w:firstLine="540"/>
        <w:jc w:val="both"/>
        <w:rPr>
          <w:sz w:val="16"/>
          <w:szCs w:val="16"/>
        </w:rPr>
      </w:pPr>
      <w:r w:rsidRPr="00821FE5">
        <w:rPr>
          <w:sz w:val="16"/>
          <w:szCs w:val="16"/>
        </w:rPr>
        <w:t>оформляет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осуществляет иные действия организационно-технического характера.</w:t>
      </w:r>
    </w:p>
    <w:p w:rsidR="00A226D8" w:rsidRPr="00821FE5" w:rsidRDefault="00A226D8" w:rsidP="00A226D8">
      <w:pPr>
        <w:pStyle w:val="ConsPlusNormal"/>
        <w:jc w:val="both"/>
        <w:rPr>
          <w:sz w:val="16"/>
          <w:szCs w:val="16"/>
        </w:rPr>
      </w:pPr>
    </w:p>
    <w:p w:rsidR="00A226D8" w:rsidRPr="00821FE5" w:rsidRDefault="00A226D8" w:rsidP="00A226D8">
      <w:pPr>
        <w:pStyle w:val="ConsPlusTitle"/>
        <w:jc w:val="center"/>
        <w:outlineLvl w:val="1"/>
        <w:rPr>
          <w:rFonts w:ascii="Arial" w:hAnsi="Arial" w:cs="Arial"/>
          <w:sz w:val="16"/>
          <w:szCs w:val="16"/>
        </w:rPr>
      </w:pPr>
      <w:r w:rsidRPr="00821FE5">
        <w:rPr>
          <w:rFonts w:ascii="Arial" w:hAnsi="Arial" w:cs="Arial"/>
          <w:sz w:val="16"/>
          <w:szCs w:val="16"/>
        </w:rPr>
        <w:t>V. ПРАВА И ОБЯЗАННОСТИ КОНКУРСНОЙ КОМИССИИ</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13. Для осуществления возложенных на нее функций Конкурсная комиссия:</w:t>
      </w:r>
    </w:p>
    <w:p w:rsidR="00A226D8" w:rsidRPr="00821FE5" w:rsidRDefault="00A226D8" w:rsidP="00A226D8">
      <w:pPr>
        <w:pStyle w:val="ConsPlusNormal"/>
        <w:ind w:firstLine="540"/>
        <w:jc w:val="both"/>
        <w:rPr>
          <w:sz w:val="16"/>
          <w:szCs w:val="16"/>
        </w:rPr>
      </w:pPr>
      <w:r w:rsidRPr="00821FE5">
        <w:rPr>
          <w:sz w:val="16"/>
          <w:szCs w:val="16"/>
        </w:rPr>
        <w:t>проверяет соответствие лиц, подавших заявку на участие в Конкурсе (далее также - заявители), требованиям, предъявляемым к ним конкурсной документацией;</w:t>
      </w:r>
    </w:p>
    <w:p w:rsidR="00A226D8" w:rsidRPr="00821FE5" w:rsidRDefault="00A226D8" w:rsidP="00A226D8">
      <w:pPr>
        <w:pStyle w:val="ConsPlusNormal"/>
        <w:ind w:firstLine="540"/>
        <w:jc w:val="both"/>
        <w:rPr>
          <w:sz w:val="16"/>
          <w:szCs w:val="16"/>
        </w:rPr>
      </w:pPr>
      <w:r w:rsidRPr="00821FE5">
        <w:rPr>
          <w:sz w:val="16"/>
          <w:szCs w:val="16"/>
        </w:rPr>
        <w:t>оценивает и сопоставляет заявки на участие в Конкурсе в соответствии с критериями, указанными в извещении о проведении Конкурса и конкурсной документации.</w:t>
      </w:r>
    </w:p>
    <w:p w:rsidR="00A226D8" w:rsidRPr="00821FE5" w:rsidRDefault="00A226D8" w:rsidP="00A226D8">
      <w:pPr>
        <w:pStyle w:val="ConsPlusNormal"/>
        <w:ind w:firstLine="540"/>
        <w:jc w:val="both"/>
        <w:rPr>
          <w:sz w:val="16"/>
          <w:szCs w:val="16"/>
        </w:rPr>
      </w:pPr>
      <w:r w:rsidRPr="00821FE5">
        <w:rPr>
          <w:sz w:val="16"/>
          <w:szCs w:val="16"/>
        </w:rPr>
        <w:t>14. В случае возникновения вопросов о качестве и (или) характеристиках предлагаемых услуг Конкурсная комиссия вправе привлекать к своей работе экспертов.</w:t>
      </w:r>
    </w:p>
    <w:p w:rsidR="00A226D8" w:rsidRPr="00821FE5" w:rsidRDefault="00A226D8" w:rsidP="00A226D8">
      <w:pPr>
        <w:pStyle w:val="ConsPlusNormal"/>
        <w:ind w:firstLine="540"/>
        <w:jc w:val="both"/>
        <w:rPr>
          <w:sz w:val="16"/>
          <w:szCs w:val="16"/>
        </w:rPr>
      </w:pPr>
      <w:r w:rsidRPr="00821FE5">
        <w:rPr>
          <w:sz w:val="16"/>
          <w:szCs w:val="16"/>
        </w:rPr>
        <w:t xml:space="preserve">Для целей применения настоящего Положения под экспертами понимаются лица, обладающие специальными знаниями по предмету Конкурса, что должно подтверждаться соответствующими документами об образовании и (или) опыте работы эксперта. </w:t>
      </w:r>
      <w:proofErr w:type="gramStart"/>
      <w:r w:rsidRPr="00821FE5">
        <w:rPr>
          <w:sz w:val="16"/>
          <w:szCs w:val="16"/>
        </w:rPr>
        <w:t>Лица не могут быть привлечены к работе Конкурсной комиссии в качестве экспертов, если они лично заинтересованы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на них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w:t>
      </w:r>
      <w:proofErr w:type="gramEnd"/>
      <w:r w:rsidRPr="00821FE5">
        <w:rPr>
          <w:sz w:val="16"/>
          <w:szCs w:val="16"/>
        </w:rPr>
        <w:t>, кредиторами участников Конкурса).</w:t>
      </w:r>
    </w:p>
    <w:p w:rsidR="00A226D8" w:rsidRPr="00821FE5" w:rsidRDefault="00A226D8" w:rsidP="00A226D8">
      <w:pPr>
        <w:pStyle w:val="ConsPlusNormal"/>
        <w:ind w:firstLine="540"/>
        <w:jc w:val="both"/>
        <w:rPr>
          <w:sz w:val="16"/>
          <w:szCs w:val="16"/>
        </w:rPr>
      </w:pPr>
      <w:r w:rsidRPr="00821FE5">
        <w:rPr>
          <w:sz w:val="16"/>
          <w:szCs w:val="16"/>
        </w:rPr>
        <w:t>По вопросам, поставленным перед ними Конкурсной комиссией, эксперты представляют свои экспертные заключения.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в зависимости от того, по какому поводу оно проводилось.</w:t>
      </w:r>
    </w:p>
    <w:p w:rsidR="00A226D8" w:rsidRPr="00821FE5" w:rsidRDefault="00A226D8" w:rsidP="00A226D8">
      <w:pPr>
        <w:pStyle w:val="ConsPlusNormal"/>
        <w:ind w:firstLine="540"/>
        <w:jc w:val="both"/>
        <w:rPr>
          <w:sz w:val="16"/>
          <w:szCs w:val="16"/>
        </w:rPr>
      </w:pPr>
      <w:r w:rsidRPr="00821FE5">
        <w:rPr>
          <w:sz w:val="16"/>
          <w:szCs w:val="16"/>
        </w:rPr>
        <w:t>15. При осуществлении своих полномочий члены Конкурсной комиссии обязаны:</w:t>
      </w:r>
    </w:p>
    <w:p w:rsidR="00A226D8" w:rsidRPr="00821FE5" w:rsidRDefault="00A226D8" w:rsidP="00A226D8">
      <w:pPr>
        <w:pStyle w:val="ConsPlusNormal"/>
        <w:ind w:firstLine="540"/>
        <w:jc w:val="both"/>
        <w:rPr>
          <w:sz w:val="16"/>
          <w:szCs w:val="16"/>
        </w:rPr>
      </w:pPr>
      <w:r w:rsidRPr="00821FE5">
        <w:rPr>
          <w:sz w:val="16"/>
          <w:szCs w:val="16"/>
        </w:rPr>
        <w:t>руководствоваться в своей деятельности требованиями законодательства Российской Федерации и настоящего Положения;</w:t>
      </w:r>
    </w:p>
    <w:p w:rsidR="00A226D8" w:rsidRPr="00821FE5" w:rsidRDefault="00A226D8" w:rsidP="00A226D8">
      <w:pPr>
        <w:pStyle w:val="ConsPlusNormal"/>
        <w:ind w:firstLine="540"/>
        <w:jc w:val="both"/>
        <w:rPr>
          <w:sz w:val="16"/>
          <w:szCs w:val="16"/>
        </w:rPr>
      </w:pPr>
      <w:r w:rsidRPr="00821FE5">
        <w:rPr>
          <w:sz w:val="16"/>
          <w:szCs w:val="16"/>
        </w:rPr>
        <w:t>лично присутствовать на заседаниях Конкурсной комиссии;</w:t>
      </w:r>
    </w:p>
    <w:p w:rsidR="00A226D8" w:rsidRPr="00821FE5" w:rsidRDefault="00A226D8" w:rsidP="00A226D8">
      <w:pPr>
        <w:pStyle w:val="ConsPlusNormal"/>
        <w:ind w:firstLine="540"/>
        <w:jc w:val="both"/>
        <w:rPr>
          <w:sz w:val="16"/>
          <w:szCs w:val="16"/>
        </w:rPr>
      </w:pPr>
      <w:r w:rsidRPr="00821FE5">
        <w:rPr>
          <w:sz w:val="16"/>
          <w:szCs w:val="16"/>
        </w:rPr>
        <w:t>соблюдать правила вскрытия конвертов, рассмотрения, оценки и сопоставления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не допускать разглашения сведений, ставших им известными в ходе проведения Конкурса, кроме случаев, предусмотренных законодательством Российской Федерации;</w:t>
      </w:r>
    </w:p>
    <w:p w:rsidR="00A226D8" w:rsidRPr="00821FE5" w:rsidRDefault="00A226D8" w:rsidP="00A226D8">
      <w:pPr>
        <w:pStyle w:val="ConsPlusNormal"/>
        <w:ind w:firstLine="540"/>
        <w:jc w:val="both"/>
        <w:rPr>
          <w:sz w:val="16"/>
          <w:szCs w:val="16"/>
        </w:rPr>
      </w:pPr>
      <w:r w:rsidRPr="00821FE5">
        <w:rPr>
          <w:sz w:val="16"/>
          <w:szCs w:val="16"/>
        </w:rPr>
        <w:t>не проводить переговоров с заявителями до проведения Конкурса и (или) во время проведения процедур Конкурса.</w:t>
      </w:r>
    </w:p>
    <w:p w:rsidR="00A226D8" w:rsidRPr="00821FE5" w:rsidRDefault="00A226D8" w:rsidP="00A226D8">
      <w:pPr>
        <w:pStyle w:val="ConsPlusNormal"/>
        <w:ind w:firstLine="540"/>
        <w:jc w:val="both"/>
        <w:rPr>
          <w:sz w:val="16"/>
          <w:szCs w:val="16"/>
        </w:rPr>
      </w:pPr>
      <w:r w:rsidRPr="00821FE5">
        <w:rPr>
          <w:sz w:val="16"/>
          <w:szCs w:val="16"/>
        </w:rPr>
        <w:t>16. При осуществлении своих полномочий члены Конкурсной комиссии вправе:</w:t>
      </w:r>
    </w:p>
    <w:p w:rsidR="00A226D8" w:rsidRPr="00821FE5" w:rsidRDefault="00A226D8" w:rsidP="00A226D8">
      <w:pPr>
        <w:pStyle w:val="ConsPlusNormal"/>
        <w:ind w:firstLine="540"/>
        <w:jc w:val="both"/>
        <w:rPr>
          <w:sz w:val="16"/>
          <w:szCs w:val="16"/>
        </w:rPr>
      </w:pPr>
      <w:r w:rsidRPr="00821FE5">
        <w:rPr>
          <w:sz w:val="16"/>
          <w:szCs w:val="16"/>
        </w:rPr>
        <w:t>присутствовать на заседаниях Конкурсной комиссии и принимать решения по вопросам, отнесенным к компетенции Конкурсной комиссии;</w:t>
      </w:r>
    </w:p>
    <w:p w:rsidR="00A226D8" w:rsidRPr="00821FE5" w:rsidRDefault="00A226D8" w:rsidP="00A226D8">
      <w:pPr>
        <w:pStyle w:val="ConsPlusNormal"/>
        <w:ind w:firstLine="540"/>
        <w:jc w:val="both"/>
        <w:rPr>
          <w:sz w:val="16"/>
          <w:szCs w:val="16"/>
        </w:rPr>
      </w:pPr>
      <w:r w:rsidRPr="00821FE5">
        <w:rPr>
          <w:sz w:val="16"/>
          <w:szCs w:val="16"/>
        </w:rPr>
        <w:t>знакомиться со всеми представленными на рассмотрение документами и сведениями, составляющими заявку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выступать по вопросам повестки дня на заседаниях Комиссии;</w:t>
      </w:r>
    </w:p>
    <w:p w:rsidR="00A226D8" w:rsidRPr="00821FE5" w:rsidRDefault="00A226D8" w:rsidP="00A226D8">
      <w:pPr>
        <w:pStyle w:val="ConsPlusNormal"/>
        <w:ind w:firstLine="540"/>
        <w:jc w:val="both"/>
        <w:rPr>
          <w:sz w:val="16"/>
          <w:szCs w:val="16"/>
        </w:rPr>
      </w:pPr>
      <w:r w:rsidRPr="00821FE5">
        <w:rPr>
          <w:sz w:val="16"/>
          <w:szCs w:val="16"/>
        </w:rPr>
        <w:t>проверять правильность содержания протоколов рассмотрения заявок на участие в Конкурсе, в том числе правильность отражения в этих протоколах своего выступления;</w:t>
      </w:r>
    </w:p>
    <w:p w:rsidR="00A226D8" w:rsidRPr="00821FE5" w:rsidRDefault="00A226D8" w:rsidP="00A226D8">
      <w:pPr>
        <w:pStyle w:val="ConsPlusNormal"/>
        <w:ind w:firstLine="540"/>
        <w:jc w:val="both"/>
        <w:rPr>
          <w:sz w:val="16"/>
          <w:szCs w:val="16"/>
        </w:rPr>
      </w:pPr>
      <w:r w:rsidRPr="00821FE5">
        <w:rPr>
          <w:sz w:val="16"/>
          <w:szCs w:val="16"/>
        </w:rPr>
        <w:t>подписывать протокол вскрытия конвертов, протокол рассмотрения заявок на участие в Конкурсе, протокол оценки и сопоставления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осуществлять иные действия в соответствии с действующим законодательством Российской Федерации и настоящим Положением.</w:t>
      </w:r>
    </w:p>
    <w:p w:rsidR="00A226D8" w:rsidRPr="00821FE5" w:rsidRDefault="00A226D8" w:rsidP="00A226D8">
      <w:pPr>
        <w:pStyle w:val="ConsPlusNormal"/>
        <w:jc w:val="both"/>
        <w:rPr>
          <w:sz w:val="16"/>
          <w:szCs w:val="16"/>
        </w:rPr>
      </w:pPr>
    </w:p>
    <w:p w:rsidR="00A226D8" w:rsidRPr="00821FE5" w:rsidRDefault="00A226D8" w:rsidP="00A226D8">
      <w:pPr>
        <w:pStyle w:val="ConsPlusTitle"/>
        <w:jc w:val="center"/>
        <w:outlineLvl w:val="1"/>
        <w:rPr>
          <w:rFonts w:ascii="Arial" w:hAnsi="Arial" w:cs="Arial"/>
          <w:sz w:val="16"/>
          <w:szCs w:val="16"/>
        </w:rPr>
      </w:pPr>
      <w:r w:rsidRPr="00821FE5">
        <w:rPr>
          <w:rFonts w:ascii="Arial" w:hAnsi="Arial" w:cs="Arial"/>
          <w:sz w:val="16"/>
          <w:szCs w:val="16"/>
        </w:rPr>
        <w:t>VI. РЕГЛАМЕНТ РАБОТЫ КОНКУРСНОЙ КОМИССИИ</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17. Заседание Конкурсной комиссии считается правомочным, если на нем присутствует не менее чем пятьдесят процентов от общего числа ее членов.</w:t>
      </w:r>
    </w:p>
    <w:p w:rsidR="00A226D8" w:rsidRPr="00821FE5" w:rsidRDefault="00A226D8" w:rsidP="00A226D8">
      <w:pPr>
        <w:pStyle w:val="ConsPlusNormal"/>
        <w:ind w:firstLine="540"/>
        <w:jc w:val="both"/>
        <w:rPr>
          <w:sz w:val="16"/>
          <w:szCs w:val="16"/>
        </w:rPr>
      </w:pPr>
      <w:r w:rsidRPr="00821FE5">
        <w:rPr>
          <w:sz w:val="16"/>
          <w:szCs w:val="16"/>
        </w:rPr>
        <w:t>18. Решения Конкурсной комиссии принимаются простым большинством голосов от числа присутствующих на заседании членов. При голосовании каждый член Конкурсной комиссии имеет один голос. Голосование осуществляется открыто. Заочное голосование, а также делегирование своих полномочий иным лицам не допускается.</w:t>
      </w:r>
    </w:p>
    <w:p w:rsidR="00A226D8" w:rsidRPr="00821FE5" w:rsidRDefault="00A226D8" w:rsidP="00A226D8">
      <w:pPr>
        <w:pStyle w:val="ConsPlusNormal"/>
        <w:ind w:firstLine="540"/>
        <w:jc w:val="both"/>
        <w:rPr>
          <w:sz w:val="16"/>
          <w:szCs w:val="16"/>
        </w:rPr>
      </w:pPr>
      <w:r w:rsidRPr="00821FE5">
        <w:rPr>
          <w:sz w:val="16"/>
          <w:szCs w:val="16"/>
        </w:rPr>
        <w:t>19. Конкурсная комиссия вскрывает конверты с заявками на участие в Конкурсе в день, час и месте, указанные в извещении о проведении Конкурса и конкурсной документации. Лица, подавшие заявки на участие в Конкурсе, или их представители вправе присутствовать при вскрытии конвертов с заявками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20. При вскрытии конвертов с заявками на участие в Конкурсе объявляются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21. Протокол вскрытия конвертов подписывается всеми присутствующими членами Конкурсной комиссии непосредственно после вскрытия конвертов с заявками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 xml:space="preserve">22. Конкурсная комиссия проверяет наличие документов </w:t>
      </w:r>
      <w:proofErr w:type="gramStart"/>
      <w:r w:rsidRPr="00821FE5">
        <w:rPr>
          <w:sz w:val="16"/>
          <w:szCs w:val="16"/>
        </w:rPr>
        <w:t>в составе заявки на участие в Конкурсе в соответствии с требованиями</w:t>
      </w:r>
      <w:proofErr w:type="gramEnd"/>
      <w:r w:rsidRPr="00821FE5">
        <w:rPr>
          <w:sz w:val="16"/>
          <w:szCs w:val="16"/>
        </w:rPr>
        <w:t>, предъявляемыми к заявке на участие в Конкурсе конкурсной документацией, а также соответствие участников Конкурса требованиям, установленным конкурсной документацией.</w:t>
      </w:r>
    </w:p>
    <w:p w:rsidR="00A226D8" w:rsidRPr="00821FE5" w:rsidRDefault="00A226D8" w:rsidP="00A226D8">
      <w:pPr>
        <w:pStyle w:val="ConsPlusNormal"/>
        <w:ind w:firstLine="540"/>
        <w:jc w:val="both"/>
        <w:rPr>
          <w:sz w:val="16"/>
          <w:szCs w:val="16"/>
        </w:rPr>
      </w:pPr>
      <w:r w:rsidRPr="00821FE5">
        <w:rPr>
          <w:sz w:val="16"/>
          <w:szCs w:val="16"/>
        </w:rPr>
        <w:t xml:space="preserve">23. </w:t>
      </w:r>
      <w:proofErr w:type="gramStart"/>
      <w:r w:rsidRPr="00821FE5">
        <w:rPr>
          <w:sz w:val="16"/>
          <w:szCs w:val="16"/>
        </w:rPr>
        <w:t>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roofErr w:type="gramEnd"/>
      <w:r w:rsidRPr="00821FE5">
        <w:rPr>
          <w:sz w:val="16"/>
          <w:szCs w:val="16"/>
        </w:rPr>
        <w:t>.</w:t>
      </w:r>
    </w:p>
    <w:p w:rsidR="00A226D8" w:rsidRPr="00821FE5" w:rsidRDefault="00A226D8" w:rsidP="00A226D8">
      <w:pPr>
        <w:pStyle w:val="ConsPlusNormal"/>
        <w:ind w:firstLine="540"/>
        <w:jc w:val="both"/>
        <w:rPr>
          <w:sz w:val="16"/>
          <w:szCs w:val="16"/>
        </w:rPr>
      </w:pPr>
      <w:r w:rsidRPr="00821FE5">
        <w:rPr>
          <w:sz w:val="16"/>
          <w:szCs w:val="16"/>
        </w:rPr>
        <w:t xml:space="preserve">24. Комиссия принимает решение о признании Конкурса </w:t>
      </w:r>
      <w:proofErr w:type="gramStart"/>
      <w:r w:rsidRPr="00821FE5">
        <w:rPr>
          <w:sz w:val="16"/>
          <w:szCs w:val="16"/>
        </w:rPr>
        <w:t>несостоявшимся</w:t>
      </w:r>
      <w:proofErr w:type="gramEnd"/>
      <w:r w:rsidRPr="00821FE5">
        <w:rPr>
          <w:sz w:val="16"/>
          <w:szCs w:val="16"/>
        </w:rPr>
        <w:t xml:space="preserve"> в случаях, если:</w:t>
      </w:r>
    </w:p>
    <w:p w:rsidR="00A226D8" w:rsidRPr="00821FE5" w:rsidRDefault="00A226D8" w:rsidP="00A226D8">
      <w:pPr>
        <w:pStyle w:val="ConsPlusNormal"/>
        <w:ind w:firstLine="540"/>
        <w:jc w:val="both"/>
        <w:rPr>
          <w:sz w:val="16"/>
          <w:szCs w:val="16"/>
        </w:rPr>
      </w:pPr>
      <w:r w:rsidRPr="00821FE5">
        <w:rPr>
          <w:sz w:val="16"/>
          <w:szCs w:val="16"/>
        </w:rPr>
        <w:t>не было подано ни одной заявки на участие в Конкурсе;</w:t>
      </w:r>
    </w:p>
    <w:p w:rsidR="00A226D8" w:rsidRPr="00821FE5" w:rsidRDefault="00A226D8" w:rsidP="00A226D8">
      <w:pPr>
        <w:pStyle w:val="ConsPlusNormal"/>
        <w:ind w:firstLine="540"/>
        <w:jc w:val="both"/>
        <w:rPr>
          <w:sz w:val="16"/>
          <w:szCs w:val="16"/>
        </w:rPr>
      </w:pPr>
      <w:r w:rsidRPr="00821FE5">
        <w:rPr>
          <w:sz w:val="16"/>
          <w:szCs w:val="16"/>
        </w:rPr>
        <w:lastRenderedPageBreak/>
        <w:t>была подана только одна заявка;</w:t>
      </w:r>
    </w:p>
    <w:p w:rsidR="00A226D8" w:rsidRPr="00821FE5" w:rsidRDefault="00A226D8" w:rsidP="00A226D8">
      <w:pPr>
        <w:pStyle w:val="ConsPlusNormal"/>
        <w:ind w:firstLine="540"/>
        <w:jc w:val="both"/>
        <w:rPr>
          <w:sz w:val="16"/>
          <w:szCs w:val="16"/>
        </w:rPr>
      </w:pPr>
      <w:r w:rsidRPr="00821FE5">
        <w:rPr>
          <w:sz w:val="16"/>
          <w:szCs w:val="16"/>
        </w:rPr>
        <w:t>ни один из заявителей не был допущен к участию в Конкурсе;</w:t>
      </w:r>
    </w:p>
    <w:p w:rsidR="00A226D8" w:rsidRPr="00821FE5" w:rsidRDefault="00A226D8" w:rsidP="00A226D8">
      <w:pPr>
        <w:pStyle w:val="ConsPlusNormal"/>
        <w:ind w:firstLine="540"/>
        <w:jc w:val="both"/>
        <w:rPr>
          <w:sz w:val="16"/>
          <w:szCs w:val="16"/>
        </w:rPr>
      </w:pPr>
      <w:r w:rsidRPr="00821FE5">
        <w:rPr>
          <w:sz w:val="16"/>
          <w:szCs w:val="16"/>
        </w:rPr>
        <w:t>к участию в Конкурсе был допущен только один заявитель.</w:t>
      </w:r>
    </w:p>
    <w:p w:rsidR="00A226D8" w:rsidRPr="00821FE5" w:rsidRDefault="00A226D8" w:rsidP="00A226D8">
      <w:pPr>
        <w:pStyle w:val="ConsPlusNormal"/>
        <w:ind w:firstLine="540"/>
        <w:jc w:val="both"/>
        <w:rPr>
          <w:sz w:val="16"/>
          <w:szCs w:val="16"/>
        </w:rPr>
      </w:pPr>
      <w:r w:rsidRPr="00821FE5">
        <w:rPr>
          <w:sz w:val="16"/>
          <w:szCs w:val="16"/>
        </w:rPr>
        <w:t>В протоколе рассмотрения заявок на участие в Конкурсе делается соответствующая запись. Данный протокол передается Организатору Конкурса.</w:t>
      </w:r>
    </w:p>
    <w:p w:rsidR="00A226D8" w:rsidRPr="00821FE5" w:rsidRDefault="00A226D8" w:rsidP="00A226D8">
      <w:pPr>
        <w:pStyle w:val="ConsPlusNormal"/>
        <w:ind w:firstLine="540"/>
        <w:jc w:val="both"/>
        <w:rPr>
          <w:sz w:val="16"/>
          <w:szCs w:val="16"/>
        </w:rPr>
      </w:pPr>
      <w:r w:rsidRPr="00821FE5">
        <w:rPr>
          <w:sz w:val="16"/>
          <w:szCs w:val="16"/>
        </w:rPr>
        <w:t xml:space="preserve">25. Конкурсная комиссия оценивает и сопоставляет заявки на участие в Конкурсе в срок, не превышающий пятнадцати рабочих дней </w:t>
      </w:r>
      <w:proofErr w:type="gramStart"/>
      <w:r w:rsidRPr="00821FE5">
        <w:rPr>
          <w:sz w:val="16"/>
          <w:szCs w:val="16"/>
        </w:rPr>
        <w:t>с даты подписания</w:t>
      </w:r>
      <w:proofErr w:type="gramEnd"/>
      <w:r w:rsidRPr="00821FE5">
        <w:rPr>
          <w:sz w:val="16"/>
          <w:szCs w:val="16"/>
        </w:rPr>
        <w:t xml:space="preserve"> протокола рассмотрения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26. На основании результатов оценки и сопоставления заявок на участие в Конкурсе Конкурсной комиссией присваивается порядковый номер каждой заявке на участие в Конкурсе относительно других по мере уменьшения суммы проставленных баллов. Заявке, набравшей наибольшую сумму баллов, присваивается первый номер.</w:t>
      </w:r>
    </w:p>
    <w:p w:rsidR="00A226D8" w:rsidRPr="00821FE5" w:rsidRDefault="00A226D8" w:rsidP="00A226D8">
      <w:pPr>
        <w:pStyle w:val="ConsPlusNormal"/>
        <w:ind w:firstLine="540"/>
        <w:jc w:val="both"/>
        <w:rPr>
          <w:sz w:val="16"/>
          <w:szCs w:val="16"/>
        </w:rPr>
      </w:pPr>
      <w:r w:rsidRPr="00821FE5">
        <w:rPr>
          <w:sz w:val="16"/>
          <w:szCs w:val="16"/>
        </w:rPr>
        <w:t>Участник Конкурса, подавший заявку, которой присвоен первый номер, признается победителем Конкурса.</w:t>
      </w:r>
    </w:p>
    <w:p w:rsidR="00A226D8" w:rsidRPr="00821FE5" w:rsidRDefault="00A226D8" w:rsidP="00A226D8">
      <w:pPr>
        <w:pStyle w:val="ConsPlusNormal"/>
        <w:ind w:firstLine="540"/>
        <w:jc w:val="both"/>
        <w:rPr>
          <w:sz w:val="16"/>
          <w:szCs w:val="16"/>
        </w:rPr>
      </w:pPr>
      <w:r w:rsidRPr="00821FE5">
        <w:rPr>
          <w:sz w:val="16"/>
          <w:szCs w:val="16"/>
        </w:rPr>
        <w:t>27. По результатам проведения оценки и сопоставления заявок на участие в Конкурсе Конкурсная комиссия составляет протокол оценки и сопоставления заявок на участие в Конкурсе.</w:t>
      </w:r>
    </w:p>
    <w:p w:rsidR="00A226D8" w:rsidRPr="00821FE5" w:rsidRDefault="00A226D8" w:rsidP="00A226D8">
      <w:pPr>
        <w:pStyle w:val="ConsPlusNormal"/>
        <w:ind w:firstLine="540"/>
        <w:jc w:val="both"/>
        <w:rPr>
          <w:sz w:val="16"/>
          <w:szCs w:val="16"/>
        </w:rPr>
      </w:pPr>
      <w:r w:rsidRPr="00821FE5">
        <w:rPr>
          <w:sz w:val="16"/>
          <w:szCs w:val="16"/>
        </w:rPr>
        <w:t>В протокол оценки и сопоставления заявок на участие в Конкурсе заносятся сведения, предусмотренные конкурсной документацией.</w:t>
      </w:r>
    </w:p>
    <w:p w:rsidR="00A226D8" w:rsidRPr="00821FE5" w:rsidRDefault="00A226D8" w:rsidP="00A226D8">
      <w:pPr>
        <w:pStyle w:val="ConsPlusNormal"/>
        <w:ind w:firstLine="540"/>
        <w:jc w:val="both"/>
        <w:rPr>
          <w:sz w:val="16"/>
          <w:szCs w:val="16"/>
        </w:rPr>
      </w:pPr>
      <w:r w:rsidRPr="00821FE5">
        <w:rPr>
          <w:sz w:val="16"/>
          <w:szCs w:val="16"/>
        </w:rPr>
        <w:t>Протокол оценки и сопоставления заявок на участие в Конкурсе должен быть подписан всеми присутствующими членами Конкурсной комиссии в день подведения итогов Конкурса.</w:t>
      </w:r>
    </w:p>
    <w:p w:rsidR="00A226D8" w:rsidRPr="00821FE5" w:rsidRDefault="00A226D8" w:rsidP="00A226D8">
      <w:pPr>
        <w:pStyle w:val="ConsPlusNormal"/>
        <w:jc w:val="both"/>
        <w:rPr>
          <w:sz w:val="16"/>
          <w:szCs w:val="16"/>
        </w:rPr>
      </w:pPr>
    </w:p>
    <w:p w:rsidR="00A226D8" w:rsidRPr="00821FE5" w:rsidRDefault="00A226D8" w:rsidP="00A226D8">
      <w:pPr>
        <w:pStyle w:val="ConsPlusTitle"/>
        <w:jc w:val="center"/>
        <w:outlineLvl w:val="1"/>
        <w:rPr>
          <w:rFonts w:ascii="Arial" w:hAnsi="Arial" w:cs="Arial"/>
          <w:sz w:val="16"/>
          <w:szCs w:val="16"/>
        </w:rPr>
      </w:pPr>
      <w:r w:rsidRPr="00821FE5">
        <w:rPr>
          <w:rFonts w:ascii="Arial" w:hAnsi="Arial" w:cs="Arial"/>
          <w:sz w:val="16"/>
          <w:szCs w:val="16"/>
        </w:rPr>
        <w:t>VII. ПОРЯДОК ОБЖАЛОВАНИЯ РЕШЕНИЙ КОНКУРСНОЙ КОМИССИИ,</w:t>
      </w:r>
    </w:p>
    <w:p w:rsidR="00A226D8" w:rsidRPr="00821FE5" w:rsidRDefault="00A226D8" w:rsidP="00A226D8">
      <w:pPr>
        <w:pStyle w:val="ConsPlusTitle"/>
        <w:jc w:val="center"/>
        <w:rPr>
          <w:rFonts w:ascii="Arial" w:hAnsi="Arial" w:cs="Arial"/>
          <w:sz w:val="16"/>
          <w:szCs w:val="16"/>
        </w:rPr>
      </w:pPr>
      <w:r w:rsidRPr="00821FE5">
        <w:rPr>
          <w:rFonts w:ascii="Arial" w:hAnsi="Arial" w:cs="Arial"/>
          <w:sz w:val="16"/>
          <w:szCs w:val="16"/>
        </w:rPr>
        <w:t>ОТВЕТСТВЕННОСТЬ ЧЛЕНОВ КОНКУРСНОЙ КОМИССИИ</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28. Заявители, участники Конкурса вправе обжаловать решения Конкурсной комиссии в судебном порядке.</w:t>
      </w:r>
    </w:p>
    <w:p w:rsidR="00A226D8" w:rsidRPr="00821FE5" w:rsidRDefault="00A226D8" w:rsidP="00A226D8">
      <w:pPr>
        <w:pStyle w:val="ConsPlusNormal"/>
        <w:ind w:firstLine="540"/>
        <w:jc w:val="both"/>
        <w:rPr>
          <w:sz w:val="16"/>
          <w:szCs w:val="16"/>
        </w:rPr>
      </w:pPr>
      <w:r w:rsidRPr="00821FE5">
        <w:rPr>
          <w:sz w:val="16"/>
          <w:szCs w:val="16"/>
        </w:rPr>
        <w:t>29. За нарушение настоящего Порядка, требований действующего законодательства Российской Федерации члены Конкурсной комиссии несут ответственность в соответствии с законодательством Российской Федерации.</w:t>
      </w:r>
    </w:p>
    <w:p w:rsidR="00A226D8" w:rsidRPr="00821FE5" w:rsidRDefault="00A226D8" w:rsidP="00A226D8">
      <w:pPr>
        <w:pStyle w:val="ConsPlusNormal"/>
        <w:ind w:firstLine="540"/>
        <w:jc w:val="both"/>
        <w:rPr>
          <w:sz w:val="16"/>
          <w:szCs w:val="16"/>
        </w:rPr>
      </w:pPr>
      <w:r w:rsidRPr="00821FE5">
        <w:rPr>
          <w:sz w:val="16"/>
          <w:szCs w:val="16"/>
        </w:rPr>
        <w:t>30.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коммерческую тайну, иную охраняемую законом тайну, ставшие известными им в связи с проведением Конкурса.</w:t>
      </w:r>
    </w:p>
    <w:p w:rsidR="00A226D8" w:rsidRPr="00821FE5" w:rsidRDefault="00A226D8" w:rsidP="00A226D8">
      <w:pPr>
        <w:pStyle w:val="ConsPlusNormal"/>
        <w:jc w:val="both"/>
        <w:rPr>
          <w:sz w:val="16"/>
          <w:szCs w:val="16"/>
        </w:rPr>
      </w:pPr>
    </w:p>
    <w:p w:rsidR="00A226D8" w:rsidRPr="00821FE5" w:rsidRDefault="00A226D8" w:rsidP="00A226D8">
      <w:pPr>
        <w:pStyle w:val="ConsPlusNormal"/>
        <w:jc w:val="both"/>
        <w:rPr>
          <w:sz w:val="16"/>
          <w:szCs w:val="16"/>
        </w:rPr>
      </w:pPr>
    </w:p>
    <w:p w:rsidR="00A226D8" w:rsidRPr="00821FE5" w:rsidRDefault="00A226D8" w:rsidP="00A226D8">
      <w:pPr>
        <w:pStyle w:val="ConsPlusNormal"/>
        <w:widowControl/>
        <w:ind w:left="6237" w:firstLine="0"/>
        <w:jc w:val="right"/>
        <w:rPr>
          <w:sz w:val="16"/>
          <w:szCs w:val="16"/>
        </w:rPr>
      </w:pPr>
      <w:r w:rsidRPr="00821FE5">
        <w:rPr>
          <w:sz w:val="16"/>
          <w:szCs w:val="16"/>
        </w:rPr>
        <w:t>Приложение № 3</w:t>
      </w:r>
    </w:p>
    <w:p w:rsidR="00A226D8" w:rsidRPr="00821FE5" w:rsidRDefault="00A226D8" w:rsidP="00A226D8">
      <w:pPr>
        <w:pStyle w:val="ConsPlusNormal"/>
        <w:widowControl/>
        <w:ind w:left="6237" w:firstLine="0"/>
        <w:jc w:val="right"/>
        <w:rPr>
          <w:sz w:val="16"/>
          <w:szCs w:val="16"/>
        </w:rPr>
      </w:pPr>
      <w:r w:rsidRPr="00821FE5">
        <w:rPr>
          <w:sz w:val="16"/>
          <w:szCs w:val="16"/>
        </w:rPr>
        <w:t xml:space="preserve"> к постановлению администрации Осиновомысского сельсовета</w:t>
      </w:r>
    </w:p>
    <w:p w:rsidR="00A226D8" w:rsidRPr="00821FE5" w:rsidRDefault="00A226D8" w:rsidP="00A226D8">
      <w:pPr>
        <w:pStyle w:val="ConsPlusNormal"/>
        <w:jc w:val="right"/>
        <w:rPr>
          <w:sz w:val="16"/>
          <w:szCs w:val="16"/>
        </w:rPr>
      </w:pPr>
      <w:r w:rsidRPr="00821FE5">
        <w:rPr>
          <w:sz w:val="16"/>
          <w:szCs w:val="16"/>
        </w:rPr>
        <w:t>от 16.02.2023  № 7</w:t>
      </w:r>
    </w:p>
    <w:p w:rsidR="00A226D8" w:rsidRPr="00821FE5" w:rsidRDefault="00A226D8" w:rsidP="00A226D8">
      <w:pPr>
        <w:pStyle w:val="ConsPlusNormal"/>
        <w:jc w:val="right"/>
        <w:rPr>
          <w:sz w:val="16"/>
          <w:szCs w:val="16"/>
        </w:rPr>
      </w:pPr>
    </w:p>
    <w:p w:rsidR="00A226D8" w:rsidRPr="00821FE5" w:rsidRDefault="00A226D8" w:rsidP="00A226D8">
      <w:pPr>
        <w:pStyle w:val="ConsPlusNormal"/>
        <w:jc w:val="both"/>
        <w:rPr>
          <w:sz w:val="16"/>
          <w:szCs w:val="16"/>
        </w:rPr>
      </w:pPr>
    </w:p>
    <w:p w:rsidR="00A226D8" w:rsidRPr="00821FE5" w:rsidRDefault="00A226D8" w:rsidP="00A226D8">
      <w:pPr>
        <w:pStyle w:val="ConsPlusTitle"/>
        <w:jc w:val="center"/>
        <w:rPr>
          <w:rFonts w:ascii="Arial" w:hAnsi="Arial" w:cs="Arial"/>
          <w:sz w:val="16"/>
          <w:szCs w:val="16"/>
        </w:rPr>
      </w:pPr>
      <w:bookmarkStart w:id="5" w:name="P370"/>
      <w:bookmarkEnd w:id="5"/>
      <w:r w:rsidRPr="00821FE5">
        <w:rPr>
          <w:rFonts w:ascii="Arial" w:hAnsi="Arial" w:cs="Arial"/>
          <w:sz w:val="16"/>
          <w:szCs w:val="16"/>
        </w:rPr>
        <w:t>ПОРЯДОК</w:t>
      </w:r>
    </w:p>
    <w:p w:rsidR="00A226D8" w:rsidRPr="00821FE5" w:rsidRDefault="00A226D8" w:rsidP="00A226D8">
      <w:pPr>
        <w:pStyle w:val="ConsPlusTitle"/>
        <w:jc w:val="center"/>
        <w:rPr>
          <w:rFonts w:ascii="Arial" w:hAnsi="Arial" w:cs="Arial"/>
          <w:sz w:val="16"/>
          <w:szCs w:val="16"/>
        </w:rPr>
      </w:pPr>
      <w:r w:rsidRPr="00821FE5">
        <w:rPr>
          <w:rFonts w:ascii="Arial" w:hAnsi="Arial" w:cs="Arial"/>
          <w:sz w:val="16"/>
          <w:szCs w:val="16"/>
        </w:rPr>
        <w:t>ДЕЯТЕЛЬНОСТИ СПЕЦИАЛИЗИРОВАННОЙ СЛУЖБЫ ПО ВОПРОСАМ</w:t>
      </w:r>
    </w:p>
    <w:p w:rsidR="00A226D8" w:rsidRPr="00821FE5" w:rsidRDefault="00A226D8" w:rsidP="00A226D8">
      <w:pPr>
        <w:pStyle w:val="ConsPlusTitle"/>
        <w:jc w:val="center"/>
        <w:rPr>
          <w:rFonts w:ascii="Arial" w:hAnsi="Arial" w:cs="Arial"/>
          <w:sz w:val="16"/>
          <w:szCs w:val="16"/>
        </w:rPr>
      </w:pPr>
      <w:r w:rsidRPr="00821FE5">
        <w:rPr>
          <w:rFonts w:ascii="Arial" w:hAnsi="Arial" w:cs="Arial"/>
          <w:sz w:val="16"/>
          <w:szCs w:val="16"/>
        </w:rPr>
        <w:t>ПОХОРОННОГО ДЕЛА НА ТЕРРИТОРИИ  МУНИЦИПАЛЬНОГО ОБРАЗОВАНИЯ ОСИНОВОМЫССКИЙ СЕЛЬСОВЕТ</w:t>
      </w:r>
    </w:p>
    <w:p w:rsidR="00A226D8" w:rsidRPr="00821FE5" w:rsidRDefault="00A226D8" w:rsidP="00A226D8">
      <w:pPr>
        <w:pStyle w:val="ConsPlusNormal"/>
        <w:jc w:val="both"/>
        <w:rPr>
          <w:sz w:val="16"/>
          <w:szCs w:val="16"/>
        </w:rPr>
      </w:pPr>
    </w:p>
    <w:p w:rsidR="00A226D8" w:rsidRPr="00821FE5" w:rsidRDefault="00A226D8" w:rsidP="00A226D8">
      <w:pPr>
        <w:pStyle w:val="ConsPlusTitle"/>
        <w:jc w:val="center"/>
        <w:outlineLvl w:val="1"/>
        <w:rPr>
          <w:rFonts w:ascii="Arial" w:hAnsi="Arial" w:cs="Arial"/>
          <w:sz w:val="16"/>
          <w:szCs w:val="16"/>
        </w:rPr>
      </w:pPr>
      <w:r w:rsidRPr="00821FE5">
        <w:rPr>
          <w:rFonts w:ascii="Arial" w:hAnsi="Arial" w:cs="Arial"/>
          <w:sz w:val="16"/>
          <w:szCs w:val="16"/>
        </w:rPr>
        <w:t>I. ОБЩИЕ ПОЛОЖЕНИЯ</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 xml:space="preserve">1. Специализированная служба по вопросам похоронного дела на территории  муниципального образования Осиновомысский сельсовет  (далее - специализированная служба) действует в соответствии с Федеральным </w:t>
      </w:r>
      <w:hyperlink r:id="rId18" w:history="1">
        <w:r w:rsidRPr="00821FE5">
          <w:rPr>
            <w:sz w:val="16"/>
            <w:szCs w:val="16"/>
          </w:rPr>
          <w:t>законом</w:t>
        </w:r>
      </w:hyperlink>
      <w:r w:rsidRPr="00821FE5">
        <w:rPr>
          <w:sz w:val="16"/>
          <w:szCs w:val="16"/>
        </w:rPr>
        <w:t xml:space="preserve"> от 12.01.1996 N 8-ФЗ "О погребении и похоронном деле", </w:t>
      </w:r>
      <w:hyperlink r:id="rId19" w:history="1">
        <w:r w:rsidRPr="00821FE5">
          <w:rPr>
            <w:sz w:val="16"/>
            <w:szCs w:val="16"/>
          </w:rPr>
          <w:t>Правилами</w:t>
        </w:r>
      </w:hyperlink>
      <w:r w:rsidRPr="00821FE5">
        <w:rPr>
          <w:sz w:val="16"/>
          <w:szCs w:val="16"/>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A226D8" w:rsidRPr="00821FE5" w:rsidRDefault="00A226D8" w:rsidP="00A226D8">
      <w:pPr>
        <w:pStyle w:val="ConsPlusNormal"/>
        <w:ind w:firstLine="540"/>
        <w:jc w:val="both"/>
        <w:rPr>
          <w:sz w:val="16"/>
          <w:szCs w:val="16"/>
        </w:rPr>
      </w:pPr>
      <w:r w:rsidRPr="00821FE5">
        <w:rPr>
          <w:sz w:val="16"/>
          <w:szCs w:val="16"/>
        </w:rPr>
        <w:t xml:space="preserve">2. Специализированная служба осуществляет захоронения и оказывает ритуальные услуги в соответствии со </w:t>
      </w:r>
      <w:hyperlink r:id="rId20" w:history="1">
        <w:r w:rsidRPr="00821FE5">
          <w:rPr>
            <w:sz w:val="16"/>
            <w:szCs w:val="16"/>
          </w:rPr>
          <w:t>статьями 9</w:t>
        </w:r>
      </w:hyperlink>
      <w:r w:rsidRPr="00821FE5">
        <w:rPr>
          <w:sz w:val="16"/>
          <w:szCs w:val="16"/>
        </w:rPr>
        <w:t xml:space="preserve">, </w:t>
      </w:r>
      <w:hyperlink r:id="rId21" w:history="1">
        <w:r w:rsidRPr="00821FE5">
          <w:rPr>
            <w:sz w:val="16"/>
            <w:szCs w:val="16"/>
          </w:rPr>
          <w:t>12</w:t>
        </w:r>
      </w:hyperlink>
      <w:r w:rsidRPr="00821FE5">
        <w:rPr>
          <w:sz w:val="16"/>
          <w:szCs w:val="16"/>
        </w:rPr>
        <w:t xml:space="preserve"> Федерального закона от 12.01.1996 N 8-ФЗ "О погребении и похоронном деле", </w:t>
      </w:r>
      <w:hyperlink r:id="rId22" w:history="1">
        <w:r w:rsidRPr="00821FE5">
          <w:rPr>
            <w:sz w:val="16"/>
            <w:szCs w:val="16"/>
          </w:rPr>
          <w:t>Правилами</w:t>
        </w:r>
      </w:hyperlink>
      <w:r w:rsidRPr="00821FE5">
        <w:rPr>
          <w:sz w:val="16"/>
          <w:szCs w:val="16"/>
        </w:rPr>
        <w:t xml:space="preserve"> бытового обслуживания населения в Российской Федерации, утвержденными Постановлением Правительства Российской Федерации от 15.08.1997 N 1025.</w:t>
      </w:r>
    </w:p>
    <w:p w:rsidR="00A226D8" w:rsidRPr="00821FE5" w:rsidRDefault="00A226D8" w:rsidP="00A226D8">
      <w:pPr>
        <w:pStyle w:val="ConsPlusNormal"/>
        <w:ind w:firstLine="540"/>
        <w:jc w:val="both"/>
        <w:rPr>
          <w:sz w:val="16"/>
          <w:szCs w:val="16"/>
        </w:rPr>
      </w:pPr>
      <w:r w:rsidRPr="00821FE5">
        <w:rPr>
          <w:sz w:val="16"/>
          <w:szCs w:val="16"/>
        </w:rPr>
        <w:t>3. Создание специализированных служб осуществляется путем заключения договора об оказании услуг специализированной службы по вопросам похоронного дела по погребению умерших на территории  муниципального образования Осиновомысский сельсовет по результатам конкурса.</w:t>
      </w:r>
    </w:p>
    <w:p w:rsidR="00A226D8" w:rsidRPr="00821FE5" w:rsidRDefault="00A226D8" w:rsidP="00A226D8">
      <w:pPr>
        <w:pStyle w:val="ConsPlusNormal"/>
        <w:jc w:val="both"/>
        <w:rPr>
          <w:sz w:val="16"/>
          <w:szCs w:val="16"/>
        </w:rPr>
      </w:pPr>
    </w:p>
    <w:p w:rsidR="00A226D8" w:rsidRPr="00821FE5" w:rsidRDefault="00A226D8" w:rsidP="00A226D8">
      <w:pPr>
        <w:pStyle w:val="ConsPlusTitle"/>
        <w:jc w:val="center"/>
        <w:outlineLvl w:val="1"/>
        <w:rPr>
          <w:rFonts w:ascii="Arial" w:hAnsi="Arial" w:cs="Arial"/>
          <w:sz w:val="16"/>
          <w:szCs w:val="16"/>
        </w:rPr>
      </w:pPr>
      <w:r w:rsidRPr="00821FE5">
        <w:rPr>
          <w:rFonts w:ascii="Arial" w:hAnsi="Arial" w:cs="Arial"/>
          <w:sz w:val="16"/>
          <w:szCs w:val="16"/>
        </w:rPr>
        <w:t>II. ТРЕБОВАНИЯ К ХОЗЯЙСТВУЮЩИМ СУБЪЕКТАМ, ОКАЗЫВАЮЩИМ</w:t>
      </w:r>
    </w:p>
    <w:p w:rsidR="00A226D8" w:rsidRPr="00821FE5" w:rsidRDefault="00A226D8" w:rsidP="00A226D8">
      <w:pPr>
        <w:pStyle w:val="ConsPlusTitle"/>
        <w:jc w:val="center"/>
        <w:rPr>
          <w:rFonts w:ascii="Arial" w:hAnsi="Arial" w:cs="Arial"/>
          <w:sz w:val="16"/>
          <w:szCs w:val="16"/>
        </w:rPr>
      </w:pPr>
      <w:r w:rsidRPr="00821FE5">
        <w:rPr>
          <w:rFonts w:ascii="Arial" w:hAnsi="Arial" w:cs="Arial"/>
          <w:sz w:val="16"/>
          <w:szCs w:val="16"/>
        </w:rPr>
        <w:t>РИТУАЛЬНЫЕ УСЛУГИ</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4. Специализированная служба, осуществляющая прием заказа и заключение договора на организацию похорон, должна:</w:t>
      </w:r>
    </w:p>
    <w:p w:rsidR="00A226D8" w:rsidRPr="00821FE5" w:rsidRDefault="00A226D8" w:rsidP="00A226D8">
      <w:pPr>
        <w:pStyle w:val="ConsPlusNormal"/>
        <w:ind w:firstLine="540"/>
        <w:jc w:val="both"/>
        <w:rPr>
          <w:sz w:val="16"/>
          <w:szCs w:val="16"/>
        </w:rPr>
      </w:pPr>
      <w:r w:rsidRPr="00821FE5">
        <w:rPr>
          <w:sz w:val="16"/>
          <w:szCs w:val="16"/>
        </w:rPr>
        <w:t>иметь на праве собственности, аренды или другом законном основании помещения (похоронные бюро, пункты приема заказов и т.д.), специально оборудованные и отвечающие установленным требованиям, в которых осуществляются прием заказов на организацию похорон и оказание иных ритуальных услуг;</w:t>
      </w:r>
    </w:p>
    <w:p w:rsidR="00A226D8" w:rsidRPr="00821FE5" w:rsidRDefault="00A226D8" w:rsidP="00A226D8">
      <w:pPr>
        <w:pStyle w:val="ConsPlusNormal"/>
        <w:ind w:firstLine="540"/>
        <w:jc w:val="both"/>
        <w:rPr>
          <w:sz w:val="16"/>
          <w:szCs w:val="16"/>
        </w:rPr>
      </w:pPr>
      <w:r w:rsidRPr="00821FE5">
        <w:rPr>
          <w:sz w:val="16"/>
          <w:szCs w:val="16"/>
        </w:rPr>
        <w:t>при оформлении заказов на ритуальные услуги использовать отчетность, установленную законодательством Российской Федерации;</w:t>
      </w:r>
    </w:p>
    <w:p w:rsidR="00A226D8" w:rsidRPr="00821FE5" w:rsidRDefault="00A226D8" w:rsidP="00A226D8">
      <w:pPr>
        <w:pStyle w:val="ConsPlusNormal"/>
        <w:ind w:firstLine="540"/>
        <w:jc w:val="both"/>
        <w:rPr>
          <w:sz w:val="16"/>
          <w:szCs w:val="16"/>
        </w:rPr>
      </w:pPr>
      <w:r w:rsidRPr="00821FE5">
        <w:rPr>
          <w:sz w:val="16"/>
          <w:szCs w:val="16"/>
        </w:rPr>
        <w:t>обеспечивать необходимое количество автотранспорта.</w:t>
      </w:r>
    </w:p>
    <w:p w:rsidR="00A226D8" w:rsidRPr="00821FE5" w:rsidRDefault="00A226D8" w:rsidP="00A226D8">
      <w:pPr>
        <w:pStyle w:val="ConsPlusNormal"/>
        <w:ind w:firstLine="540"/>
        <w:jc w:val="both"/>
        <w:rPr>
          <w:sz w:val="16"/>
          <w:szCs w:val="16"/>
        </w:rPr>
      </w:pPr>
      <w:r w:rsidRPr="00821FE5">
        <w:rPr>
          <w:sz w:val="16"/>
          <w:szCs w:val="16"/>
        </w:rPr>
        <w:t xml:space="preserve">5. </w:t>
      </w:r>
      <w:proofErr w:type="gramStart"/>
      <w:r w:rsidRPr="00821FE5">
        <w:rPr>
          <w:sz w:val="16"/>
          <w:szCs w:val="16"/>
        </w:rPr>
        <w:t>Специализированная служба обязана предоставлять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(далее - лицо, взявшее на себя обязанность осуществить погребение умершего (погибшего), гарантированный перечень услуг по погребению, оказываемых на безвозмездной основе в установленном порядке.</w:t>
      </w:r>
      <w:proofErr w:type="gramEnd"/>
    </w:p>
    <w:p w:rsidR="00A226D8" w:rsidRPr="00821FE5" w:rsidRDefault="00A226D8" w:rsidP="00A226D8">
      <w:pPr>
        <w:pStyle w:val="ConsPlusNormal"/>
        <w:ind w:firstLine="540"/>
        <w:jc w:val="both"/>
        <w:rPr>
          <w:sz w:val="16"/>
          <w:szCs w:val="16"/>
        </w:rPr>
      </w:pPr>
      <w:r w:rsidRPr="00821FE5">
        <w:rPr>
          <w:sz w:val="16"/>
          <w:szCs w:val="16"/>
        </w:rPr>
        <w:t>В случае отказа лиц, указанных в настоящем пункте, от вышеназванного права ритуальные услуги предоставляются на платной основе по свободным ценам (тарифам).</w:t>
      </w:r>
    </w:p>
    <w:p w:rsidR="00A226D8" w:rsidRPr="00821FE5" w:rsidRDefault="00A226D8" w:rsidP="00A226D8">
      <w:pPr>
        <w:pStyle w:val="ConsPlusNormal"/>
        <w:ind w:firstLine="540"/>
        <w:jc w:val="both"/>
        <w:rPr>
          <w:sz w:val="16"/>
          <w:szCs w:val="16"/>
        </w:rPr>
      </w:pPr>
      <w:r w:rsidRPr="00821FE5">
        <w:rPr>
          <w:sz w:val="16"/>
          <w:szCs w:val="16"/>
        </w:rPr>
        <w:t>6. Специализированная служба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A226D8" w:rsidRPr="00821FE5" w:rsidRDefault="00A226D8" w:rsidP="00A226D8">
      <w:pPr>
        <w:pStyle w:val="ConsPlusNormal"/>
        <w:ind w:firstLine="540"/>
        <w:jc w:val="both"/>
        <w:rPr>
          <w:sz w:val="16"/>
          <w:szCs w:val="16"/>
        </w:rPr>
      </w:pPr>
      <w:r w:rsidRPr="00821FE5">
        <w:rPr>
          <w:sz w:val="16"/>
          <w:szCs w:val="16"/>
        </w:rPr>
        <w:t>7. На каждом объекте ритуального обслуживания (кладбище) должна быть размещена вывеска, указывающая фирменное наименование специализированной службы, адрес местонахождения и режим работы.</w:t>
      </w:r>
    </w:p>
    <w:p w:rsidR="00A226D8" w:rsidRPr="00821FE5" w:rsidRDefault="00A226D8" w:rsidP="00A226D8">
      <w:pPr>
        <w:pStyle w:val="ConsPlusNormal"/>
        <w:ind w:firstLine="540"/>
        <w:jc w:val="both"/>
        <w:rPr>
          <w:sz w:val="16"/>
          <w:szCs w:val="16"/>
        </w:rPr>
      </w:pPr>
      <w:r w:rsidRPr="00821FE5">
        <w:rPr>
          <w:sz w:val="16"/>
          <w:szCs w:val="16"/>
        </w:rPr>
        <w:t xml:space="preserve">8. Специализированная служба в соответствии с </w:t>
      </w:r>
      <w:hyperlink r:id="rId23" w:history="1">
        <w:r w:rsidRPr="00821FE5">
          <w:rPr>
            <w:sz w:val="16"/>
            <w:szCs w:val="16"/>
          </w:rPr>
          <w:t>Правилами</w:t>
        </w:r>
      </w:hyperlink>
      <w:r w:rsidRPr="00821FE5">
        <w:rPr>
          <w:sz w:val="16"/>
          <w:szCs w:val="16"/>
        </w:rPr>
        <w:t xml:space="preserve"> бытового обслуживания населения в Российской Федерации, утвержденными Постановлением Правительства Российской Федерации от 15.08.1997 N 1025, должна предоставить потребителю следующую информацию:</w:t>
      </w:r>
    </w:p>
    <w:p w:rsidR="00A226D8" w:rsidRPr="00821FE5" w:rsidRDefault="00A226D8" w:rsidP="00A226D8">
      <w:pPr>
        <w:pStyle w:val="ConsPlusNormal"/>
        <w:ind w:firstLine="540"/>
        <w:jc w:val="both"/>
        <w:rPr>
          <w:sz w:val="16"/>
          <w:szCs w:val="16"/>
        </w:rPr>
      </w:pPr>
      <w:r w:rsidRPr="00821FE5">
        <w:rPr>
          <w:sz w:val="16"/>
          <w:szCs w:val="16"/>
        </w:rPr>
        <w:t>гарантированный перечень услуг по погребению, предоставляемых на безвозмездной основе, и сведения о порядке их предоставления;</w:t>
      </w:r>
    </w:p>
    <w:p w:rsidR="00A226D8" w:rsidRPr="00821FE5" w:rsidRDefault="00A226D8" w:rsidP="00A226D8">
      <w:pPr>
        <w:pStyle w:val="ConsPlusNormal"/>
        <w:ind w:firstLine="540"/>
        <w:jc w:val="both"/>
        <w:rPr>
          <w:sz w:val="16"/>
          <w:szCs w:val="16"/>
        </w:rPr>
      </w:pPr>
      <w:r w:rsidRPr="00821FE5">
        <w:rPr>
          <w:sz w:val="16"/>
          <w:szCs w:val="16"/>
        </w:rPr>
        <w:t>сроки оказания услуг (выполнения работ);</w:t>
      </w:r>
    </w:p>
    <w:p w:rsidR="00A226D8" w:rsidRPr="00821FE5" w:rsidRDefault="00A226D8" w:rsidP="00A226D8">
      <w:pPr>
        <w:pStyle w:val="ConsPlusNormal"/>
        <w:ind w:firstLine="540"/>
        <w:jc w:val="both"/>
        <w:rPr>
          <w:sz w:val="16"/>
          <w:szCs w:val="16"/>
        </w:rPr>
      </w:pPr>
      <w:r w:rsidRPr="00821FE5">
        <w:rPr>
          <w:sz w:val="16"/>
          <w:szCs w:val="16"/>
        </w:rPr>
        <w:t>гарантийные сроки, если они установлены;</w:t>
      </w:r>
    </w:p>
    <w:p w:rsidR="00A226D8" w:rsidRPr="00821FE5" w:rsidRDefault="00A226D8" w:rsidP="00A226D8">
      <w:pPr>
        <w:pStyle w:val="ConsPlusNormal"/>
        <w:ind w:firstLine="540"/>
        <w:jc w:val="both"/>
        <w:rPr>
          <w:sz w:val="16"/>
          <w:szCs w:val="16"/>
        </w:rPr>
      </w:pPr>
      <w:r w:rsidRPr="00821FE5">
        <w:rPr>
          <w:sz w:val="16"/>
          <w:szCs w:val="16"/>
        </w:rPr>
        <w:t>цены на оказываемые услуги и др.</w:t>
      </w:r>
    </w:p>
    <w:p w:rsidR="00A226D8" w:rsidRPr="00821FE5" w:rsidRDefault="00A226D8" w:rsidP="00A226D8">
      <w:pPr>
        <w:pStyle w:val="ConsPlusNormal"/>
        <w:ind w:firstLine="540"/>
        <w:jc w:val="both"/>
        <w:rPr>
          <w:sz w:val="16"/>
          <w:szCs w:val="16"/>
        </w:rPr>
      </w:pPr>
      <w:r w:rsidRPr="00821FE5">
        <w:rPr>
          <w:sz w:val="16"/>
          <w:szCs w:val="16"/>
        </w:rPr>
        <w:t>9. На доступном для потребителя месте должна также находиться и предоставляться потребителю по его требованию книга отзывов и предложений.</w:t>
      </w:r>
    </w:p>
    <w:p w:rsidR="00A226D8" w:rsidRPr="00821FE5" w:rsidRDefault="00A226D8" w:rsidP="00A226D8">
      <w:pPr>
        <w:pStyle w:val="ConsPlusNormal"/>
        <w:ind w:firstLine="540"/>
        <w:jc w:val="both"/>
        <w:rPr>
          <w:sz w:val="16"/>
          <w:szCs w:val="16"/>
        </w:rPr>
      </w:pPr>
      <w:r w:rsidRPr="00821FE5">
        <w:rPr>
          <w:sz w:val="16"/>
          <w:szCs w:val="16"/>
        </w:rPr>
        <w:t xml:space="preserve">10. Основаниями </w:t>
      </w:r>
      <w:proofErr w:type="gramStart"/>
      <w:r w:rsidRPr="00821FE5">
        <w:rPr>
          <w:sz w:val="16"/>
          <w:szCs w:val="16"/>
        </w:rPr>
        <w:t xml:space="preserve">для расторжения договора об оказании услуг специализированной службы по вопросам похоронного </w:t>
      </w:r>
      <w:r w:rsidRPr="00821FE5">
        <w:rPr>
          <w:sz w:val="16"/>
          <w:szCs w:val="16"/>
        </w:rPr>
        <w:lastRenderedPageBreak/>
        <w:t>дела по погребению умерших на территории</w:t>
      </w:r>
      <w:proofErr w:type="gramEnd"/>
      <w:r w:rsidRPr="00821FE5">
        <w:rPr>
          <w:sz w:val="16"/>
          <w:szCs w:val="16"/>
        </w:rPr>
        <w:t xml:space="preserve"> муниципального образования Осиновомысский сельсовет являются:</w:t>
      </w:r>
    </w:p>
    <w:p w:rsidR="00A226D8" w:rsidRPr="00821FE5" w:rsidRDefault="00A226D8" w:rsidP="00A226D8">
      <w:pPr>
        <w:pStyle w:val="ConsPlusNormal"/>
        <w:ind w:firstLine="540"/>
        <w:jc w:val="both"/>
        <w:rPr>
          <w:sz w:val="16"/>
          <w:szCs w:val="16"/>
        </w:rPr>
      </w:pPr>
      <w:r w:rsidRPr="00821FE5">
        <w:rPr>
          <w:sz w:val="16"/>
          <w:szCs w:val="16"/>
        </w:rPr>
        <w:t xml:space="preserve">несоблюдение установленных требований, предъявляемых к специализированным службам, в том числе </w:t>
      </w:r>
      <w:proofErr w:type="spellStart"/>
      <w:r w:rsidRPr="00821FE5">
        <w:rPr>
          <w:sz w:val="16"/>
          <w:szCs w:val="16"/>
        </w:rPr>
        <w:t>непредоставление</w:t>
      </w:r>
      <w:proofErr w:type="spellEnd"/>
      <w:r w:rsidRPr="00821FE5">
        <w:rPr>
          <w:sz w:val="16"/>
          <w:szCs w:val="16"/>
        </w:rPr>
        <w:t xml:space="preserve"> гарантированного перечня услуг по погребению, предоставляемых на безвозмездной основе взамен выплаты социального пособия на погребение;</w:t>
      </w:r>
    </w:p>
    <w:p w:rsidR="00A226D8" w:rsidRPr="00821FE5" w:rsidRDefault="00A226D8" w:rsidP="00A226D8">
      <w:pPr>
        <w:pStyle w:val="ConsPlusNormal"/>
        <w:ind w:firstLine="540"/>
        <w:jc w:val="both"/>
        <w:rPr>
          <w:sz w:val="16"/>
          <w:szCs w:val="16"/>
        </w:rPr>
      </w:pPr>
      <w:r w:rsidRPr="00821FE5">
        <w:rPr>
          <w:sz w:val="16"/>
          <w:szCs w:val="16"/>
        </w:rPr>
        <w:t>грубые или неоднократные нарушения действующего законодательства Российской Федерации, нормативных правовых актов Красноярского края, МО Осиновомысский сельсовет в сфере погребения и похоронного дела;</w:t>
      </w:r>
    </w:p>
    <w:p w:rsidR="00A226D8" w:rsidRPr="00821FE5" w:rsidRDefault="00A226D8" w:rsidP="00A226D8">
      <w:pPr>
        <w:pStyle w:val="ConsPlusNormal"/>
        <w:ind w:firstLine="540"/>
        <w:jc w:val="both"/>
        <w:rPr>
          <w:sz w:val="16"/>
          <w:szCs w:val="16"/>
        </w:rPr>
      </w:pPr>
      <w:r w:rsidRPr="00821FE5">
        <w:rPr>
          <w:sz w:val="16"/>
          <w:szCs w:val="16"/>
        </w:rPr>
        <w:t>установление фактов получения от должностных лиц за вознаграждение информации о фактах смерти или предложения вознаграждения 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rsidR="00A226D8" w:rsidRPr="00821FE5" w:rsidRDefault="00A226D8" w:rsidP="00A226D8">
      <w:pPr>
        <w:pStyle w:val="ConsPlusNormal"/>
        <w:ind w:firstLine="540"/>
        <w:jc w:val="both"/>
        <w:rPr>
          <w:sz w:val="16"/>
          <w:szCs w:val="16"/>
        </w:rPr>
      </w:pPr>
      <w:r w:rsidRPr="00821FE5">
        <w:rPr>
          <w:sz w:val="16"/>
          <w:szCs w:val="16"/>
        </w:rPr>
        <w:t>фактическое прекращение деятельности по оказанию ритуальных услуг в течение шести месяцев.</w:t>
      </w:r>
    </w:p>
    <w:p w:rsidR="00A226D8" w:rsidRPr="00821FE5" w:rsidRDefault="00A226D8" w:rsidP="00A226D8">
      <w:pPr>
        <w:pStyle w:val="ConsPlusNormal"/>
        <w:ind w:firstLine="540"/>
        <w:jc w:val="both"/>
        <w:rPr>
          <w:sz w:val="16"/>
          <w:szCs w:val="16"/>
        </w:rPr>
      </w:pPr>
      <w:r w:rsidRPr="00821FE5">
        <w:rPr>
          <w:sz w:val="16"/>
          <w:szCs w:val="16"/>
        </w:rPr>
        <w:t xml:space="preserve">11. Отказ специализированной службы от оказания ритуальных услуг в связи с отсутствием у них необходимых средств или по другим основаниям недопустим в соответствии с </w:t>
      </w:r>
      <w:hyperlink r:id="rId24" w:history="1">
        <w:r w:rsidRPr="00821FE5">
          <w:rPr>
            <w:sz w:val="16"/>
            <w:szCs w:val="16"/>
          </w:rPr>
          <w:t>пунктом 1</w:t>
        </w:r>
      </w:hyperlink>
      <w:r w:rsidRPr="00821FE5">
        <w:rPr>
          <w:sz w:val="16"/>
          <w:szCs w:val="16"/>
        </w:rPr>
        <w:t xml:space="preserve"> Указа Президента Российской Федерации от 29.06.1996 N 1001 "О гарантиях прав граждан на предоставление услуг по погребению умерших".</w:t>
      </w:r>
    </w:p>
    <w:p w:rsidR="00A226D8" w:rsidRPr="00821FE5" w:rsidRDefault="00A226D8" w:rsidP="00A226D8">
      <w:pPr>
        <w:pStyle w:val="ConsPlusNormal"/>
        <w:jc w:val="both"/>
        <w:rPr>
          <w:sz w:val="16"/>
          <w:szCs w:val="16"/>
        </w:rPr>
      </w:pPr>
    </w:p>
    <w:p w:rsidR="00A226D8" w:rsidRPr="00821FE5" w:rsidRDefault="00A226D8" w:rsidP="00A226D8">
      <w:pPr>
        <w:pStyle w:val="ConsPlusTitle"/>
        <w:jc w:val="center"/>
        <w:outlineLvl w:val="1"/>
        <w:rPr>
          <w:rFonts w:ascii="Arial" w:hAnsi="Arial" w:cs="Arial"/>
          <w:sz w:val="16"/>
          <w:szCs w:val="16"/>
        </w:rPr>
      </w:pPr>
      <w:r w:rsidRPr="00821FE5">
        <w:rPr>
          <w:rFonts w:ascii="Arial" w:hAnsi="Arial" w:cs="Arial"/>
          <w:sz w:val="16"/>
          <w:szCs w:val="16"/>
        </w:rPr>
        <w:t>III. ТРЕБОВАНИЯ К КАЧЕСТВУ ГАРАНТИРОВАННОГО ПЕРЕЧНЯ</w:t>
      </w:r>
    </w:p>
    <w:p w:rsidR="00A226D8" w:rsidRPr="00821FE5" w:rsidRDefault="00A226D8" w:rsidP="00A226D8">
      <w:pPr>
        <w:pStyle w:val="ConsPlusTitle"/>
        <w:jc w:val="center"/>
        <w:rPr>
          <w:rFonts w:ascii="Arial" w:hAnsi="Arial" w:cs="Arial"/>
          <w:sz w:val="16"/>
          <w:szCs w:val="16"/>
        </w:rPr>
      </w:pPr>
      <w:r w:rsidRPr="00821FE5">
        <w:rPr>
          <w:rFonts w:ascii="Arial" w:hAnsi="Arial" w:cs="Arial"/>
          <w:sz w:val="16"/>
          <w:szCs w:val="16"/>
        </w:rPr>
        <w:t>УСЛУГ ПО ПОГРЕБЕНИЮ</w:t>
      </w:r>
    </w:p>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12. Качество ритуальных услуг и предметов похоронного ритуала, предоставляемых специализированной службой, должно соответствовать санитарным нормам и правилам,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A226D8" w:rsidRPr="00821FE5" w:rsidRDefault="00A226D8" w:rsidP="00A226D8">
      <w:pPr>
        <w:pStyle w:val="ConsPlusNormal"/>
        <w:ind w:firstLine="540"/>
        <w:jc w:val="both"/>
        <w:rPr>
          <w:sz w:val="16"/>
          <w:szCs w:val="16"/>
        </w:rPr>
      </w:pPr>
      <w:r w:rsidRPr="00821FE5">
        <w:rPr>
          <w:sz w:val="16"/>
          <w:szCs w:val="16"/>
        </w:rPr>
        <w:t>13. Качество услуг по погребению, оказываемых специализированной службой лицу, взявшему на себя обязанность осуществить погребение умершего (погибшего), в рамках гарантированного перечня ритуальных услуг должно соответствовать следующим требованиям:</w:t>
      </w:r>
    </w:p>
    <w:p w:rsidR="00A226D8" w:rsidRPr="00821FE5" w:rsidRDefault="00A226D8" w:rsidP="00A226D8">
      <w:pPr>
        <w:pStyle w:val="ConsPlusNormal"/>
        <w:ind w:firstLine="540"/>
        <w:jc w:val="both"/>
        <w:rPr>
          <w:sz w:val="16"/>
          <w:szCs w:val="16"/>
        </w:rPr>
      </w:pPr>
      <w:r w:rsidRPr="00821FE5">
        <w:rPr>
          <w:sz w:val="16"/>
          <w:szCs w:val="16"/>
        </w:rPr>
        <w:t>1) оформление документов, необходимых для погребения;</w:t>
      </w:r>
    </w:p>
    <w:p w:rsidR="00A226D8" w:rsidRPr="00821FE5" w:rsidRDefault="00A226D8" w:rsidP="00A226D8">
      <w:pPr>
        <w:pStyle w:val="ConsPlusNormal"/>
        <w:ind w:firstLine="540"/>
        <w:jc w:val="both"/>
        <w:rPr>
          <w:sz w:val="16"/>
          <w:szCs w:val="16"/>
        </w:rPr>
      </w:pPr>
      <w:r w:rsidRPr="00821FE5">
        <w:rPr>
          <w:sz w:val="16"/>
          <w:szCs w:val="16"/>
        </w:rPr>
        <w:t xml:space="preserve">2) предоставление и доставка гроба и других предметов ритуала, необходимых для погребения: похоронный гроб оббитый, изготавливается из пиломатериала (доска </w:t>
      </w:r>
      <w:proofErr w:type="spellStart"/>
      <w:r w:rsidRPr="00821FE5">
        <w:rPr>
          <w:sz w:val="16"/>
          <w:szCs w:val="16"/>
        </w:rPr>
        <w:t>необрезная</w:t>
      </w:r>
      <w:proofErr w:type="spellEnd"/>
      <w:r w:rsidRPr="00821FE5">
        <w:rPr>
          <w:sz w:val="16"/>
          <w:szCs w:val="16"/>
        </w:rPr>
        <w:t>, дерево - сосна) и соответствует следующим размерам:</w:t>
      </w:r>
    </w:p>
    <w:p w:rsidR="00A226D8" w:rsidRPr="00821FE5" w:rsidRDefault="00A226D8" w:rsidP="00A226D8">
      <w:pPr>
        <w:pStyle w:val="ConsPlusNormal"/>
        <w:ind w:firstLine="540"/>
        <w:jc w:val="both"/>
        <w:rPr>
          <w:sz w:val="16"/>
          <w:szCs w:val="16"/>
        </w:rPr>
      </w:pPr>
    </w:p>
    <w:p w:rsidR="00A226D8" w:rsidRPr="00821FE5" w:rsidRDefault="00A226D8" w:rsidP="00A226D8">
      <w:pPr>
        <w:pStyle w:val="ConsPlusNormal"/>
        <w:ind w:firstLine="540"/>
        <w:jc w:val="both"/>
        <w:rPr>
          <w:sz w:val="16"/>
          <w:szCs w:val="16"/>
        </w:rPr>
      </w:pPr>
    </w:p>
    <w:p w:rsidR="00A226D8" w:rsidRPr="00821FE5" w:rsidRDefault="00A226D8" w:rsidP="00A226D8">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786"/>
        <w:gridCol w:w="2167"/>
        <w:gridCol w:w="2167"/>
        <w:gridCol w:w="2785"/>
      </w:tblGrid>
      <w:tr w:rsidR="00A226D8" w:rsidRPr="00821FE5" w:rsidTr="00A226D8">
        <w:tc>
          <w:tcPr>
            <w:tcW w:w="1406" w:type="pct"/>
            <w:vMerge w:val="restart"/>
          </w:tcPr>
          <w:p w:rsidR="00A226D8" w:rsidRPr="00821FE5" w:rsidRDefault="00A226D8" w:rsidP="00A226D8">
            <w:pPr>
              <w:pStyle w:val="ConsPlusNormal"/>
              <w:ind w:firstLine="0"/>
              <w:jc w:val="center"/>
              <w:rPr>
                <w:sz w:val="16"/>
                <w:szCs w:val="16"/>
              </w:rPr>
            </w:pPr>
            <w:r w:rsidRPr="00821FE5">
              <w:rPr>
                <w:sz w:val="16"/>
                <w:szCs w:val="16"/>
              </w:rPr>
              <w:t>Гроб похоронный</w:t>
            </w:r>
          </w:p>
        </w:tc>
        <w:tc>
          <w:tcPr>
            <w:tcW w:w="2187" w:type="pct"/>
            <w:gridSpan w:val="2"/>
          </w:tcPr>
          <w:p w:rsidR="00A226D8" w:rsidRPr="00821FE5" w:rsidRDefault="00A226D8" w:rsidP="00A226D8">
            <w:pPr>
              <w:pStyle w:val="ConsPlusNormal"/>
              <w:ind w:firstLine="0"/>
              <w:jc w:val="center"/>
              <w:rPr>
                <w:sz w:val="16"/>
                <w:szCs w:val="16"/>
              </w:rPr>
            </w:pPr>
            <w:r w:rsidRPr="00821FE5">
              <w:rPr>
                <w:sz w:val="16"/>
                <w:szCs w:val="16"/>
              </w:rPr>
              <w:t xml:space="preserve">Размер, </w:t>
            </w:r>
            <w:proofErr w:type="gramStart"/>
            <w:r w:rsidRPr="00821FE5">
              <w:rPr>
                <w:sz w:val="16"/>
                <w:szCs w:val="16"/>
              </w:rPr>
              <w:t>мм</w:t>
            </w:r>
            <w:proofErr w:type="gramEnd"/>
          </w:p>
        </w:tc>
        <w:tc>
          <w:tcPr>
            <w:tcW w:w="1406" w:type="pct"/>
            <w:vMerge w:val="restart"/>
          </w:tcPr>
          <w:p w:rsidR="00A226D8" w:rsidRPr="00821FE5" w:rsidRDefault="00A226D8" w:rsidP="00A226D8">
            <w:pPr>
              <w:pStyle w:val="ConsPlusNormal"/>
              <w:ind w:firstLine="0"/>
              <w:jc w:val="center"/>
              <w:rPr>
                <w:sz w:val="16"/>
                <w:szCs w:val="16"/>
              </w:rPr>
            </w:pPr>
            <w:r w:rsidRPr="00821FE5">
              <w:rPr>
                <w:sz w:val="16"/>
                <w:szCs w:val="16"/>
              </w:rPr>
              <w:t xml:space="preserve">Ширина </w:t>
            </w:r>
            <w:proofErr w:type="spellStart"/>
            <w:r w:rsidRPr="00821FE5">
              <w:rPr>
                <w:sz w:val="16"/>
                <w:szCs w:val="16"/>
              </w:rPr>
              <w:t>приголовника</w:t>
            </w:r>
            <w:proofErr w:type="spellEnd"/>
            <w:r w:rsidRPr="00821FE5">
              <w:rPr>
                <w:sz w:val="16"/>
                <w:szCs w:val="16"/>
              </w:rPr>
              <w:t>, мм</w:t>
            </w:r>
          </w:p>
        </w:tc>
      </w:tr>
      <w:tr w:rsidR="00A226D8" w:rsidRPr="00821FE5" w:rsidTr="00A226D8">
        <w:tc>
          <w:tcPr>
            <w:tcW w:w="1406" w:type="pct"/>
            <w:vMerge/>
          </w:tcPr>
          <w:p w:rsidR="00A226D8" w:rsidRPr="00821FE5" w:rsidRDefault="00A226D8" w:rsidP="00A226D8">
            <w:pPr>
              <w:rPr>
                <w:rFonts w:ascii="Arial" w:hAnsi="Arial" w:cs="Arial"/>
                <w:sz w:val="16"/>
                <w:szCs w:val="16"/>
              </w:rPr>
            </w:pPr>
          </w:p>
        </w:tc>
        <w:tc>
          <w:tcPr>
            <w:tcW w:w="1094" w:type="pct"/>
          </w:tcPr>
          <w:p w:rsidR="00A226D8" w:rsidRPr="00821FE5" w:rsidRDefault="00A226D8" w:rsidP="00A226D8">
            <w:pPr>
              <w:pStyle w:val="ConsPlusNormal"/>
              <w:ind w:firstLine="0"/>
              <w:jc w:val="center"/>
              <w:rPr>
                <w:sz w:val="16"/>
                <w:szCs w:val="16"/>
              </w:rPr>
            </w:pPr>
            <w:r w:rsidRPr="00821FE5">
              <w:rPr>
                <w:sz w:val="16"/>
                <w:szCs w:val="16"/>
              </w:rPr>
              <w:t>длина гроба</w:t>
            </w:r>
          </w:p>
        </w:tc>
        <w:tc>
          <w:tcPr>
            <w:tcW w:w="1094" w:type="pct"/>
          </w:tcPr>
          <w:p w:rsidR="00A226D8" w:rsidRPr="00821FE5" w:rsidRDefault="00A226D8" w:rsidP="00A226D8">
            <w:pPr>
              <w:pStyle w:val="ConsPlusNormal"/>
              <w:ind w:firstLine="0"/>
              <w:jc w:val="center"/>
              <w:rPr>
                <w:sz w:val="16"/>
                <w:szCs w:val="16"/>
              </w:rPr>
            </w:pPr>
            <w:r w:rsidRPr="00821FE5">
              <w:rPr>
                <w:sz w:val="16"/>
                <w:szCs w:val="16"/>
              </w:rPr>
              <w:t xml:space="preserve">высота у наружного края </w:t>
            </w:r>
            <w:proofErr w:type="spellStart"/>
            <w:r w:rsidRPr="00821FE5">
              <w:rPr>
                <w:sz w:val="16"/>
                <w:szCs w:val="16"/>
              </w:rPr>
              <w:t>приголовника</w:t>
            </w:r>
            <w:proofErr w:type="spellEnd"/>
          </w:p>
        </w:tc>
        <w:tc>
          <w:tcPr>
            <w:tcW w:w="1406" w:type="pct"/>
            <w:vMerge/>
          </w:tcPr>
          <w:p w:rsidR="00A226D8" w:rsidRPr="00821FE5" w:rsidRDefault="00A226D8" w:rsidP="00A226D8">
            <w:pPr>
              <w:rPr>
                <w:rFonts w:ascii="Arial" w:hAnsi="Arial" w:cs="Arial"/>
                <w:sz w:val="16"/>
                <w:szCs w:val="16"/>
              </w:rPr>
            </w:pPr>
          </w:p>
        </w:tc>
      </w:tr>
      <w:tr w:rsidR="00A226D8" w:rsidRPr="00821FE5" w:rsidTr="00A226D8">
        <w:tc>
          <w:tcPr>
            <w:tcW w:w="1406" w:type="pct"/>
          </w:tcPr>
          <w:p w:rsidR="00A226D8" w:rsidRPr="00821FE5" w:rsidRDefault="00A226D8" w:rsidP="00A226D8">
            <w:pPr>
              <w:pStyle w:val="ConsPlusNormal"/>
              <w:ind w:firstLine="0"/>
              <w:rPr>
                <w:sz w:val="16"/>
                <w:szCs w:val="16"/>
              </w:rPr>
            </w:pPr>
            <w:r w:rsidRPr="00821FE5">
              <w:rPr>
                <w:sz w:val="16"/>
                <w:szCs w:val="16"/>
              </w:rPr>
              <w:t>Взрослый</w:t>
            </w:r>
          </w:p>
        </w:tc>
        <w:tc>
          <w:tcPr>
            <w:tcW w:w="1094" w:type="pct"/>
          </w:tcPr>
          <w:p w:rsidR="00A226D8" w:rsidRPr="00821FE5" w:rsidRDefault="00A226D8" w:rsidP="00A226D8">
            <w:pPr>
              <w:pStyle w:val="ConsPlusNormal"/>
              <w:ind w:firstLine="0"/>
              <w:jc w:val="center"/>
              <w:rPr>
                <w:sz w:val="16"/>
                <w:szCs w:val="16"/>
              </w:rPr>
            </w:pPr>
            <w:r w:rsidRPr="00821FE5">
              <w:rPr>
                <w:sz w:val="16"/>
                <w:szCs w:val="16"/>
              </w:rPr>
              <w:t>1400 - 2200</w:t>
            </w:r>
          </w:p>
        </w:tc>
        <w:tc>
          <w:tcPr>
            <w:tcW w:w="1094" w:type="pct"/>
          </w:tcPr>
          <w:p w:rsidR="00A226D8" w:rsidRPr="00821FE5" w:rsidRDefault="00A226D8" w:rsidP="00A226D8">
            <w:pPr>
              <w:pStyle w:val="ConsPlusNormal"/>
              <w:ind w:firstLine="0"/>
              <w:jc w:val="center"/>
              <w:rPr>
                <w:sz w:val="16"/>
                <w:szCs w:val="16"/>
              </w:rPr>
            </w:pPr>
            <w:r w:rsidRPr="00821FE5">
              <w:rPr>
                <w:sz w:val="16"/>
                <w:szCs w:val="16"/>
              </w:rPr>
              <w:t>450 - 500</w:t>
            </w:r>
          </w:p>
        </w:tc>
        <w:tc>
          <w:tcPr>
            <w:tcW w:w="1406" w:type="pct"/>
          </w:tcPr>
          <w:p w:rsidR="00A226D8" w:rsidRPr="00821FE5" w:rsidRDefault="00A226D8" w:rsidP="00A226D8">
            <w:pPr>
              <w:pStyle w:val="ConsPlusNormal"/>
              <w:ind w:firstLine="0"/>
              <w:jc w:val="center"/>
              <w:rPr>
                <w:sz w:val="16"/>
                <w:szCs w:val="16"/>
              </w:rPr>
            </w:pPr>
            <w:r w:rsidRPr="00821FE5">
              <w:rPr>
                <w:sz w:val="16"/>
                <w:szCs w:val="16"/>
              </w:rPr>
              <w:t>450 - 700</w:t>
            </w:r>
          </w:p>
        </w:tc>
      </w:tr>
      <w:tr w:rsidR="00A226D8" w:rsidRPr="00821FE5" w:rsidTr="00A226D8">
        <w:tc>
          <w:tcPr>
            <w:tcW w:w="1406" w:type="pct"/>
          </w:tcPr>
          <w:p w:rsidR="00A226D8" w:rsidRPr="00821FE5" w:rsidRDefault="00A226D8" w:rsidP="00A226D8">
            <w:pPr>
              <w:pStyle w:val="ConsPlusNormal"/>
              <w:ind w:firstLine="0"/>
              <w:rPr>
                <w:sz w:val="16"/>
                <w:szCs w:val="16"/>
              </w:rPr>
            </w:pPr>
            <w:r w:rsidRPr="00821FE5">
              <w:rPr>
                <w:sz w:val="16"/>
                <w:szCs w:val="16"/>
              </w:rPr>
              <w:t>Подростковый</w:t>
            </w:r>
          </w:p>
        </w:tc>
        <w:tc>
          <w:tcPr>
            <w:tcW w:w="1094" w:type="pct"/>
          </w:tcPr>
          <w:p w:rsidR="00A226D8" w:rsidRPr="00821FE5" w:rsidRDefault="00A226D8" w:rsidP="00A226D8">
            <w:pPr>
              <w:pStyle w:val="ConsPlusNormal"/>
              <w:ind w:firstLine="0"/>
              <w:jc w:val="center"/>
              <w:rPr>
                <w:sz w:val="16"/>
                <w:szCs w:val="16"/>
              </w:rPr>
            </w:pPr>
            <w:r w:rsidRPr="00821FE5">
              <w:rPr>
                <w:sz w:val="16"/>
                <w:szCs w:val="16"/>
              </w:rPr>
              <w:t>1000 - 1400</w:t>
            </w:r>
          </w:p>
        </w:tc>
        <w:tc>
          <w:tcPr>
            <w:tcW w:w="1094" w:type="pct"/>
          </w:tcPr>
          <w:p w:rsidR="00A226D8" w:rsidRPr="00821FE5" w:rsidRDefault="00A226D8" w:rsidP="00A226D8">
            <w:pPr>
              <w:pStyle w:val="ConsPlusNormal"/>
              <w:ind w:firstLine="0"/>
              <w:jc w:val="center"/>
              <w:rPr>
                <w:sz w:val="16"/>
                <w:szCs w:val="16"/>
              </w:rPr>
            </w:pPr>
            <w:r w:rsidRPr="00821FE5">
              <w:rPr>
                <w:sz w:val="16"/>
                <w:szCs w:val="16"/>
              </w:rPr>
              <w:t>400 - 450</w:t>
            </w:r>
          </w:p>
        </w:tc>
        <w:tc>
          <w:tcPr>
            <w:tcW w:w="1406" w:type="pct"/>
          </w:tcPr>
          <w:p w:rsidR="00A226D8" w:rsidRPr="00821FE5" w:rsidRDefault="00A226D8" w:rsidP="00A226D8">
            <w:pPr>
              <w:pStyle w:val="ConsPlusNormal"/>
              <w:ind w:firstLine="0"/>
              <w:jc w:val="center"/>
              <w:rPr>
                <w:sz w:val="16"/>
                <w:szCs w:val="16"/>
              </w:rPr>
            </w:pPr>
            <w:r w:rsidRPr="00821FE5">
              <w:rPr>
                <w:sz w:val="16"/>
                <w:szCs w:val="16"/>
              </w:rPr>
              <w:t>370 - 450</w:t>
            </w:r>
          </w:p>
        </w:tc>
      </w:tr>
      <w:tr w:rsidR="00A226D8" w:rsidRPr="00821FE5" w:rsidTr="00A226D8">
        <w:tc>
          <w:tcPr>
            <w:tcW w:w="1406" w:type="pct"/>
          </w:tcPr>
          <w:p w:rsidR="00A226D8" w:rsidRPr="00821FE5" w:rsidRDefault="00A226D8" w:rsidP="00A226D8">
            <w:pPr>
              <w:pStyle w:val="ConsPlusNormal"/>
              <w:ind w:firstLine="0"/>
              <w:rPr>
                <w:sz w:val="16"/>
                <w:szCs w:val="16"/>
              </w:rPr>
            </w:pPr>
            <w:r w:rsidRPr="00821FE5">
              <w:rPr>
                <w:sz w:val="16"/>
                <w:szCs w:val="16"/>
              </w:rPr>
              <w:t>Детский</w:t>
            </w:r>
          </w:p>
        </w:tc>
        <w:tc>
          <w:tcPr>
            <w:tcW w:w="1094" w:type="pct"/>
          </w:tcPr>
          <w:p w:rsidR="00A226D8" w:rsidRPr="00821FE5" w:rsidRDefault="00A226D8" w:rsidP="00A226D8">
            <w:pPr>
              <w:pStyle w:val="ConsPlusNormal"/>
              <w:ind w:firstLine="0"/>
              <w:jc w:val="center"/>
              <w:rPr>
                <w:sz w:val="16"/>
                <w:szCs w:val="16"/>
              </w:rPr>
            </w:pPr>
            <w:r w:rsidRPr="00821FE5">
              <w:rPr>
                <w:sz w:val="16"/>
                <w:szCs w:val="16"/>
              </w:rPr>
              <w:t>650 - 1000</w:t>
            </w:r>
          </w:p>
        </w:tc>
        <w:tc>
          <w:tcPr>
            <w:tcW w:w="1094" w:type="pct"/>
          </w:tcPr>
          <w:p w:rsidR="00A226D8" w:rsidRPr="00821FE5" w:rsidRDefault="00A226D8" w:rsidP="00A226D8">
            <w:pPr>
              <w:pStyle w:val="ConsPlusNormal"/>
              <w:ind w:firstLine="0"/>
              <w:jc w:val="center"/>
              <w:rPr>
                <w:sz w:val="16"/>
                <w:szCs w:val="16"/>
              </w:rPr>
            </w:pPr>
            <w:r w:rsidRPr="00821FE5">
              <w:rPr>
                <w:sz w:val="16"/>
                <w:szCs w:val="16"/>
              </w:rPr>
              <w:t>350 - 400</w:t>
            </w:r>
          </w:p>
        </w:tc>
        <w:tc>
          <w:tcPr>
            <w:tcW w:w="1406" w:type="pct"/>
          </w:tcPr>
          <w:p w:rsidR="00A226D8" w:rsidRPr="00821FE5" w:rsidRDefault="00A226D8" w:rsidP="00A226D8">
            <w:pPr>
              <w:pStyle w:val="ConsPlusNormal"/>
              <w:ind w:firstLine="0"/>
              <w:jc w:val="center"/>
              <w:rPr>
                <w:sz w:val="16"/>
                <w:szCs w:val="16"/>
              </w:rPr>
            </w:pPr>
            <w:r w:rsidRPr="00821FE5">
              <w:rPr>
                <w:sz w:val="16"/>
                <w:szCs w:val="16"/>
              </w:rPr>
              <w:t>350 - 450</w:t>
            </w:r>
          </w:p>
        </w:tc>
      </w:tr>
    </w:tbl>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3) перевозка тела (останков) умершего (погибшего) на кладбище (крематорий): перевозка гроба с телом умершего (погибшего) к месту захоронения на одном катафалке в один конец;</w:t>
      </w:r>
    </w:p>
    <w:p w:rsidR="00A226D8" w:rsidRPr="00821FE5" w:rsidRDefault="00A226D8" w:rsidP="00A226D8">
      <w:pPr>
        <w:pStyle w:val="ConsPlusNormal"/>
        <w:ind w:firstLine="540"/>
        <w:jc w:val="both"/>
        <w:rPr>
          <w:sz w:val="16"/>
          <w:szCs w:val="16"/>
        </w:rPr>
      </w:pPr>
      <w:r w:rsidRPr="00821FE5">
        <w:rPr>
          <w:sz w:val="16"/>
          <w:szCs w:val="16"/>
        </w:rPr>
        <w:t>4) погребение тела:</w:t>
      </w:r>
    </w:p>
    <w:p w:rsidR="00A226D8" w:rsidRPr="00821FE5" w:rsidRDefault="00A226D8" w:rsidP="00A226D8">
      <w:pPr>
        <w:pStyle w:val="ConsPlusNormal"/>
        <w:ind w:firstLine="540"/>
        <w:jc w:val="both"/>
        <w:rPr>
          <w:sz w:val="16"/>
          <w:szCs w:val="16"/>
        </w:rPr>
      </w:pPr>
      <w:r w:rsidRPr="00821FE5">
        <w:rPr>
          <w:sz w:val="16"/>
          <w:szCs w:val="16"/>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A226D8" w:rsidRPr="00821FE5" w:rsidRDefault="00A226D8" w:rsidP="00A226D8">
      <w:pPr>
        <w:pStyle w:val="ConsPlusNormal"/>
        <w:ind w:firstLine="540"/>
        <w:jc w:val="both"/>
        <w:rPr>
          <w:sz w:val="16"/>
          <w:szCs w:val="16"/>
        </w:rPr>
      </w:pPr>
      <w:r w:rsidRPr="00821FE5">
        <w:rPr>
          <w:sz w:val="16"/>
          <w:szCs w:val="16"/>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A226D8" w:rsidRPr="00821FE5" w:rsidRDefault="00A226D8" w:rsidP="00A226D8">
      <w:pPr>
        <w:pStyle w:val="ConsPlusNormal"/>
        <w:ind w:firstLine="540"/>
        <w:jc w:val="both"/>
        <w:rPr>
          <w:sz w:val="16"/>
          <w:szCs w:val="16"/>
        </w:rPr>
      </w:pPr>
      <w:r w:rsidRPr="00821FE5">
        <w:rPr>
          <w:sz w:val="16"/>
          <w:szCs w:val="16"/>
        </w:rPr>
        <w:t xml:space="preserve">14. </w:t>
      </w:r>
      <w:proofErr w:type="gramStart"/>
      <w:r w:rsidRPr="00821FE5">
        <w:rPr>
          <w:sz w:val="16"/>
          <w:szCs w:val="16"/>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качество услуг по погребению умершего на дому, на улице или в ином месте после установления органами внутренних дел его личности должно соответствовать следующим требованиям:</w:t>
      </w:r>
      <w:proofErr w:type="gramEnd"/>
    </w:p>
    <w:p w:rsidR="00A226D8" w:rsidRPr="00821FE5" w:rsidRDefault="00A226D8" w:rsidP="00A226D8">
      <w:pPr>
        <w:pStyle w:val="ConsPlusNormal"/>
        <w:ind w:firstLine="540"/>
        <w:jc w:val="both"/>
        <w:rPr>
          <w:sz w:val="16"/>
          <w:szCs w:val="16"/>
        </w:rPr>
      </w:pPr>
      <w:r w:rsidRPr="00821FE5">
        <w:rPr>
          <w:sz w:val="16"/>
          <w:szCs w:val="16"/>
        </w:rPr>
        <w:t>1) оформление документов, необходимых для погребения;</w:t>
      </w:r>
    </w:p>
    <w:p w:rsidR="00A226D8" w:rsidRPr="00821FE5" w:rsidRDefault="00A226D8" w:rsidP="00A226D8">
      <w:pPr>
        <w:pStyle w:val="ConsPlusNormal"/>
        <w:ind w:firstLine="540"/>
        <w:jc w:val="both"/>
        <w:rPr>
          <w:sz w:val="16"/>
          <w:szCs w:val="16"/>
        </w:rPr>
      </w:pPr>
      <w:r w:rsidRPr="00821FE5">
        <w:rPr>
          <w:sz w:val="16"/>
          <w:szCs w:val="16"/>
        </w:rPr>
        <w:t>2) облачение тела;</w:t>
      </w:r>
    </w:p>
    <w:p w:rsidR="00A226D8" w:rsidRPr="00821FE5" w:rsidRDefault="00A226D8" w:rsidP="00A226D8">
      <w:pPr>
        <w:pStyle w:val="ConsPlusNormal"/>
        <w:ind w:firstLine="540"/>
        <w:jc w:val="both"/>
        <w:rPr>
          <w:sz w:val="16"/>
          <w:szCs w:val="16"/>
        </w:rPr>
      </w:pPr>
      <w:r w:rsidRPr="00821FE5">
        <w:rPr>
          <w:sz w:val="16"/>
          <w:szCs w:val="16"/>
        </w:rPr>
        <w:t xml:space="preserve">3) предоставление гроба: похоронный гроб оббитый, изготавливается из пиломатериала (доска </w:t>
      </w:r>
      <w:proofErr w:type="spellStart"/>
      <w:r w:rsidRPr="00821FE5">
        <w:rPr>
          <w:sz w:val="16"/>
          <w:szCs w:val="16"/>
        </w:rPr>
        <w:t>необрезная</w:t>
      </w:r>
      <w:proofErr w:type="spellEnd"/>
      <w:r w:rsidRPr="00821FE5">
        <w:rPr>
          <w:sz w:val="16"/>
          <w:szCs w:val="16"/>
        </w:rPr>
        <w:t>, дерево - сосна) и соответствует следующим размерам:</w:t>
      </w:r>
    </w:p>
    <w:p w:rsidR="00A226D8" w:rsidRPr="00821FE5" w:rsidRDefault="00A226D8" w:rsidP="00A226D8">
      <w:pPr>
        <w:pStyle w:val="ConsPlusNormal"/>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16"/>
        <w:gridCol w:w="1759"/>
        <w:gridCol w:w="3954"/>
        <w:gridCol w:w="2076"/>
      </w:tblGrid>
      <w:tr w:rsidR="00A226D8" w:rsidRPr="00821FE5" w:rsidTr="00A226D8">
        <w:trPr>
          <w:trHeight w:val="149"/>
        </w:trPr>
        <w:tc>
          <w:tcPr>
            <w:tcW w:w="1068" w:type="pct"/>
            <w:vMerge w:val="restart"/>
          </w:tcPr>
          <w:p w:rsidR="00A226D8" w:rsidRPr="00821FE5" w:rsidRDefault="00A226D8" w:rsidP="00A226D8">
            <w:pPr>
              <w:pStyle w:val="ConsPlusNormal"/>
              <w:ind w:firstLine="0"/>
              <w:jc w:val="center"/>
              <w:rPr>
                <w:sz w:val="16"/>
                <w:szCs w:val="16"/>
              </w:rPr>
            </w:pPr>
            <w:r w:rsidRPr="00821FE5">
              <w:rPr>
                <w:sz w:val="16"/>
                <w:szCs w:val="16"/>
              </w:rPr>
              <w:t>Гроб похоронный</w:t>
            </w:r>
          </w:p>
        </w:tc>
        <w:tc>
          <w:tcPr>
            <w:tcW w:w="2884" w:type="pct"/>
            <w:gridSpan w:val="2"/>
          </w:tcPr>
          <w:p w:rsidR="00A226D8" w:rsidRPr="00821FE5" w:rsidRDefault="00A226D8" w:rsidP="00A226D8">
            <w:pPr>
              <w:pStyle w:val="ConsPlusNormal"/>
              <w:ind w:firstLine="0"/>
              <w:jc w:val="center"/>
              <w:rPr>
                <w:sz w:val="16"/>
                <w:szCs w:val="16"/>
              </w:rPr>
            </w:pPr>
            <w:r w:rsidRPr="00821FE5">
              <w:rPr>
                <w:sz w:val="16"/>
                <w:szCs w:val="16"/>
              </w:rPr>
              <w:t xml:space="preserve">Размер, </w:t>
            </w:r>
            <w:proofErr w:type="gramStart"/>
            <w:r w:rsidRPr="00821FE5">
              <w:rPr>
                <w:sz w:val="16"/>
                <w:szCs w:val="16"/>
              </w:rPr>
              <w:t>мм</w:t>
            </w:r>
            <w:proofErr w:type="gramEnd"/>
          </w:p>
        </w:tc>
        <w:tc>
          <w:tcPr>
            <w:tcW w:w="1048" w:type="pct"/>
            <w:vMerge w:val="restart"/>
          </w:tcPr>
          <w:p w:rsidR="00A226D8" w:rsidRPr="00821FE5" w:rsidRDefault="00A226D8" w:rsidP="00A226D8">
            <w:pPr>
              <w:pStyle w:val="ConsPlusNormal"/>
              <w:ind w:firstLine="0"/>
              <w:jc w:val="center"/>
              <w:rPr>
                <w:sz w:val="16"/>
                <w:szCs w:val="16"/>
              </w:rPr>
            </w:pPr>
            <w:r w:rsidRPr="00821FE5">
              <w:rPr>
                <w:sz w:val="16"/>
                <w:szCs w:val="16"/>
              </w:rPr>
              <w:t xml:space="preserve">Ширина </w:t>
            </w:r>
            <w:proofErr w:type="spellStart"/>
            <w:r w:rsidRPr="00821FE5">
              <w:rPr>
                <w:sz w:val="16"/>
                <w:szCs w:val="16"/>
              </w:rPr>
              <w:t>приголовника</w:t>
            </w:r>
            <w:proofErr w:type="spellEnd"/>
            <w:r w:rsidRPr="00821FE5">
              <w:rPr>
                <w:sz w:val="16"/>
                <w:szCs w:val="16"/>
              </w:rPr>
              <w:t>, мм</w:t>
            </w:r>
          </w:p>
        </w:tc>
      </w:tr>
      <w:tr w:rsidR="00A226D8" w:rsidRPr="00821FE5" w:rsidTr="00A226D8">
        <w:trPr>
          <w:trHeight w:val="355"/>
        </w:trPr>
        <w:tc>
          <w:tcPr>
            <w:tcW w:w="1068" w:type="pct"/>
            <w:vMerge/>
          </w:tcPr>
          <w:p w:rsidR="00A226D8" w:rsidRPr="00821FE5" w:rsidRDefault="00A226D8" w:rsidP="00A226D8">
            <w:pPr>
              <w:rPr>
                <w:rFonts w:ascii="Arial" w:hAnsi="Arial" w:cs="Arial"/>
                <w:sz w:val="16"/>
                <w:szCs w:val="16"/>
              </w:rPr>
            </w:pPr>
          </w:p>
        </w:tc>
        <w:tc>
          <w:tcPr>
            <w:tcW w:w="888" w:type="pct"/>
          </w:tcPr>
          <w:p w:rsidR="00A226D8" w:rsidRPr="00821FE5" w:rsidRDefault="00A226D8" w:rsidP="00A226D8">
            <w:pPr>
              <w:pStyle w:val="ConsPlusNormal"/>
              <w:ind w:firstLine="0"/>
              <w:jc w:val="center"/>
              <w:rPr>
                <w:sz w:val="16"/>
                <w:szCs w:val="16"/>
              </w:rPr>
            </w:pPr>
            <w:r w:rsidRPr="00821FE5">
              <w:rPr>
                <w:sz w:val="16"/>
                <w:szCs w:val="16"/>
              </w:rPr>
              <w:t>длина гроба</w:t>
            </w:r>
          </w:p>
        </w:tc>
        <w:tc>
          <w:tcPr>
            <w:tcW w:w="1996" w:type="pct"/>
          </w:tcPr>
          <w:p w:rsidR="00A226D8" w:rsidRPr="00821FE5" w:rsidRDefault="00A226D8" w:rsidP="00A226D8">
            <w:pPr>
              <w:pStyle w:val="ConsPlusNormal"/>
              <w:ind w:firstLine="0"/>
              <w:jc w:val="center"/>
              <w:rPr>
                <w:sz w:val="16"/>
                <w:szCs w:val="16"/>
              </w:rPr>
            </w:pPr>
            <w:r w:rsidRPr="00821FE5">
              <w:rPr>
                <w:sz w:val="16"/>
                <w:szCs w:val="16"/>
              </w:rPr>
              <w:t xml:space="preserve">высота у наружного края </w:t>
            </w:r>
            <w:proofErr w:type="spellStart"/>
            <w:r w:rsidRPr="00821FE5">
              <w:rPr>
                <w:sz w:val="16"/>
                <w:szCs w:val="16"/>
              </w:rPr>
              <w:t>приголовника</w:t>
            </w:r>
            <w:proofErr w:type="spellEnd"/>
          </w:p>
        </w:tc>
        <w:tc>
          <w:tcPr>
            <w:tcW w:w="1048" w:type="pct"/>
            <w:vMerge/>
          </w:tcPr>
          <w:p w:rsidR="00A226D8" w:rsidRPr="00821FE5" w:rsidRDefault="00A226D8" w:rsidP="00A226D8">
            <w:pPr>
              <w:rPr>
                <w:rFonts w:ascii="Arial" w:hAnsi="Arial" w:cs="Arial"/>
                <w:sz w:val="16"/>
                <w:szCs w:val="16"/>
              </w:rPr>
            </w:pPr>
          </w:p>
        </w:tc>
      </w:tr>
      <w:tr w:rsidR="00A226D8" w:rsidRPr="00821FE5" w:rsidTr="00A226D8">
        <w:tc>
          <w:tcPr>
            <w:tcW w:w="1068" w:type="pct"/>
          </w:tcPr>
          <w:p w:rsidR="00A226D8" w:rsidRPr="00821FE5" w:rsidRDefault="00A226D8" w:rsidP="00A226D8">
            <w:pPr>
              <w:pStyle w:val="ConsPlusNormal"/>
              <w:ind w:firstLine="0"/>
              <w:rPr>
                <w:sz w:val="16"/>
                <w:szCs w:val="16"/>
              </w:rPr>
            </w:pPr>
            <w:r w:rsidRPr="00821FE5">
              <w:rPr>
                <w:sz w:val="16"/>
                <w:szCs w:val="16"/>
              </w:rPr>
              <w:t>Взрослый</w:t>
            </w:r>
          </w:p>
        </w:tc>
        <w:tc>
          <w:tcPr>
            <w:tcW w:w="888" w:type="pct"/>
          </w:tcPr>
          <w:p w:rsidR="00A226D8" w:rsidRPr="00821FE5" w:rsidRDefault="00A226D8" w:rsidP="00A226D8">
            <w:pPr>
              <w:pStyle w:val="ConsPlusNormal"/>
              <w:ind w:firstLine="0"/>
              <w:jc w:val="center"/>
              <w:rPr>
                <w:sz w:val="16"/>
                <w:szCs w:val="16"/>
              </w:rPr>
            </w:pPr>
            <w:r w:rsidRPr="00821FE5">
              <w:rPr>
                <w:sz w:val="16"/>
                <w:szCs w:val="16"/>
              </w:rPr>
              <w:t>1400 - 2200</w:t>
            </w:r>
          </w:p>
        </w:tc>
        <w:tc>
          <w:tcPr>
            <w:tcW w:w="1996" w:type="pct"/>
          </w:tcPr>
          <w:p w:rsidR="00A226D8" w:rsidRPr="00821FE5" w:rsidRDefault="00A226D8" w:rsidP="00A226D8">
            <w:pPr>
              <w:pStyle w:val="ConsPlusNormal"/>
              <w:ind w:firstLine="0"/>
              <w:jc w:val="center"/>
              <w:rPr>
                <w:sz w:val="16"/>
                <w:szCs w:val="16"/>
              </w:rPr>
            </w:pPr>
            <w:r w:rsidRPr="00821FE5">
              <w:rPr>
                <w:sz w:val="16"/>
                <w:szCs w:val="16"/>
              </w:rPr>
              <w:t>450 - 500</w:t>
            </w:r>
          </w:p>
        </w:tc>
        <w:tc>
          <w:tcPr>
            <w:tcW w:w="1048" w:type="pct"/>
          </w:tcPr>
          <w:p w:rsidR="00A226D8" w:rsidRPr="00821FE5" w:rsidRDefault="00A226D8" w:rsidP="00A226D8">
            <w:pPr>
              <w:pStyle w:val="ConsPlusNormal"/>
              <w:ind w:firstLine="0"/>
              <w:jc w:val="center"/>
              <w:rPr>
                <w:sz w:val="16"/>
                <w:szCs w:val="16"/>
              </w:rPr>
            </w:pPr>
            <w:r w:rsidRPr="00821FE5">
              <w:rPr>
                <w:sz w:val="16"/>
                <w:szCs w:val="16"/>
              </w:rPr>
              <w:t>450 - 700</w:t>
            </w:r>
          </w:p>
        </w:tc>
      </w:tr>
      <w:tr w:rsidR="00A226D8" w:rsidRPr="00821FE5" w:rsidTr="00A226D8">
        <w:tc>
          <w:tcPr>
            <w:tcW w:w="1068" w:type="pct"/>
          </w:tcPr>
          <w:p w:rsidR="00A226D8" w:rsidRPr="00821FE5" w:rsidRDefault="00A226D8" w:rsidP="00A226D8">
            <w:pPr>
              <w:pStyle w:val="ConsPlusNormal"/>
              <w:ind w:firstLine="0"/>
              <w:rPr>
                <w:sz w:val="16"/>
                <w:szCs w:val="16"/>
              </w:rPr>
            </w:pPr>
            <w:r w:rsidRPr="00821FE5">
              <w:rPr>
                <w:sz w:val="16"/>
                <w:szCs w:val="16"/>
              </w:rPr>
              <w:t>Подростковый</w:t>
            </w:r>
          </w:p>
        </w:tc>
        <w:tc>
          <w:tcPr>
            <w:tcW w:w="888" w:type="pct"/>
          </w:tcPr>
          <w:p w:rsidR="00A226D8" w:rsidRPr="00821FE5" w:rsidRDefault="00A226D8" w:rsidP="00A226D8">
            <w:pPr>
              <w:pStyle w:val="ConsPlusNormal"/>
              <w:ind w:firstLine="0"/>
              <w:jc w:val="center"/>
              <w:rPr>
                <w:sz w:val="16"/>
                <w:szCs w:val="16"/>
              </w:rPr>
            </w:pPr>
            <w:r w:rsidRPr="00821FE5">
              <w:rPr>
                <w:sz w:val="16"/>
                <w:szCs w:val="16"/>
              </w:rPr>
              <w:t>1000 - 1400</w:t>
            </w:r>
          </w:p>
        </w:tc>
        <w:tc>
          <w:tcPr>
            <w:tcW w:w="1996" w:type="pct"/>
          </w:tcPr>
          <w:p w:rsidR="00A226D8" w:rsidRPr="00821FE5" w:rsidRDefault="00A226D8" w:rsidP="00A226D8">
            <w:pPr>
              <w:pStyle w:val="ConsPlusNormal"/>
              <w:ind w:firstLine="0"/>
              <w:jc w:val="center"/>
              <w:rPr>
                <w:sz w:val="16"/>
                <w:szCs w:val="16"/>
              </w:rPr>
            </w:pPr>
            <w:r w:rsidRPr="00821FE5">
              <w:rPr>
                <w:sz w:val="16"/>
                <w:szCs w:val="16"/>
              </w:rPr>
              <w:t>400 - 450</w:t>
            </w:r>
          </w:p>
        </w:tc>
        <w:tc>
          <w:tcPr>
            <w:tcW w:w="1048" w:type="pct"/>
          </w:tcPr>
          <w:p w:rsidR="00A226D8" w:rsidRPr="00821FE5" w:rsidRDefault="00A226D8" w:rsidP="00A226D8">
            <w:pPr>
              <w:pStyle w:val="ConsPlusNormal"/>
              <w:ind w:firstLine="0"/>
              <w:jc w:val="center"/>
              <w:rPr>
                <w:sz w:val="16"/>
                <w:szCs w:val="16"/>
              </w:rPr>
            </w:pPr>
            <w:r w:rsidRPr="00821FE5">
              <w:rPr>
                <w:sz w:val="16"/>
                <w:szCs w:val="16"/>
              </w:rPr>
              <w:t>370 - 450</w:t>
            </w:r>
          </w:p>
        </w:tc>
      </w:tr>
      <w:tr w:rsidR="00A226D8" w:rsidRPr="00821FE5" w:rsidTr="00A226D8">
        <w:tc>
          <w:tcPr>
            <w:tcW w:w="1068" w:type="pct"/>
          </w:tcPr>
          <w:p w:rsidR="00A226D8" w:rsidRPr="00821FE5" w:rsidRDefault="00A226D8" w:rsidP="00A226D8">
            <w:pPr>
              <w:pStyle w:val="ConsPlusNormal"/>
              <w:ind w:firstLine="0"/>
              <w:rPr>
                <w:sz w:val="16"/>
                <w:szCs w:val="16"/>
              </w:rPr>
            </w:pPr>
            <w:r w:rsidRPr="00821FE5">
              <w:rPr>
                <w:sz w:val="16"/>
                <w:szCs w:val="16"/>
              </w:rPr>
              <w:t>Детский</w:t>
            </w:r>
          </w:p>
        </w:tc>
        <w:tc>
          <w:tcPr>
            <w:tcW w:w="888" w:type="pct"/>
          </w:tcPr>
          <w:p w:rsidR="00A226D8" w:rsidRPr="00821FE5" w:rsidRDefault="00A226D8" w:rsidP="00A226D8">
            <w:pPr>
              <w:pStyle w:val="ConsPlusNormal"/>
              <w:ind w:firstLine="0"/>
              <w:jc w:val="center"/>
              <w:rPr>
                <w:sz w:val="16"/>
                <w:szCs w:val="16"/>
              </w:rPr>
            </w:pPr>
            <w:r w:rsidRPr="00821FE5">
              <w:rPr>
                <w:sz w:val="16"/>
                <w:szCs w:val="16"/>
              </w:rPr>
              <w:t>650 - 1000</w:t>
            </w:r>
          </w:p>
        </w:tc>
        <w:tc>
          <w:tcPr>
            <w:tcW w:w="1996" w:type="pct"/>
          </w:tcPr>
          <w:p w:rsidR="00A226D8" w:rsidRPr="00821FE5" w:rsidRDefault="00A226D8" w:rsidP="00A226D8">
            <w:pPr>
              <w:pStyle w:val="ConsPlusNormal"/>
              <w:ind w:firstLine="0"/>
              <w:jc w:val="center"/>
              <w:rPr>
                <w:sz w:val="16"/>
                <w:szCs w:val="16"/>
              </w:rPr>
            </w:pPr>
            <w:r w:rsidRPr="00821FE5">
              <w:rPr>
                <w:sz w:val="16"/>
                <w:szCs w:val="16"/>
              </w:rPr>
              <w:t>350 - 400</w:t>
            </w:r>
          </w:p>
        </w:tc>
        <w:tc>
          <w:tcPr>
            <w:tcW w:w="1048" w:type="pct"/>
          </w:tcPr>
          <w:p w:rsidR="00A226D8" w:rsidRPr="00821FE5" w:rsidRDefault="00A226D8" w:rsidP="00A226D8">
            <w:pPr>
              <w:pStyle w:val="ConsPlusNormal"/>
              <w:ind w:firstLine="0"/>
              <w:jc w:val="center"/>
              <w:rPr>
                <w:sz w:val="16"/>
                <w:szCs w:val="16"/>
              </w:rPr>
            </w:pPr>
            <w:r w:rsidRPr="00821FE5">
              <w:rPr>
                <w:sz w:val="16"/>
                <w:szCs w:val="16"/>
              </w:rPr>
              <w:t>350 - 450</w:t>
            </w:r>
          </w:p>
        </w:tc>
      </w:tr>
    </w:tbl>
    <w:p w:rsidR="00A226D8" w:rsidRPr="00821FE5" w:rsidRDefault="00A226D8" w:rsidP="00A226D8">
      <w:pPr>
        <w:pStyle w:val="ConsPlusNormal"/>
        <w:jc w:val="both"/>
        <w:rPr>
          <w:sz w:val="16"/>
          <w:szCs w:val="16"/>
        </w:rPr>
      </w:pPr>
    </w:p>
    <w:p w:rsidR="00A226D8" w:rsidRPr="00821FE5" w:rsidRDefault="00A226D8" w:rsidP="00A226D8">
      <w:pPr>
        <w:pStyle w:val="ConsPlusNormal"/>
        <w:ind w:firstLine="540"/>
        <w:jc w:val="both"/>
        <w:rPr>
          <w:sz w:val="16"/>
          <w:szCs w:val="16"/>
        </w:rPr>
      </w:pPr>
      <w:r w:rsidRPr="00821FE5">
        <w:rPr>
          <w:sz w:val="16"/>
          <w:szCs w:val="16"/>
        </w:rPr>
        <w:t>4) перевозка тела (останков) умершего (погибшего) на кладбище (крематорий): перевозка гроба с телом умершего (погибшего) к месту захоронения в один конец;</w:t>
      </w:r>
    </w:p>
    <w:p w:rsidR="00A226D8" w:rsidRPr="00821FE5" w:rsidRDefault="00A226D8" w:rsidP="00A226D8">
      <w:pPr>
        <w:pStyle w:val="ConsPlusNormal"/>
        <w:ind w:firstLine="540"/>
        <w:jc w:val="both"/>
        <w:rPr>
          <w:sz w:val="16"/>
          <w:szCs w:val="16"/>
        </w:rPr>
      </w:pPr>
      <w:r w:rsidRPr="00821FE5">
        <w:rPr>
          <w:sz w:val="16"/>
          <w:szCs w:val="16"/>
        </w:rPr>
        <w:t>5) погребение тела:</w:t>
      </w:r>
    </w:p>
    <w:p w:rsidR="00A226D8" w:rsidRPr="00821FE5" w:rsidRDefault="00A226D8" w:rsidP="00A226D8">
      <w:pPr>
        <w:pStyle w:val="ConsPlusNormal"/>
        <w:ind w:firstLine="540"/>
        <w:jc w:val="both"/>
        <w:rPr>
          <w:sz w:val="16"/>
          <w:szCs w:val="16"/>
        </w:rPr>
      </w:pPr>
      <w:r w:rsidRPr="00821FE5">
        <w:rPr>
          <w:sz w:val="16"/>
          <w:szCs w:val="16"/>
        </w:rPr>
        <w:t>рытье могилы для гроба и комплекс работ по захоронению на отведенном участке включает подготовительные работы по расчистке и разметке места для рытья могилы и непосредственно рытье могилы;</w:t>
      </w:r>
    </w:p>
    <w:p w:rsidR="00A226D8" w:rsidRPr="00821FE5" w:rsidRDefault="00A226D8" w:rsidP="00A226D8">
      <w:pPr>
        <w:pStyle w:val="ConsPlusNormal"/>
        <w:ind w:firstLine="540"/>
        <w:jc w:val="both"/>
        <w:rPr>
          <w:sz w:val="16"/>
          <w:szCs w:val="16"/>
        </w:rPr>
      </w:pPr>
      <w:r w:rsidRPr="00821FE5">
        <w:rPr>
          <w:sz w:val="16"/>
          <w:szCs w:val="16"/>
        </w:rPr>
        <w:t>захоронение представляет собой выполнение следующих мероприятий: забивка крышки гроба и опускание в могилу, засыпка могилы и устройство надмогильного холма, установка таблички с номером захоронения.</w:t>
      </w:r>
    </w:p>
    <w:p w:rsidR="00A226D8" w:rsidRPr="00821FE5" w:rsidRDefault="00A226D8" w:rsidP="00A226D8">
      <w:pPr>
        <w:pStyle w:val="ConsPlusNormal"/>
        <w:widowControl/>
        <w:ind w:firstLine="0"/>
        <w:rPr>
          <w:sz w:val="16"/>
          <w:szCs w:val="16"/>
        </w:rPr>
      </w:pPr>
    </w:p>
    <w:p w:rsidR="00A226D8" w:rsidRPr="00821FE5" w:rsidRDefault="00A226D8" w:rsidP="00A226D8">
      <w:pPr>
        <w:rPr>
          <w:rFonts w:ascii="Arial" w:hAnsi="Arial" w:cs="Arial"/>
          <w:sz w:val="16"/>
          <w:szCs w:val="16"/>
        </w:rPr>
      </w:pPr>
      <w:r w:rsidRPr="00821FE5">
        <w:rPr>
          <w:rFonts w:ascii="Arial" w:hAnsi="Arial" w:cs="Arial"/>
          <w:sz w:val="16"/>
          <w:szCs w:val="16"/>
        </w:rPr>
        <w:br w:type="page"/>
      </w:r>
    </w:p>
    <w:p w:rsidR="00A226D8" w:rsidRPr="00821FE5" w:rsidRDefault="00A226D8" w:rsidP="00A226D8">
      <w:pPr>
        <w:pStyle w:val="ConsPlusNormal"/>
        <w:widowControl/>
        <w:ind w:firstLine="0"/>
        <w:rPr>
          <w:sz w:val="16"/>
          <w:szCs w:val="16"/>
        </w:rPr>
      </w:pPr>
    </w:p>
    <w:p w:rsidR="00A226D8" w:rsidRPr="00821FE5" w:rsidRDefault="00A226D8" w:rsidP="00A226D8">
      <w:pPr>
        <w:pStyle w:val="ConsPlusNormal"/>
        <w:widowControl/>
        <w:ind w:left="6237" w:firstLine="0"/>
        <w:rPr>
          <w:sz w:val="16"/>
          <w:szCs w:val="16"/>
        </w:rPr>
      </w:pPr>
      <w:r w:rsidRPr="00821FE5">
        <w:rPr>
          <w:sz w:val="16"/>
          <w:szCs w:val="16"/>
        </w:rPr>
        <w:t xml:space="preserve">Приложение № 4 </w:t>
      </w:r>
      <w:proofErr w:type="gramStart"/>
      <w:r w:rsidRPr="00821FE5">
        <w:rPr>
          <w:sz w:val="16"/>
          <w:szCs w:val="16"/>
        </w:rPr>
        <w:t>к</w:t>
      </w:r>
      <w:proofErr w:type="gramEnd"/>
    </w:p>
    <w:p w:rsidR="00A226D8" w:rsidRPr="00821FE5" w:rsidRDefault="00A226D8" w:rsidP="00A226D8">
      <w:pPr>
        <w:pStyle w:val="ConsPlusNormal"/>
        <w:widowControl/>
        <w:ind w:left="6237" w:firstLine="0"/>
        <w:rPr>
          <w:sz w:val="16"/>
          <w:szCs w:val="16"/>
        </w:rPr>
      </w:pPr>
      <w:r w:rsidRPr="00821FE5">
        <w:rPr>
          <w:sz w:val="16"/>
          <w:szCs w:val="16"/>
        </w:rPr>
        <w:t>к постановлению администрации Осиновомысского сельсовета</w:t>
      </w:r>
    </w:p>
    <w:p w:rsidR="00A226D8" w:rsidRPr="00821FE5" w:rsidRDefault="00A226D8" w:rsidP="00A226D8">
      <w:pPr>
        <w:pStyle w:val="ConsPlusNormal"/>
        <w:widowControl/>
        <w:ind w:left="6237" w:firstLine="0"/>
        <w:rPr>
          <w:sz w:val="16"/>
          <w:szCs w:val="16"/>
        </w:rPr>
      </w:pPr>
      <w:r w:rsidRPr="00821FE5">
        <w:rPr>
          <w:sz w:val="16"/>
          <w:szCs w:val="16"/>
        </w:rPr>
        <w:t>от 16.02.2023  № 7</w:t>
      </w:r>
    </w:p>
    <w:p w:rsidR="00A226D8" w:rsidRPr="00821FE5" w:rsidRDefault="00A226D8" w:rsidP="00A226D8">
      <w:pPr>
        <w:pStyle w:val="ConsPlusNormal"/>
        <w:widowControl/>
        <w:ind w:left="6237" w:firstLine="0"/>
        <w:rPr>
          <w:sz w:val="16"/>
          <w:szCs w:val="16"/>
        </w:rPr>
      </w:pPr>
    </w:p>
    <w:p w:rsidR="00A226D8" w:rsidRPr="00821FE5" w:rsidRDefault="00A226D8" w:rsidP="00A226D8">
      <w:pPr>
        <w:autoSpaceDE w:val="0"/>
        <w:autoSpaceDN w:val="0"/>
        <w:adjustRightInd w:val="0"/>
        <w:jc w:val="right"/>
        <w:outlineLvl w:val="0"/>
        <w:rPr>
          <w:rFonts w:ascii="Arial" w:hAnsi="Arial" w:cs="Arial"/>
          <w:sz w:val="16"/>
          <w:szCs w:val="16"/>
        </w:rPr>
      </w:pPr>
    </w:p>
    <w:p w:rsidR="00A226D8" w:rsidRPr="00821FE5" w:rsidRDefault="00A226D8" w:rsidP="00A226D8">
      <w:pPr>
        <w:autoSpaceDE w:val="0"/>
        <w:autoSpaceDN w:val="0"/>
        <w:adjustRightInd w:val="0"/>
        <w:jc w:val="right"/>
        <w:outlineLvl w:val="0"/>
        <w:rPr>
          <w:rFonts w:ascii="Arial" w:hAnsi="Arial" w:cs="Arial"/>
          <w:sz w:val="16"/>
          <w:szCs w:val="16"/>
        </w:rPr>
      </w:pPr>
    </w:p>
    <w:p w:rsidR="00A226D8" w:rsidRPr="00821FE5" w:rsidRDefault="00A226D8" w:rsidP="00A226D8">
      <w:pPr>
        <w:pStyle w:val="a9"/>
        <w:jc w:val="center"/>
        <w:rPr>
          <w:rFonts w:ascii="Arial" w:hAnsi="Arial" w:cs="Arial"/>
          <w:sz w:val="16"/>
          <w:szCs w:val="16"/>
        </w:rPr>
      </w:pPr>
      <w:r w:rsidRPr="00821FE5">
        <w:rPr>
          <w:rFonts w:ascii="Arial" w:hAnsi="Arial" w:cs="Arial"/>
          <w:sz w:val="16"/>
          <w:szCs w:val="16"/>
        </w:rPr>
        <w:t>СОСТАВ</w:t>
      </w:r>
    </w:p>
    <w:p w:rsidR="00A226D8" w:rsidRPr="00821FE5" w:rsidRDefault="00A226D8" w:rsidP="00A226D8">
      <w:pPr>
        <w:pStyle w:val="ConsPlusTitle"/>
        <w:widowControl/>
        <w:jc w:val="center"/>
        <w:rPr>
          <w:rFonts w:ascii="Arial" w:hAnsi="Arial" w:cs="Arial"/>
          <w:b w:val="0"/>
          <w:sz w:val="16"/>
          <w:szCs w:val="16"/>
        </w:rPr>
      </w:pPr>
      <w:r w:rsidRPr="00821FE5">
        <w:rPr>
          <w:rFonts w:ascii="Arial" w:hAnsi="Arial" w:cs="Arial"/>
          <w:b w:val="0"/>
          <w:sz w:val="16"/>
          <w:szCs w:val="16"/>
        </w:rPr>
        <w:t xml:space="preserve">конкурсной комиссии  по проведению  открытого  конкурса </w:t>
      </w:r>
      <w:proofErr w:type="spellStart"/>
      <w:r w:rsidRPr="00821FE5">
        <w:rPr>
          <w:rFonts w:ascii="Arial" w:hAnsi="Arial" w:cs="Arial"/>
          <w:b w:val="0"/>
          <w:sz w:val="16"/>
          <w:szCs w:val="16"/>
        </w:rPr>
        <w:t>повыбору</w:t>
      </w:r>
      <w:proofErr w:type="spellEnd"/>
      <w:r w:rsidRPr="00821FE5">
        <w:rPr>
          <w:rFonts w:ascii="Arial" w:hAnsi="Arial" w:cs="Arial"/>
          <w:b w:val="0"/>
          <w:sz w:val="16"/>
          <w:szCs w:val="16"/>
        </w:rPr>
        <w:t xml:space="preserve">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Осиновомысского сельсовета</w:t>
      </w:r>
    </w:p>
    <w:p w:rsidR="00A226D8" w:rsidRPr="00821FE5" w:rsidRDefault="00A226D8" w:rsidP="00A226D8">
      <w:pPr>
        <w:pStyle w:val="a9"/>
        <w:jc w:val="center"/>
        <w:rPr>
          <w:rFonts w:ascii="Arial" w:hAnsi="Arial" w:cs="Arial"/>
          <w:sz w:val="16"/>
          <w:szCs w:val="16"/>
        </w:rPr>
      </w:pPr>
    </w:p>
    <w:p w:rsidR="00A226D8" w:rsidRPr="00821FE5" w:rsidRDefault="00A226D8" w:rsidP="00A226D8">
      <w:pPr>
        <w:pStyle w:val="a9"/>
        <w:jc w:val="center"/>
        <w:rPr>
          <w:rFonts w:ascii="Arial" w:hAnsi="Arial" w:cs="Arial"/>
          <w:sz w:val="16"/>
          <w:szCs w:val="16"/>
        </w:rPr>
      </w:pPr>
    </w:p>
    <w:tbl>
      <w:tblPr>
        <w:tblW w:w="0" w:type="auto"/>
        <w:tblLook w:val="01E0"/>
      </w:tblPr>
      <w:tblGrid>
        <w:gridCol w:w="648"/>
        <w:gridCol w:w="3420"/>
        <w:gridCol w:w="5450"/>
      </w:tblGrid>
      <w:tr w:rsidR="00A226D8" w:rsidRPr="00821FE5" w:rsidTr="00A226D8">
        <w:tc>
          <w:tcPr>
            <w:tcW w:w="648" w:type="dxa"/>
          </w:tcPr>
          <w:p w:rsidR="00A226D8" w:rsidRPr="00821FE5" w:rsidRDefault="00A226D8" w:rsidP="00A226D8">
            <w:pPr>
              <w:pStyle w:val="a9"/>
              <w:jc w:val="right"/>
              <w:rPr>
                <w:rFonts w:ascii="Arial" w:hAnsi="Arial" w:cs="Arial"/>
                <w:sz w:val="16"/>
                <w:szCs w:val="16"/>
              </w:rPr>
            </w:pPr>
            <w:r w:rsidRPr="00821FE5">
              <w:rPr>
                <w:rFonts w:ascii="Arial" w:hAnsi="Arial" w:cs="Arial"/>
                <w:sz w:val="16"/>
                <w:szCs w:val="16"/>
              </w:rPr>
              <w:t>1.</w:t>
            </w:r>
          </w:p>
        </w:tc>
        <w:tc>
          <w:tcPr>
            <w:tcW w:w="3420" w:type="dxa"/>
          </w:tcPr>
          <w:p w:rsidR="00A226D8" w:rsidRPr="00821FE5" w:rsidRDefault="00A226D8" w:rsidP="00A226D8">
            <w:pPr>
              <w:pStyle w:val="a9"/>
              <w:rPr>
                <w:rFonts w:ascii="Arial" w:hAnsi="Arial" w:cs="Arial"/>
                <w:sz w:val="16"/>
                <w:szCs w:val="16"/>
              </w:rPr>
            </w:pPr>
            <w:r w:rsidRPr="00821FE5">
              <w:rPr>
                <w:rFonts w:ascii="Arial" w:hAnsi="Arial" w:cs="Arial"/>
                <w:sz w:val="16"/>
                <w:szCs w:val="16"/>
              </w:rPr>
              <w:t xml:space="preserve">Кузнецов </w:t>
            </w:r>
          </w:p>
          <w:p w:rsidR="00A226D8" w:rsidRPr="00821FE5" w:rsidRDefault="00A226D8" w:rsidP="00A226D8">
            <w:pPr>
              <w:pStyle w:val="a9"/>
              <w:rPr>
                <w:rFonts w:ascii="Arial" w:hAnsi="Arial" w:cs="Arial"/>
                <w:sz w:val="16"/>
                <w:szCs w:val="16"/>
              </w:rPr>
            </w:pPr>
            <w:r w:rsidRPr="00821FE5">
              <w:rPr>
                <w:rFonts w:ascii="Arial" w:hAnsi="Arial" w:cs="Arial"/>
                <w:sz w:val="16"/>
                <w:szCs w:val="16"/>
              </w:rPr>
              <w:t xml:space="preserve">Дмитрий Витальевич </w:t>
            </w:r>
          </w:p>
          <w:p w:rsidR="00A226D8" w:rsidRPr="00821FE5" w:rsidRDefault="00A226D8" w:rsidP="00A226D8">
            <w:pPr>
              <w:pStyle w:val="a9"/>
              <w:rPr>
                <w:rFonts w:ascii="Arial" w:hAnsi="Arial" w:cs="Arial"/>
                <w:sz w:val="16"/>
                <w:szCs w:val="16"/>
              </w:rPr>
            </w:pPr>
          </w:p>
        </w:tc>
        <w:tc>
          <w:tcPr>
            <w:tcW w:w="5450" w:type="dxa"/>
          </w:tcPr>
          <w:p w:rsidR="00A226D8" w:rsidRPr="00821FE5" w:rsidRDefault="00A226D8" w:rsidP="00A226D8">
            <w:pPr>
              <w:pStyle w:val="a9"/>
              <w:rPr>
                <w:rFonts w:ascii="Arial" w:hAnsi="Arial" w:cs="Arial"/>
                <w:sz w:val="16"/>
                <w:szCs w:val="16"/>
              </w:rPr>
            </w:pPr>
            <w:r w:rsidRPr="00821FE5">
              <w:rPr>
                <w:rFonts w:ascii="Arial" w:hAnsi="Arial" w:cs="Arial"/>
                <w:sz w:val="16"/>
                <w:szCs w:val="16"/>
              </w:rPr>
              <w:t>-Глава Осиновомысского сельсовета, председатель комиссии;</w:t>
            </w:r>
          </w:p>
        </w:tc>
      </w:tr>
      <w:tr w:rsidR="00A226D8" w:rsidRPr="00821FE5" w:rsidTr="00A226D8">
        <w:tc>
          <w:tcPr>
            <w:tcW w:w="648" w:type="dxa"/>
          </w:tcPr>
          <w:p w:rsidR="00A226D8" w:rsidRPr="00821FE5" w:rsidRDefault="00A226D8" w:rsidP="00A226D8">
            <w:pPr>
              <w:pStyle w:val="a9"/>
              <w:jc w:val="right"/>
              <w:rPr>
                <w:rFonts w:ascii="Arial" w:hAnsi="Arial" w:cs="Arial"/>
                <w:sz w:val="16"/>
                <w:szCs w:val="16"/>
              </w:rPr>
            </w:pPr>
            <w:r w:rsidRPr="00821FE5">
              <w:rPr>
                <w:rFonts w:ascii="Arial" w:hAnsi="Arial" w:cs="Arial"/>
                <w:sz w:val="16"/>
                <w:szCs w:val="16"/>
              </w:rPr>
              <w:t>2.</w:t>
            </w:r>
          </w:p>
        </w:tc>
        <w:tc>
          <w:tcPr>
            <w:tcW w:w="3420" w:type="dxa"/>
          </w:tcPr>
          <w:p w:rsidR="00A226D8" w:rsidRPr="00821FE5" w:rsidRDefault="00A226D8" w:rsidP="00A226D8">
            <w:pPr>
              <w:pStyle w:val="a9"/>
              <w:rPr>
                <w:rFonts w:ascii="Arial" w:hAnsi="Arial" w:cs="Arial"/>
                <w:sz w:val="16"/>
                <w:szCs w:val="16"/>
              </w:rPr>
            </w:pPr>
            <w:r w:rsidRPr="00821FE5">
              <w:rPr>
                <w:rFonts w:ascii="Arial" w:hAnsi="Arial" w:cs="Arial"/>
                <w:sz w:val="16"/>
                <w:szCs w:val="16"/>
              </w:rPr>
              <w:t xml:space="preserve">Пономарева </w:t>
            </w:r>
          </w:p>
          <w:p w:rsidR="00A226D8" w:rsidRPr="00821FE5" w:rsidRDefault="00A226D8" w:rsidP="00A226D8">
            <w:pPr>
              <w:pStyle w:val="a9"/>
              <w:rPr>
                <w:rFonts w:ascii="Arial" w:hAnsi="Arial" w:cs="Arial"/>
                <w:sz w:val="16"/>
                <w:szCs w:val="16"/>
              </w:rPr>
            </w:pPr>
            <w:r w:rsidRPr="00821FE5">
              <w:rPr>
                <w:rFonts w:ascii="Arial" w:hAnsi="Arial" w:cs="Arial"/>
                <w:sz w:val="16"/>
                <w:szCs w:val="16"/>
              </w:rPr>
              <w:t>Екатерина Анатольевна</w:t>
            </w:r>
          </w:p>
        </w:tc>
        <w:tc>
          <w:tcPr>
            <w:tcW w:w="5450" w:type="dxa"/>
          </w:tcPr>
          <w:p w:rsidR="00A226D8" w:rsidRPr="00821FE5" w:rsidRDefault="00A226D8" w:rsidP="00A226D8">
            <w:pPr>
              <w:pStyle w:val="a9"/>
              <w:rPr>
                <w:rFonts w:ascii="Arial" w:hAnsi="Arial" w:cs="Arial"/>
                <w:sz w:val="16"/>
                <w:szCs w:val="16"/>
              </w:rPr>
            </w:pPr>
            <w:r w:rsidRPr="00821FE5">
              <w:rPr>
                <w:rFonts w:ascii="Arial" w:hAnsi="Arial" w:cs="Arial"/>
                <w:sz w:val="16"/>
                <w:szCs w:val="16"/>
              </w:rPr>
              <w:t>-Заместитель Главы Осиновомысского сельсовета, заместитель председателя комиссии;</w:t>
            </w:r>
          </w:p>
        </w:tc>
      </w:tr>
      <w:tr w:rsidR="00A226D8" w:rsidRPr="00821FE5" w:rsidTr="00A226D8">
        <w:tc>
          <w:tcPr>
            <w:tcW w:w="648" w:type="dxa"/>
          </w:tcPr>
          <w:p w:rsidR="00A226D8" w:rsidRPr="00821FE5" w:rsidRDefault="00A226D8" w:rsidP="00A226D8">
            <w:pPr>
              <w:pStyle w:val="a9"/>
              <w:jc w:val="right"/>
              <w:rPr>
                <w:rFonts w:ascii="Arial" w:hAnsi="Arial" w:cs="Arial"/>
                <w:sz w:val="16"/>
                <w:szCs w:val="16"/>
              </w:rPr>
            </w:pPr>
            <w:r w:rsidRPr="00821FE5">
              <w:rPr>
                <w:rFonts w:ascii="Arial" w:hAnsi="Arial" w:cs="Arial"/>
                <w:sz w:val="16"/>
                <w:szCs w:val="16"/>
              </w:rPr>
              <w:t>3.</w:t>
            </w:r>
          </w:p>
        </w:tc>
        <w:tc>
          <w:tcPr>
            <w:tcW w:w="3420" w:type="dxa"/>
          </w:tcPr>
          <w:p w:rsidR="00A226D8" w:rsidRPr="00821FE5" w:rsidRDefault="00A226D8" w:rsidP="00A226D8">
            <w:pPr>
              <w:pStyle w:val="a9"/>
              <w:rPr>
                <w:rFonts w:ascii="Arial" w:hAnsi="Arial" w:cs="Arial"/>
                <w:sz w:val="16"/>
                <w:szCs w:val="16"/>
              </w:rPr>
            </w:pPr>
            <w:proofErr w:type="spellStart"/>
            <w:r w:rsidRPr="00821FE5">
              <w:rPr>
                <w:rFonts w:ascii="Arial" w:hAnsi="Arial" w:cs="Arial"/>
                <w:sz w:val="16"/>
                <w:szCs w:val="16"/>
              </w:rPr>
              <w:t>Икенова</w:t>
            </w:r>
            <w:proofErr w:type="spellEnd"/>
            <w:r w:rsidRPr="00821FE5">
              <w:rPr>
                <w:rFonts w:ascii="Arial" w:hAnsi="Arial" w:cs="Arial"/>
                <w:sz w:val="16"/>
                <w:szCs w:val="16"/>
              </w:rPr>
              <w:t xml:space="preserve"> </w:t>
            </w:r>
          </w:p>
          <w:p w:rsidR="00A226D8" w:rsidRPr="00821FE5" w:rsidRDefault="00A226D8" w:rsidP="00A226D8">
            <w:pPr>
              <w:pStyle w:val="a9"/>
              <w:rPr>
                <w:rFonts w:ascii="Arial" w:hAnsi="Arial" w:cs="Arial"/>
                <w:sz w:val="16"/>
                <w:szCs w:val="16"/>
              </w:rPr>
            </w:pPr>
            <w:r w:rsidRPr="00821FE5">
              <w:rPr>
                <w:rFonts w:ascii="Arial" w:hAnsi="Arial" w:cs="Arial"/>
                <w:sz w:val="16"/>
                <w:szCs w:val="16"/>
              </w:rPr>
              <w:t>Ирина Владимировна</w:t>
            </w:r>
          </w:p>
        </w:tc>
        <w:tc>
          <w:tcPr>
            <w:tcW w:w="5450" w:type="dxa"/>
          </w:tcPr>
          <w:p w:rsidR="00A226D8" w:rsidRPr="00821FE5" w:rsidRDefault="00A226D8" w:rsidP="00A226D8">
            <w:pPr>
              <w:pStyle w:val="a9"/>
              <w:rPr>
                <w:rFonts w:ascii="Arial" w:hAnsi="Arial" w:cs="Arial"/>
                <w:sz w:val="16"/>
                <w:szCs w:val="16"/>
              </w:rPr>
            </w:pPr>
            <w:r w:rsidRPr="00821FE5">
              <w:rPr>
                <w:rFonts w:ascii="Arial" w:hAnsi="Arial" w:cs="Arial"/>
                <w:sz w:val="16"/>
                <w:szCs w:val="16"/>
              </w:rPr>
              <w:t>- Бухгалтер администрации Осиновомысского сельсовета, секретарь комиссии;</w:t>
            </w:r>
          </w:p>
          <w:p w:rsidR="00A226D8" w:rsidRPr="00821FE5" w:rsidRDefault="00A226D8" w:rsidP="00A226D8">
            <w:pPr>
              <w:pStyle w:val="a9"/>
              <w:rPr>
                <w:rFonts w:ascii="Arial" w:hAnsi="Arial" w:cs="Arial"/>
                <w:sz w:val="16"/>
                <w:szCs w:val="16"/>
              </w:rPr>
            </w:pPr>
          </w:p>
        </w:tc>
      </w:tr>
      <w:tr w:rsidR="00A226D8" w:rsidRPr="00821FE5" w:rsidTr="00A226D8">
        <w:tc>
          <w:tcPr>
            <w:tcW w:w="648" w:type="dxa"/>
          </w:tcPr>
          <w:p w:rsidR="00A226D8" w:rsidRPr="00821FE5" w:rsidRDefault="00A226D8" w:rsidP="00A226D8">
            <w:pPr>
              <w:pStyle w:val="a9"/>
              <w:jc w:val="right"/>
              <w:rPr>
                <w:rFonts w:ascii="Arial" w:hAnsi="Arial" w:cs="Arial"/>
                <w:sz w:val="16"/>
                <w:szCs w:val="16"/>
              </w:rPr>
            </w:pPr>
          </w:p>
        </w:tc>
        <w:tc>
          <w:tcPr>
            <w:tcW w:w="3420" w:type="dxa"/>
          </w:tcPr>
          <w:p w:rsidR="00A226D8" w:rsidRPr="00821FE5" w:rsidRDefault="00A226D8" w:rsidP="00A226D8">
            <w:pPr>
              <w:pStyle w:val="a9"/>
              <w:rPr>
                <w:rFonts w:ascii="Arial" w:hAnsi="Arial" w:cs="Arial"/>
                <w:sz w:val="16"/>
                <w:szCs w:val="16"/>
              </w:rPr>
            </w:pPr>
          </w:p>
        </w:tc>
        <w:tc>
          <w:tcPr>
            <w:tcW w:w="5450" w:type="dxa"/>
          </w:tcPr>
          <w:p w:rsidR="00A226D8" w:rsidRPr="00821FE5" w:rsidRDefault="00A226D8" w:rsidP="00A226D8">
            <w:pPr>
              <w:pStyle w:val="a9"/>
              <w:rPr>
                <w:rFonts w:ascii="Arial" w:hAnsi="Arial" w:cs="Arial"/>
                <w:sz w:val="16"/>
                <w:szCs w:val="16"/>
                <w:u w:val="single"/>
              </w:rPr>
            </w:pPr>
            <w:r w:rsidRPr="00821FE5">
              <w:rPr>
                <w:rFonts w:ascii="Arial" w:hAnsi="Arial" w:cs="Arial"/>
                <w:sz w:val="16"/>
                <w:szCs w:val="16"/>
                <w:u w:val="single"/>
              </w:rPr>
              <w:t>Другие члены комиссии:</w:t>
            </w:r>
          </w:p>
          <w:p w:rsidR="00A226D8" w:rsidRPr="00821FE5" w:rsidRDefault="00A226D8" w:rsidP="00A226D8">
            <w:pPr>
              <w:pStyle w:val="a9"/>
              <w:rPr>
                <w:rFonts w:ascii="Arial" w:hAnsi="Arial" w:cs="Arial"/>
                <w:sz w:val="16"/>
                <w:szCs w:val="16"/>
                <w:u w:val="single"/>
              </w:rPr>
            </w:pPr>
          </w:p>
        </w:tc>
      </w:tr>
      <w:tr w:rsidR="00A226D8" w:rsidRPr="00821FE5" w:rsidTr="00A226D8">
        <w:tc>
          <w:tcPr>
            <w:tcW w:w="648" w:type="dxa"/>
          </w:tcPr>
          <w:p w:rsidR="00A226D8" w:rsidRPr="00821FE5" w:rsidRDefault="00A226D8" w:rsidP="00A226D8">
            <w:pPr>
              <w:pStyle w:val="a9"/>
              <w:jc w:val="right"/>
              <w:rPr>
                <w:rFonts w:ascii="Arial" w:hAnsi="Arial" w:cs="Arial"/>
                <w:sz w:val="16"/>
                <w:szCs w:val="16"/>
              </w:rPr>
            </w:pPr>
            <w:r w:rsidRPr="00821FE5">
              <w:rPr>
                <w:rFonts w:ascii="Arial" w:hAnsi="Arial" w:cs="Arial"/>
                <w:sz w:val="16"/>
                <w:szCs w:val="16"/>
              </w:rPr>
              <w:t>4.</w:t>
            </w:r>
          </w:p>
        </w:tc>
        <w:tc>
          <w:tcPr>
            <w:tcW w:w="3420" w:type="dxa"/>
          </w:tcPr>
          <w:p w:rsidR="00A226D8" w:rsidRPr="00821FE5" w:rsidRDefault="00A226D8" w:rsidP="00A226D8">
            <w:pPr>
              <w:pStyle w:val="a9"/>
              <w:rPr>
                <w:rFonts w:ascii="Arial" w:hAnsi="Arial" w:cs="Arial"/>
                <w:sz w:val="16"/>
                <w:szCs w:val="16"/>
              </w:rPr>
            </w:pPr>
            <w:proofErr w:type="spellStart"/>
            <w:r w:rsidRPr="00821FE5">
              <w:rPr>
                <w:rFonts w:ascii="Arial" w:hAnsi="Arial" w:cs="Arial"/>
                <w:sz w:val="16"/>
                <w:szCs w:val="16"/>
              </w:rPr>
              <w:t>Кульба</w:t>
            </w:r>
            <w:proofErr w:type="spellEnd"/>
            <w:r w:rsidRPr="00821FE5">
              <w:rPr>
                <w:rFonts w:ascii="Arial" w:hAnsi="Arial" w:cs="Arial"/>
                <w:sz w:val="16"/>
                <w:szCs w:val="16"/>
              </w:rPr>
              <w:t xml:space="preserve"> </w:t>
            </w:r>
          </w:p>
          <w:p w:rsidR="00A226D8" w:rsidRPr="00821FE5" w:rsidRDefault="00A226D8" w:rsidP="00A226D8">
            <w:pPr>
              <w:pStyle w:val="a9"/>
              <w:rPr>
                <w:rFonts w:ascii="Arial" w:hAnsi="Arial" w:cs="Arial"/>
                <w:sz w:val="16"/>
                <w:szCs w:val="16"/>
              </w:rPr>
            </w:pPr>
            <w:r w:rsidRPr="00821FE5">
              <w:rPr>
                <w:rFonts w:ascii="Arial" w:hAnsi="Arial" w:cs="Arial"/>
                <w:sz w:val="16"/>
                <w:szCs w:val="16"/>
              </w:rPr>
              <w:t>Наталья Александровна</w:t>
            </w:r>
          </w:p>
        </w:tc>
        <w:tc>
          <w:tcPr>
            <w:tcW w:w="5450" w:type="dxa"/>
          </w:tcPr>
          <w:p w:rsidR="00A226D8" w:rsidRPr="00821FE5" w:rsidRDefault="00A226D8" w:rsidP="00A226D8">
            <w:pPr>
              <w:pStyle w:val="a9"/>
              <w:rPr>
                <w:rFonts w:ascii="Arial" w:hAnsi="Arial" w:cs="Arial"/>
                <w:sz w:val="16"/>
                <w:szCs w:val="16"/>
              </w:rPr>
            </w:pPr>
            <w:r w:rsidRPr="00821FE5">
              <w:rPr>
                <w:rFonts w:ascii="Arial" w:hAnsi="Arial" w:cs="Arial"/>
                <w:sz w:val="16"/>
                <w:szCs w:val="16"/>
              </w:rPr>
              <w:t>- специалист 1 категории администрации Осиновомысского сельсовета;</w:t>
            </w:r>
          </w:p>
        </w:tc>
      </w:tr>
      <w:tr w:rsidR="00A226D8" w:rsidRPr="00821FE5" w:rsidTr="00A226D8">
        <w:tc>
          <w:tcPr>
            <w:tcW w:w="648" w:type="dxa"/>
          </w:tcPr>
          <w:p w:rsidR="00A226D8" w:rsidRPr="00821FE5" w:rsidRDefault="00A226D8" w:rsidP="00A226D8">
            <w:pPr>
              <w:pStyle w:val="a9"/>
              <w:jc w:val="right"/>
              <w:rPr>
                <w:rFonts w:ascii="Arial" w:hAnsi="Arial" w:cs="Arial"/>
                <w:sz w:val="16"/>
                <w:szCs w:val="16"/>
              </w:rPr>
            </w:pPr>
          </w:p>
        </w:tc>
        <w:tc>
          <w:tcPr>
            <w:tcW w:w="3420" w:type="dxa"/>
          </w:tcPr>
          <w:p w:rsidR="00A226D8" w:rsidRPr="00821FE5" w:rsidRDefault="00A226D8" w:rsidP="00A226D8">
            <w:pPr>
              <w:pStyle w:val="a9"/>
              <w:rPr>
                <w:rFonts w:ascii="Arial" w:hAnsi="Arial" w:cs="Arial"/>
                <w:sz w:val="16"/>
                <w:szCs w:val="16"/>
              </w:rPr>
            </w:pPr>
          </w:p>
        </w:tc>
        <w:tc>
          <w:tcPr>
            <w:tcW w:w="5450" w:type="dxa"/>
          </w:tcPr>
          <w:p w:rsidR="00A226D8" w:rsidRPr="00821FE5" w:rsidRDefault="00A226D8" w:rsidP="00A226D8">
            <w:pPr>
              <w:pStyle w:val="a9"/>
              <w:rPr>
                <w:rFonts w:ascii="Arial" w:hAnsi="Arial" w:cs="Arial"/>
                <w:sz w:val="16"/>
                <w:szCs w:val="16"/>
              </w:rPr>
            </w:pPr>
          </w:p>
        </w:tc>
      </w:tr>
      <w:tr w:rsidR="00A226D8" w:rsidRPr="00821FE5" w:rsidTr="00A226D8">
        <w:tc>
          <w:tcPr>
            <w:tcW w:w="648" w:type="dxa"/>
          </w:tcPr>
          <w:p w:rsidR="00A226D8" w:rsidRPr="00821FE5" w:rsidRDefault="00A226D8" w:rsidP="00A226D8">
            <w:pPr>
              <w:pStyle w:val="a9"/>
              <w:jc w:val="right"/>
              <w:rPr>
                <w:rFonts w:ascii="Arial" w:hAnsi="Arial" w:cs="Arial"/>
                <w:sz w:val="16"/>
                <w:szCs w:val="16"/>
              </w:rPr>
            </w:pPr>
            <w:r w:rsidRPr="00821FE5">
              <w:rPr>
                <w:rFonts w:ascii="Arial" w:hAnsi="Arial" w:cs="Arial"/>
                <w:sz w:val="16"/>
                <w:szCs w:val="16"/>
              </w:rPr>
              <w:t>5.</w:t>
            </w:r>
          </w:p>
        </w:tc>
        <w:tc>
          <w:tcPr>
            <w:tcW w:w="3420" w:type="dxa"/>
          </w:tcPr>
          <w:p w:rsidR="00A226D8" w:rsidRPr="00821FE5" w:rsidRDefault="00A226D8" w:rsidP="00A226D8">
            <w:pPr>
              <w:pStyle w:val="a9"/>
              <w:rPr>
                <w:rFonts w:ascii="Arial" w:hAnsi="Arial" w:cs="Arial"/>
                <w:sz w:val="16"/>
                <w:szCs w:val="16"/>
              </w:rPr>
            </w:pPr>
            <w:proofErr w:type="spellStart"/>
            <w:r w:rsidRPr="00821FE5">
              <w:rPr>
                <w:rFonts w:ascii="Arial" w:hAnsi="Arial" w:cs="Arial"/>
                <w:sz w:val="16"/>
                <w:szCs w:val="16"/>
              </w:rPr>
              <w:t>Есенникова</w:t>
            </w:r>
            <w:proofErr w:type="spellEnd"/>
          </w:p>
          <w:p w:rsidR="00A226D8" w:rsidRPr="00821FE5" w:rsidRDefault="00A226D8" w:rsidP="00A226D8">
            <w:pPr>
              <w:pStyle w:val="a9"/>
              <w:jc w:val="left"/>
              <w:rPr>
                <w:rFonts w:ascii="Arial" w:hAnsi="Arial" w:cs="Arial"/>
                <w:sz w:val="16"/>
                <w:szCs w:val="16"/>
              </w:rPr>
            </w:pPr>
            <w:r w:rsidRPr="00821FE5">
              <w:rPr>
                <w:rFonts w:ascii="Arial" w:hAnsi="Arial" w:cs="Arial"/>
                <w:sz w:val="16"/>
                <w:szCs w:val="16"/>
              </w:rPr>
              <w:t>Татьяна Владимировна</w:t>
            </w:r>
          </w:p>
        </w:tc>
        <w:tc>
          <w:tcPr>
            <w:tcW w:w="5450" w:type="dxa"/>
          </w:tcPr>
          <w:p w:rsidR="00A226D8" w:rsidRPr="00821FE5" w:rsidRDefault="00A226D8" w:rsidP="00A226D8">
            <w:pPr>
              <w:pStyle w:val="a9"/>
              <w:rPr>
                <w:rFonts w:ascii="Arial" w:hAnsi="Arial" w:cs="Arial"/>
                <w:sz w:val="16"/>
                <w:szCs w:val="16"/>
              </w:rPr>
            </w:pPr>
            <w:r w:rsidRPr="00821FE5">
              <w:rPr>
                <w:rFonts w:ascii="Arial" w:hAnsi="Arial" w:cs="Arial"/>
                <w:sz w:val="16"/>
                <w:szCs w:val="16"/>
              </w:rPr>
              <w:t>- специалист 2 категории администрации Осиновомысского сельсовета;</w:t>
            </w:r>
          </w:p>
        </w:tc>
      </w:tr>
      <w:tr w:rsidR="00A226D8" w:rsidRPr="00821FE5" w:rsidTr="00A226D8">
        <w:tc>
          <w:tcPr>
            <w:tcW w:w="648" w:type="dxa"/>
          </w:tcPr>
          <w:p w:rsidR="00A226D8" w:rsidRPr="00821FE5" w:rsidRDefault="00A226D8" w:rsidP="00A226D8">
            <w:pPr>
              <w:pStyle w:val="a9"/>
              <w:jc w:val="right"/>
              <w:rPr>
                <w:rFonts w:ascii="Arial" w:hAnsi="Arial" w:cs="Arial"/>
                <w:sz w:val="16"/>
                <w:szCs w:val="16"/>
              </w:rPr>
            </w:pPr>
          </w:p>
        </w:tc>
        <w:tc>
          <w:tcPr>
            <w:tcW w:w="3420" w:type="dxa"/>
          </w:tcPr>
          <w:p w:rsidR="00A226D8" w:rsidRPr="00821FE5" w:rsidRDefault="00A226D8" w:rsidP="00A226D8">
            <w:pPr>
              <w:pStyle w:val="a9"/>
              <w:rPr>
                <w:rFonts w:ascii="Arial" w:hAnsi="Arial" w:cs="Arial"/>
                <w:sz w:val="16"/>
                <w:szCs w:val="16"/>
              </w:rPr>
            </w:pPr>
          </w:p>
        </w:tc>
        <w:tc>
          <w:tcPr>
            <w:tcW w:w="5450" w:type="dxa"/>
          </w:tcPr>
          <w:p w:rsidR="00A226D8" w:rsidRPr="00821FE5" w:rsidRDefault="00A226D8" w:rsidP="00A226D8">
            <w:pPr>
              <w:pStyle w:val="a9"/>
              <w:rPr>
                <w:rFonts w:ascii="Arial" w:hAnsi="Arial" w:cs="Arial"/>
                <w:sz w:val="16"/>
                <w:szCs w:val="16"/>
              </w:rPr>
            </w:pPr>
          </w:p>
        </w:tc>
      </w:tr>
    </w:tbl>
    <w:p w:rsidR="00A226D8" w:rsidRPr="00821FE5" w:rsidRDefault="00A226D8" w:rsidP="00A226D8">
      <w:pPr>
        <w:tabs>
          <w:tab w:val="left" w:pos="915"/>
        </w:tabs>
        <w:autoSpaceDE w:val="0"/>
        <w:autoSpaceDN w:val="0"/>
        <w:adjustRightInd w:val="0"/>
        <w:outlineLvl w:val="1"/>
        <w:rPr>
          <w:rFonts w:ascii="Arial" w:hAnsi="Arial" w:cs="Arial"/>
          <w:sz w:val="16"/>
          <w:szCs w:val="16"/>
        </w:rPr>
      </w:pPr>
      <w:r w:rsidRPr="00821FE5">
        <w:rPr>
          <w:rFonts w:ascii="Arial" w:hAnsi="Arial" w:cs="Arial"/>
          <w:sz w:val="16"/>
          <w:szCs w:val="16"/>
        </w:rPr>
        <w:tab/>
      </w:r>
    </w:p>
    <w:p w:rsidR="00821FE5" w:rsidRPr="00821FE5" w:rsidRDefault="00821FE5" w:rsidP="00821FE5">
      <w:pPr>
        <w:pStyle w:val="a3"/>
        <w:rPr>
          <w:rFonts w:ascii="Arial" w:hAnsi="Arial" w:cs="Arial"/>
          <w:color w:val="000000"/>
          <w:sz w:val="16"/>
          <w:szCs w:val="16"/>
        </w:rPr>
      </w:pPr>
    </w:p>
    <w:p w:rsidR="00821FE5" w:rsidRPr="00821FE5" w:rsidRDefault="00821FE5" w:rsidP="00821FE5">
      <w:pPr>
        <w:pStyle w:val="a3"/>
        <w:rPr>
          <w:rFonts w:ascii="Arial" w:hAnsi="Arial" w:cs="Arial"/>
          <w:color w:val="000000"/>
          <w:sz w:val="16"/>
          <w:szCs w:val="16"/>
        </w:rPr>
      </w:pPr>
      <w:r w:rsidRPr="00821FE5">
        <w:rPr>
          <w:rFonts w:ascii="Arial" w:hAnsi="Arial" w:cs="Arial"/>
          <w:noProof/>
          <w:sz w:val="16"/>
          <w:szCs w:val="16"/>
        </w:rPr>
        <w:drawing>
          <wp:inline distT="0" distB="0" distL="0" distR="0">
            <wp:extent cx="600075" cy="800100"/>
            <wp:effectExtent l="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800100"/>
                    </a:xfrm>
                    <a:prstGeom prst="rect">
                      <a:avLst/>
                    </a:prstGeom>
                    <a:noFill/>
                    <a:ln>
                      <a:noFill/>
                    </a:ln>
                  </pic:spPr>
                </pic:pic>
              </a:graphicData>
            </a:graphic>
          </wp:inline>
        </w:drawing>
      </w:r>
    </w:p>
    <w:p w:rsidR="00821FE5" w:rsidRPr="00821FE5" w:rsidRDefault="00821FE5" w:rsidP="00821FE5">
      <w:pPr>
        <w:pStyle w:val="a3"/>
        <w:rPr>
          <w:rFonts w:ascii="Arial" w:hAnsi="Arial" w:cs="Arial"/>
          <w:color w:val="000000"/>
          <w:sz w:val="16"/>
          <w:szCs w:val="16"/>
        </w:rPr>
      </w:pPr>
    </w:p>
    <w:p w:rsidR="00821FE5" w:rsidRPr="00821FE5" w:rsidRDefault="00821FE5" w:rsidP="00821FE5">
      <w:pPr>
        <w:pStyle w:val="a3"/>
        <w:rPr>
          <w:rFonts w:ascii="Arial" w:hAnsi="Arial" w:cs="Arial"/>
          <w:bCs/>
          <w:kern w:val="32"/>
          <w:sz w:val="16"/>
          <w:szCs w:val="16"/>
        </w:rPr>
      </w:pPr>
      <w:r w:rsidRPr="00821FE5">
        <w:rPr>
          <w:rFonts w:ascii="Arial" w:hAnsi="Arial" w:cs="Arial"/>
          <w:bCs/>
          <w:kern w:val="32"/>
          <w:sz w:val="16"/>
          <w:szCs w:val="16"/>
        </w:rPr>
        <w:t>КРАСНОЯРСКИЙ КРАЙ</w:t>
      </w:r>
    </w:p>
    <w:p w:rsidR="00821FE5" w:rsidRPr="00821FE5" w:rsidRDefault="00821FE5" w:rsidP="00821FE5">
      <w:pPr>
        <w:pStyle w:val="a3"/>
        <w:rPr>
          <w:rFonts w:ascii="Arial" w:hAnsi="Arial" w:cs="Arial"/>
          <w:bCs/>
          <w:kern w:val="32"/>
          <w:sz w:val="16"/>
          <w:szCs w:val="16"/>
        </w:rPr>
      </w:pPr>
      <w:r w:rsidRPr="00821FE5">
        <w:rPr>
          <w:rFonts w:ascii="Arial" w:hAnsi="Arial" w:cs="Arial"/>
          <w:bCs/>
          <w:kern w:val="32"/>
          <w:sz w:val="16"/>
          <w:szCs w:val="16"/>
        </w:rPr>
        <w:t>ОСИНОВОМЫССКИЙ СЕЛЬСОВЕТ БОГУЧАНСКОГО РАЙОНА</w:t>
      </w:r>
    </w:p>
    <w:p w:rsidR="00821FE5" w:rsidRPr="00821FE5" w:rsidRDefault="00821FE5" w:rsidP="00821FE5">
      <w:pPr>
        <w:pStyle w:val="a3"/>
        <w:rPr>
          <w:rFonts w:ascii="Arial" w:hAnsi="Arial" w:cs="Arial"/>
          <w:bCs/>
          <w:kern w:val="32"/>
          <w:sz w:val="16"/>
          <w:szCs w:val="16"/>
        </w:rPr>
      </w:pPr>
      <w:r w:rsidRPr="00821FE5">
        <w:rPr>
          <w:rFonts w:ascii="Arial" w:hAnsi="Arial" w:cs="Arial"/>
          <w:bCs/>
          <w:kern w:val="32"/>
          <w:sz w:val="16"/>
          <w:szCs w:val="16"/>
        </w:rPr>
        <w:t>ОСИНОВОМЫССКИЙ СЕЛЬСКИЙ СОВЕТ ДЕПУТАТОВ</w:t>
      </w:r>
    </w:p>
    <w:p w:rsidR="00821FE5" w:rsidRPr="00821FE5" w:rsidRDefault="00821FE5" w:rsidP="00821FE5">
      <w:pPr>
        <w:pStyle w:val="a3"/>
        <w:rPr>
          <w:rFonts w:ascii="Arial" w:hAnsi="Arial" w:cs="Arial"/>
          <w:bCs/>
          <w:kern w:val="32"/>
          <w:sz w:val="16"/>
          <w:szCs w:val="16"/>
        </w:rPr>
      </w:pPr>
    </w:p>
    <w:p w:rsidR="00821FE5" w:rsidRPr="00821FE5" w:rsidRDefault="00821FE5" w:rsidP="00821FE5">
      <w:pPr>
        <w:pStyle w:val="a3"/>
        <w:rPr>
          <w:rFonts w:ascii="Arial" w:hAnsi="Arial" w:cs="Arial"/>
          <w:bCs/>
          <w:kern w:val="32"/>
          <w:sz w:val="16"/>
          <w:szCs w:val="16"/>
        </w:rPr>
      </w:pPr>
    </w:p>
    <w:p w:rsidR="00821FE5" w:rsidRPr="00821FE5" w:rsidRDefault="00821FE5" w:rsidP="00821FE5">
      <w:pPr>
        <w:jc w:val="center"/>
        <w:rPr>
          <w:rFonts w:ascii="Arial" w:hAnsi="Arial" w:cs="Arial"/>
          <w:bCs/>
          <w:kern w:val="32"/>
          <w:sz w:val="16"/>
          <w:szCs w:val="16"/>
        </w:rPr>
      </w:pPr>
      <w:r w:rsidRPr="00821FE5">
        <w:rPr>
          <w:rFonts w:ascii="Arial" w:hAnsi="Arial" w:cs="Arial"/>
          <w:bCs/>
          <w:kern w:val="32"/>
          <w:sz w:val="16"/>
          <w:szCs w:val="16"/>
        </w:rPr>
        <w:t>РЕШЕНИЕ</w:t>
      </w:r>
    </w:p>
    <w:p w:rsidR="00821FE5" w:rsidRPr="00821FE5" w:rsidRDefault="00821FE5" w:rsidP="00821FE5">
      <w:pPr>
        <w:pStyle w:val="1"/>
        <w:ind w:right="-1"/>
        <w:rPr>
          <w:rFonts w:ascii="Arial" w:hAnsi="Arial" w:cs="Arial"/>
          <w:bCs/>
          <w:sz w:val="16"/>
          <w:szCs w:val="16"/>
        </w:rPr>
      </w:pPr>
      <w:r w:rsidRPr="00821FE5">
        <w:rPr>
          <w:rFonts w:ascii="Arial" w:hAnsi="Arial" w:cs="Arial"/>
          <w:b w:val="0"/>
          <w:sz w:val="16"/>
          <w:szCs w:val="16"/>
        </w:rPr>
        <w:t>31.01.2023</w:t>
      </w:r>
      <w:r w:rsidRPr="00821FE5">
        <w:rPr>
          <w:rFonts w:ascii="Arial" w:hAnsi="Arial" w:cs="Arial"/>
          <w:b w:val="0"/>
          <w:sz w:val="16"/>
          <w:szCs w:val="16"/>
        </w:rPr>
        <w:tab/>
      </w:r>
      <w:r w:rsidRPr="00821FE5">
        <w:rPr>
          <w:rFonts w:ascii="Arial" w:hAnsi="Arial" w:cs="Arial"/>
          <w:b w:val="0"/>
          <w:sz w:val="16"/>
          <w:szCs w:val="16"/>
        </w:rPr>
        <w:tab/>
      </w:r>
      <w:r w:rsidRPr="00821FE5">
        <w:rPr>
          <w:rFonts w:ascii="Arial" w:hAnsi="Arial" w:cs="Arial"/>
          <w:b w:val="0"/>
          <w:sz w:val="16"/>
          <w:szCs w:val="16"/>
        </w:rPr>
        <w:tab/>
        <w:t xml:space="preserve">             п. Осиновый Мыс                                                               № 7/26</w:t>
      </w:r>
    </w:p>
    <w:p w:rsidR="00821FE5" w:rsidRPr="00821FE5" w:rsidRDefault="00821FE5" w:rsidP="00821FE5">
      <w:pPr>
        <w:ind w:firstLine="567"/>
        <w:jc w:val="both"/>
        <w:rPr>
          <w:rFonts w:ascii="Arial" w:hAnsi="Arial" w:cs="Arial"/>
          <w:bCs/>
          <w:kern w:val="32"/>
          <w:sz w:val="16"/>
          <w:szCs w:val="16"/>
        </w:rPr>
      </w:pPr>
    </w:p>
    <w:p w:rsidR="00821FE5" w:rsidRPr="00821FE5" w:rsidRDefault="00821FE5" w:rsidP="00821FE5">
      <w:pPr>
        <w:keepNext/>
        <w:keepLines/>
        <w:outlineLvl w:val="0"/>
        <w:rPr>
          <w:rFonts w:ascii="Arial" w:hAnsi="Arial" w:cs="Arial"/>
          <w:sz w:val="16"/>
          <w:szCs w:val="16"/>
        </w:rPr>
      </w:pPr>
      <w:r w:rsidRPr="00821FE5">
        <w:rPr>
          <w:rFonts w:ascii="Arial" w:hAnsi="Arial" w:cs="Arial"/>
          <w:bCs/>
          <w:sz w:val="16"/>
          <w:szCs w:val="16"/>
        </w:rPr>
        <w:t>О внесении изменений в Устав Осиновомысского</w:t>
      </w:r>
    </w:p>
    <w:p w:rsidR="00821FE5" w:rsidRPr="00821FE5" w:rsidRDefault="00821FE5" w:rsidP="00821FE5">
      <w:pPr>
        <w:keepNext/>
        <w:keepLines/>
        <w:outlineLvl w:val="0"/>
        <w:rPr>
          <w:rFonts w:ascii="Arial" w:hAnsi="Arial" w:cs="Arial"/>
          <w:bCs/>
          <w:sz w:val="16"/>
          <w:szCs w:val="16"/>
        </w:rPr>
      </w:pPr>
      <w:r w:rsidRPr="00821FE5">
        <w:rPr>
          <w:rFonts w:ascii="Arial" w:hAnsi="Arial" w:cs="Arial"/>
          <w:sz w:val="16"/>
          <w:szCs w:val="16"/>
        </w:rPr>
        <w:t>сельсовета Богучанского района</w:t>
      </w:r>
    </w:p>
    <w:p w:rsidR="00821FE5" w:rsidRPr="00821FE5" w:rsidRDefault="00821FE5" w:rsidP="00821FE5">
      <w:pPr>
        <w:keepNext/>
        <w:keepLines/>
        <w:ind w:firstLine="709"/>
        <w:outlineLvl w:val="0"/>
        <w:rPr>
          <w:rFonts w:ascii="Arial" w:hAnsi="Arial" w:cs="Arial"/>
          <w:bCs/>
          <w:sz w:val="16"/>
          <w:szCs w:val="16"/>
        </w:rPr>
      </w:pPr>
    </w:p>
    <w:p w:rsidR="00821FE5" w:rsidRPr="00821FE5" w:rsidRDefault="00821FE5" w:rsidP="00821FE5">
      <w:pPr>
        <w:ind w:firstLine="709"/>
        <w:jc w:val="both"/>
        <w:rPr>
          <w:rFonts w:ascii="Arial" w:hAnsi="Arial" w:cs="Arial"/>
          <w:sz w:val="16"/>
          <w:szCs w:val="16"/>
        </w:rPr>
      </w:pPr>
      <w:r w:rsidRPr="00821FE5">
        <w:rPr>
          <w:rFonts w:ascii="Arial" w:hAnsi="Arial" w:cs="Arial"/>
          <w:sz w:val="16"/>
          <w:szCs w:val="16"/>
        </w:rPr>
        <w:t>В целях приведения Устава Осиновомысского сельсовета Богучанского района Красноярского края в соответствие с требованиями Федерального закона от 06.10.2003 № 131 ФЗ «Об общих принципах организации местного самоуправления в Российской Федерации», руководствуясь статьями 22, 39, 65, 66, 67 Устава Осиновомысского сельсовета Богучанского района Красноярского края, Осиновомысский сельский Совет депутатов</w:t>
      </w:r>
    </w:p>
    <w:p w:rsidR="00821FE5" w:rsidRPr="00821FE5" w:rsidRDefault="00821FE5" w:rsidP="00821FE5">
      <w:pPr>
        <w:ind w:firstLine="709"/>
        <w:jc w:val="both"/>
        <w:rPr>
          <w:rFonts w:ascii="Arial" w:hAnsi="Arial" w:cs="Arial"/>
          <w:b/>
          <w:sz w:val="16"/>
          <w:szCs w:val="16"/>
        </w:rPr>
      </w:pPr>
      <w:r w:rsidRPr="00821FE5">
        <w:rPr>
          <w:rFonts w:ascii="Arial" w:hAnsi="Arial" w:cs="Arial"/>
          <w:sz w:val="16"/>
          <w:szCs w:val="16"/>
        </w:rPr>
        <w:t xml:space="preserve"> </w:t>
      </w:r>
      <w:r w:rsidRPr="00821FE5">
        <w:rPr>
          <w:rFonts w:ascii="Arial" w:hAnsi="Arial" w:cs="Arial"/>
          <w:b/>
          <w:sz w:val="16"/>
          <w:szCs w:val="16"/>
        </w:rPr>
        <w:t>РЕШИЛ:</w:t>
      </w:r>
    </w:p>
    <w:p w:rsidR="00821FE5" w:rsidRPr="00821FE5" w:rsidRDefault="00821FE5" w:rsidP="00821FE5">
      <w:pPr>
        <w:ind w:firstLine="709"/>
        <w:jc w:val="both"/>
        <w:rPr>
          <w:rFonts w:ascii="Arial" w:hAnsi="Arial" w:cs="Arial"/>
          <w:sz w:val="16"/>
          <w:szCs w:val="16"/>
        </w:rPr>
      </w:pPr>
      <w:r w:rsidRPr="00821FE5">
        <w:rPr>
          <w:rFonts w:ascii="Arial" w:hAnsi="Arial" w:cs="Arial"/>
          <w:b/>
          <w:sz w:val="16"/>
          <w:szCs w:val="16"/>
        </w:rPr>
        <w:t>1.</w:t>
      </w:r>
      <w:r w:rsidRPr="00821FE5">
        <w:rPr>
          <w:rFonts w:ascii="Arial" w:hAnsi="Arial" w:cs="Arial"/>
          <w:sz w:val="16"/>
          <w:szCs w:val="16"/>
        </w:rPr>
        <w:t xml:space="preserve"> Внести в Устав Осиновомысского сельсовета Богучанского района Красноярского края следующие изменения:</w:t>
      </w:r>
    </w:p>
    <w:p w:rsidR="00821FE5" w:rsidRPr="00821FE5" w:rsidRDefault="00821FE5" w:rsidP="00821FE5">
      <w:pPr>
        <w:ind w:firstLine="709"/>
        <w:jc w:val="both"/>
        <w:rPr>
          <w:rFonts w:ascii="Arial" w:hAnsi="Arial" w:cs="Arial"/>
          <w:b/>
          <w:sz w:val="16"/>
          <w:szCs w:val="16"/>
        </w:rPr>
      </w:pPr>
      <w:r w:rsidRPr="00821FE5">
        <w:rPr>
          <w:rFonts w:ascii="Arial" w:hAnsi="Arial" w:cs="Arial"/>
          <w:b/>
          <w:sz w:val="16"/>
          <w:szCs w:val="16"/>
        </w:rPr>
        <w:t xml:space="preserve">1.1. пункт 1 статьи 1 дополнить словами </w:t>
      </w:r>
      <w:r w:rsidRPr="00821FE5">
        <w:rPr>
          <w:rFonts w:ascii="Arial" w:hAnsi="Arial" w:cs="Arial"/>
          <w:sz w:val="16"/>
          <w:szCs w:val="16"/>
        </w:rPr>
        <w:t xml:space="preserve">«и </w:t>
      </w:r>
      <w:proofErr w:type="gramStart"/>
      <w:r w:rsidRPr="00821FE5">
        <w:rPr>
          <w:rFonts w:ascii="Arial" w:hAnsi="Arial" w:cs="Arial"/>
          <w:sz w:val="16"/>
          <w:szCs w:val="16"/>
        </w:rPr>
        <w:t>сходах</w:t>
      </w:r>
      <w:proofErr w:type="gramEnd"/>
      <w:r w:rsidRPr="00821FE5">
        <w:rPr>
          <w:rFonts w:ascii="Arial" w:hAnsi="Arial" w:cs="Arial"/>
          <w:sz w:val="16"/>
          <w:szCs w:val="16"/>
        </w:rPr>
        <w:t xml:space="preserve"> граждан»;</w:t>
      </w:r>
    </w:p>
    <w:p w:rsidR="00821FE5" w:rsidRPr="00821FE5" w:rsidRDefault="00821FE5" w:rsidP="00821FE5">
      <w:pPr>
        <w:ind w:firstLine="709"/>
        <w:jc w:val="both"/>
        <w:rPr>
          <w:rFonts w:ascii="Arial" w:hAnsi="Arial" w:cs="Arial"/>
          <w:sz w:val="16"/>
          <w:szCs w:val="16"/>
        </w:rPr>
      </w:pPr>
      <w:r w:rsidRPr="00821FE5">
        <w:rPr>
          <w:rFonts w:ascii="Arial" w:hAnsi="Arial" w:cs="Arial"/>
          <w:b/>
          <w:sz w:val="16"/>
          <w:szCs w:val="16"/>
        </w:rPr>
        <w:t xml:space="preserve">1.2. пункт 1 статьи 11 дополнить словами </w:t>
      </w:r>
      <w:r w:rsidRPr="00821FE5">
        <w:rPr>
          <w:rFonts w:ascii="Arial" w:hAnsi="Arial" w:cs="Arial"/>
          <w:sz w:val="16"/>
          <w:szCs w:val="16"/>
        </w:rPr>
        <w:t>«от 25.02.2005 № 13-3104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rsidR="00821FE5" w:rsidRPr="00821FE5" w:rsidRDefault="00821FE5" w:rsidP="00821FE5">
      <w:pPr>
        <w:ind w:firstLine="709"/>
        <w:jc w:val="both"/>
        <w:rPr>
          <w:rFonts w:ascii="Arial" w:hAnsi="Arial" w:cs="Arial"/>
          <w:b/>
          <w:sz w:val="16"/>
          <w:szCs w:val="16"/>
        </w:rPr>
      </w:pPr>
      <w:r w:rsidRPr="00821FE5">
        <w:rPr>
          <w:rFonts w:ascii="Arial" w:hAnsi="Arial" w:cs="Arial"/>
          <w:b/>
          <w:sz w:val="16"/>
          <w:szCs w:val="16"/>
        </w:rPr>
        <w:t>1.3. подпункт 3 пункта 2 статьи 15 изложить в следующей редакции:</w:t>
      </w:r>
    </w:p>
    <w:p w:rsidR="00821FE5" w:rsidRPr="00821FE5" w:rsidRDefault="00821FE5" w:rsidP="00821FE5">
      <w:pPr>
        <w:ind w:firstLine="709"/>
        <w:jc w:val="both"/>
        <w:rPr>
          <w:rFonts w:ascii="Arial" w:hAnsi="Arial" w:cs="Arial"/>
          <w:sz w:val="16"/>
          <w:szCs w:val="16"/>
        </w:rPr>
      </w:pPr>
      <w:r w:rsidRPr="00821FE5">
        <w:rPr>
          <w:rFonts w:ascii="Arial" w:hAnsi="Arial" w:cs="Arial"/>
          <w:sz w:val="16"/>
          <w:szCs w:val="16"/>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roofErr w:type="gramStart"/>
      <w:r w:rsidRPr="00821FE5">
        <w:rPr>
          <w:rFonts w:ascii="Arial" w:hAnsi="Arial" w:cs="Arial"/>
          <w:sz w:val="16"/>
          <w:szCs w:val="16"/>
        </w:rPr>
        <w:t>;»</w:t>
      </w:r>
      <w:proofErr w:type="gramEnd"/>
      <w:r w:rsidRPr="00821FE5">
        <w:rPr>
          <w:rFonts w:ascii="Arial" w:hAnsi="Arial" w:cs="Arial"/>
          <w:sz w:val="16"/>
          <w:szCs w:val="16"/>
        </w:rPr>
        <w:t>;</w:t>
      </w:r>
    </w:p>
    <w:p w:rsidR="00821FE5" w:rsidRPr="00821FE5" w:rsidRDefault="00821FE5" w:rsidP="00821FE5">
      <w:pPr>
        <w:ind w:firstLine="709"/>
        <w:jc w:val="both"/>
        <w:rPr>
          <w:rFonts w:ascii="Arial" w:hAnsi="Arial" w:cs="Arial"/>
          <w:b/>
          <w:sz w:val="16"/>
          <w:szCs w:val="16"/>
        </w:rPr>
      </w:pPr>
      <w:r w:rsidRPr="00821FE5">
        <w:rPr>
          <w:rFonts w:ascii="Arial" w:hAnsi="Arial" w:cs="Arial"/>
          <w:b/>
          <w:sz w:val="16"/>
          <w:szCs w:val="16"/>
        </w:rPr>
        <w:t>1.4. в подпункте 11 пункта 1 статьи 16 слова</w:t>
      </w:r>
      <w:r w:rsidRPr="00821FE5">
        <w:rPr>
          <w:rFonts w:ascii="Arial" w:hAnsi="Arial" w:cs="Arial"/>
          <w:sz w:val="16"/>
          <w:szCs w:val="16"/>
        </w:rPr>
        <w:t xml:space="preserve"> «профессиональное образование и дополнительное профессиональное образование» </w:t>
      </w:r>
      <w:r w:rsidRPr="00821FE5">
        <w:rPr>
          <w:rFonts w:ascii="Arial" w:hAnsi="Arial" w:cs="Arial"/>
          <w:b/>
          <w:sz w:val="16"/>
          <w:szCs w:val="16"/>
        </w:rPr>
        <w:t>заменить словами</w:t>
      </w:r>
      <w:r w:rsidRPr="00821FE5">
        <w:rPr>
          <w:rFonts w:ascii="Arial" w:hAnsi="Arial" w:cs="Arial"/>
          <w:sz w:val="16"/>
          <w:szCs w:val="16"/>
        </w:rPr>
        <w:t xml:space="preserve"> «получение профессионального образования и дополнительного профессионального образования»;</w:t>
      </w:r>
    </w:p>
    <w:p w:rsidR="00821FE5" w:rsidRPr="00821FE5" w:rsidRDefault="00821FE5" w:rsidP="00821FE5">
      <w:pPr>
        <w:tabs>
          <w:tab w:val="left" w:pos="1791"/>
        </w:tabs>
        <w:ind w:firstLine="709"/>
        <w:jc w:val="both"/>
        <w:rPr>
          <w:rFonts w:ascii="Arial" w:hAnsi="Arial" w:cs="Arial"/>
          <w:b/>
          <w:sz w:val="16"/>
          <w:szCs w:val="16"/>
        </w:rPr>
      </w:pPr>
      <w:r w:rsidRPr="00821FE5">
        <w:rPr>
          <w:rFonts w:ascii="Arial" w:hAnsi="Arial" w:cs="Arial"/>
          <w:b/>
          <w:sz w:val="16"/>
          <w:szCs w:val="16"/>
        </w:rPr>
        <w:t xml:space="preserve">1.5. в пункте 4 статьи 20 слова </w:t>
      </w:r>
      <w:r w:rsidRPr="00821FE5">
        <w:rPr>
          <w:rFonts w:ascii="Arial" w:hAnsi="Arial" w:cs="Arial"/>
          <w:sz w:val="16"/>
          <w:szCs w:val="16"/>
        </w:rPr>
        <w:t>«на день голосования 18 лет»</w:t>
      </w:r>
      <w:r w:rsidRPr="00821FE5">
        <w:rPr>
          <w:rFonts w:ascii="Arial" w:hAnsi="Arial" w:cs="Arial"/>
          <w:b/>
          <w:sz w:val="16"/>
          <w:szCs w:val="16"/>
        </w:rPr>
        <w:t xml:space="preserve"> заменить словами </w:t>
      </w:r>
      <w:r w:rsidRPr="00821FE5">
        <w:rPr>
          <w:rFonts w:ascii="Arial" w:hAnsi="Arial" w:cs="Arial"/>
          <w:sz w:val="16"/>
          <w:szCs w:val="16"/>
        </w:rPr>
        <w:t>«на день голосования возраста 18 лет»;</w:t>
      </w:r>
    </w:p>
    <w:p w:rsidR="00821FE5" w:rsidRPr="00821FE5" w:rsidRDefault="00821FE5" w:rsidP="00821FE5">
      <w:pPr>
        <w:tabs>
          <w:tab w:val="left" w:pos="1791"/>
        </w:tabs>
        <w:ind w:firstLine="709"/>
        <w:jc w:val="both"/>
        <w:rPr>
          <w:rFonts w:ascii="Arial" w:hAnsi="Arial" w:cs="Arial"/>
          <w:b/>
          <w:sz w:val="16"/>
          <w:szCs w:val="16"/>
        </w:rPr>
      </w:pPr>
      <w:r w:rsidRPr="00821FE5">
        <w:rPr>
          <w:rFonts w:ascii="Arial" w:hAnsi="Arial" w:cs="Arial"/>
          <w:b/>
          <w:sz w:val="16"/>
          <w:szCs w:val="16"/>
        </w:rPr>
        <w:t>1.6. статью 24 дополнить пунктом 1.1 следующего содержания:</w:t>
      </w:r>
    </w:p>
    <w:p w:rsidR="00821FE5" w:rsidRPr="00821FE5" w:rsidRDefault="00821FE5" w:rsidP="00821FE5">
      <w:pPr>
        <w:tabs>
          <w:tab w:val="left" w:pos="1791"/>
        </w:tabs>
        <w:ind w:firstLine="709"/>
        <w:jc w:val="both"/>
        <w:rPr>
          <w:rFonts w:ascii="Arial" w:hAnsi="Arial" w:cs="Arial"/>
          <w:b/>
          <w:sz w:val="16"/>
          <w:szCs w:val="16"/>
        </w:rPr>
      </w:pPr>
      <w:r w:rsidRPr="00821FE5">
        <w:rPr>
          <w:rFonts w:ascii="Arial" w:hAnsi="Arial" w:cs="Arial"/>
          <w:sz w:val="16"/>
          <w:szCs w:val="16"/>
        </w:rPr>
        <w:t>«1.1.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roofErr w:type="gramStart"/>
      <w:r w:rsidRPr="00821FE5">
        <w:rPr>
          <w:rFonts w:ascii="Arial" w:hAnsi="Arial" w:cs="Arial"/>
          <w:sz w:val="16"/>
          <w:szCs w:val="16"/>
        </w:rPr>
        <w:t>.»</w:t>
      </w:r>
      <w:proofErr w:type="gramEnd"/>
    </w:p>
    <w:p w:rsidR="00821FE5" w:rsidRPr="00821FE5" w:rsidRDefault="00821FE5" w:rsidP="00821FE5">
      <w:pPr>
        <w:tabs>
          <w:tab w:val="left" w:pos="1791"/>
        </w:tabs>
        <w:ind w:firstLine="709"/>
        <w:jc w:val="both"/>
        <w:rPr>
          <w:rFonts w:ascii="Arial" w:hAnsi="Arial" w:cs="Arial"/>
          <w:b/>
          <w:sz w:val="16"/>
          <w:szCs w:val="16"/>
        </w:rPr>
      </w:pPr>
      <w:r w:rsidRPr="00821FE5">
        <w:rPr>
          <w:rFonts w:ascii="Arial" w:hAnsi="Arial" w:cs="Arial"/>
          <w:b/>
          <w:sz w:val="16"/>
          <w:szCs w:val="16"/>
        </w:rPr>
        <w:t xml:space="preserve">1.7. в пункте 6 статьи 29 слово </w:t>
      </w:r>
      <w:r w:rsidRPr="00821FE5">
        <w:rPr>
          <w:rFonts w:ascii="Arial" w:hAnsi="Arial" w:cs="Arial"/>
          <w:sz w:val="16"/>
          <w:szCs w:val="16"/>
        </w:rPr>
        <w:t>«поселковым»</w:t>
      </w:r>
      <w:r w:rsidRPr="00821FE5">
        <w:rPr>
          <w:rFonts w:ascii="Arial" w:hAnsi="Arial" w:cs="Arial"/>
          <w:b/>
          <w:sz w:val="16"/>
          <w:szCs w:val="16"/>
        </w:rPr>
        <w:t xml:space="preserve"> исключить</w:t>
      </w:r>
      <w:r w:rsidRPr="00821FE5">
        <w:rPr>
          <w:rFonts w:ascii="Arial" w:hAnsi="Arial" w:cs="Arial"/>
          <w:sz w:val="16"/>
          <w:szCs w:val="16"/>
        </w:rPr>
        <w:t>;</w:t>
      </w:r>
    </w:p>
    <w:p w:rsidR="00821FE5" w:rsidRPr="00821FE5" w:rsidRDefault="00821FE5" w:rsidP="00821FE5">
      <w:pPr>
        <w:tabs>
          <w:tab w:val="left" w:pos="1791"/>
        </w:tabs>
        <w:ind w:firstLine="709"/>
        <w:jc w:val="both"/>
        <w:rPr>
          <w:rFonts w:ascii="Arial" w:hAnsi="Arial" w:cs="Arial"/>
          <w:b/>
          <w:sz w:val="16"/>
          <w:szCs w:val="16"/>
        </w:rPr>
      </w:pPr>
      <w:r w:rsidRPr="00821FE5">
        <w:rPr>
          <w:rFonts w:ascii="Arial" w:hAnsi="Arial" w:cs="Arial"/>
          <w:b/>
          <w:sz w:val="16"/>
          <w:szCs w:val="16"/>
        </w:rPr>
        <w:t>1.8. в пункте 1 статьи 32:</w:t>
      </w:r>
    </w:p>
    <w:p w:rsidR="00821FE5" w:rsidRPr="00821FE5" w:rsidRDefault="00821FE5" w:rsidP="00821FE5">
      <w:pPr>
        <w:tabs>
          <w:tab w:val="left" w:pos="1791"/>
        </w:tabs>
        <w:ind w:firstLine="709"/>
        <w:jc w:val="both"/>
        <w:rPr>
          <w:rFonts w:ascii="Arial" w:hAnsi="Arial" w:cs="Arial"/>
          <w:b/>
          <w:sz w:val="16"/>
          <w:szCs w:val="16"/>
        </w:rPr>
      </w:pPr>
      <w:r w:rsidRPr="00821FE5">
        <w:rPr>
          <w:rFonts w:ascii="Arial" w:hAnsi="Arial" w:cs="Arial"/>
          <w:b/>
          <w:sz w:val="16"/>
          <w:szCs w:val="16"/>
        </w:rPr>
        <w:t>- подпункт 7 изложить в следующей редакции:</w:t>
      </w:r>
    </w:p>
    <w:p w:rsidR="00821FE5" w:rsidRPr="00821FE5" w:rsidRDefault="00821FE5" w:rsidP="00821FE5">
      <w:pPr>
        <w:tabs>
          <w:tab w:val="left" w:pos="1791"/>
        </w:tabs>
        <w:ind w:firstLine="709"/>
        <w:jc w:val="both"/>
        <w:rPr>
          <w:rFonts w:ascii="Arial" w:hAnsi="Arial" w:cs="Arial"/>
          <w:sz w:val="16"/>
          <w:szCs w:val="16"/>
        </w:rPr>
      </w:pPr>
      <w:r w:rsidRPr="00821FE5">
        <w:rPr>
          <w:rFonts w:ascii="Arial" w:hAnsi="Arial" w:cs="Arial"/>
          <w:sz w:val="16"/>
          <w:szCs w:val="16"/>
        </w:rPr>
        <w:t>«7) от имени поселения осуществляет муниципальные заимствования в соответствии с действующим законодательством</w:t>
      </w:r>
      <w:proofErr w:type="gramStart"/>
      <w:r w:rsidRPr="00821FE5">
        <w:rPr>
          <w:rFonts w:ascii="Arial" w:hAnsi="Arial" w:cs="Arial"/>
          <w:sz w:val="16"/>
          <w:szCs w:val="16"/>
        </w:rPr>
        <w:t>;»</w:t>
      </w:r>
      <w:proofErr w:type="gramEnd"/>
      <w:r w:rsidRPr="00821FE5">
        <w:rPr>
          <w:rFonts w:ascii="Arial" w:hAnsi="Arial" w:cs="Arial"/>
          <w:sz w:val="16"/>
          <w:szCs w:val="16"/>
        </w:rPr>
        <w:t>;</w:t>
      </w:r>
    </w:p>
    <w:p w:rsidR="00821FE5" w:rsidRPr="00821FE5" w:rsidRDefault="00821FE5" w:rsidP="00821FE5">
      <w:pPr>
        <w:tabs>
          <w:tab w:val="left" w:pos="1791"/>
        </w:tabs>
        <w:ind w:firstLine="709"/>
        <w:jc w:val="both"/>
        <w:rPr>
          <w:rFonts w:ascii="Arial" w:hAnsi="Arial" w:cs="Arial"/>
          <w:sz w:val="16"/>
          <w:szCs w:val="16"/>
        </w:rPr>
      </w:pPr>
      <w:r w:rsidRPr="00821FE5">
        <w:rPr>
          <w:rFonts w:ascii="Arial" w:hAnsi="Arial" w:cs="Arial"/>
          <w:b/>
          <w:sz w:val="16"/>
          <w:szCs w:val="16"/>
        </w:rPr>
        <w:t>- подпункт 12 исключить</w:t>
      </w:r>
      <w:r w:rsidRPr="00821FE5">
        <w:rPr>
          <w:rFonts w:ascii="Arial" w:hAnsi="Arial" w:cs="Arial"/>
          <w:sz w:val="16"/>
          <w:szCs w:val="16"/>
        </w:rPr>
        <w:t>;</w:t>
      </w:r>
    </w:p>
    <w:p w:rsidR="00821FE5" w:rsidRPr="00821FE5" w:rsidRDefault="00821FE5" w:rsidP="00821FE5">
      <w:pPr>
        <w:tabs>
          <w:tab w:val="left" w:pos="1791"/>
        </w:tabs>
        <w:ind w:firstLine="709"/>
        <w:jc w:val="both"/>
        <w:rPr>
          <w:rFonts w:ascii="Arial" w:hAnsi="Arial" w:cs="Arial"/>
          <w:b/>
          <w:sz w:val="16"/>
          <w:szCs w:val="16"/>
        </w:rPr>
      </w:pPr>
      <w:r w:rsidRPr="00821FE5">
        <w:rPr>
          <w:rFonts w:ascii="Arial" w:hAnsi="Arial" w:cs="Arial"/>
          <w:b/>
          <w:sz w:val="16"/>
          <w:szCs w:val="16"/>
        </w:rPr>
        <w:t>1.9. в статье 34:</w:t>
      </w:r>
    </w:p>
    <w:p w:rsidR="00821FE5" w:rsidRPr="00821FE5" w:rsidRDefault="00821FE5" w:rsidP="00821FE5">
      <w:pPr>
        <w:tabs>
          <w:tab w:val="left" w:pos="1791"/>
        </w:tabs>
        <w:ind w:firstLine="709"/>
        <w:jc w:val="both"/>
        <w:rPr>
          <w:rFonts w:ascii="Arial" w:hAnsi="Arial" w:cs="Arial"/>
          <w:sz w:val="16"/>
          <w:szCs w:val="16"/>
        </w:rPr>
      </w:pPr>
      <w:r w:rsidRPr="00821FE5">
        <w:rPr>
          <w:rFonts w:ascii="Arial" w:hAnsi="Arial" w:cs="Arial"/>
          <w:b/>
          <w:sz w:val="16"/>
          <w:szCs w:val="16"/>
        </w:rPr>
        <w:t xml:space="preserve">- в абзаце пятом пункта 5 слова </w:t>
      </w:r>
      <w:r w:rsidRPr="00821FE5">
        <w:rPr>
          <w:rFonts w:ascii="Arial" w:hAnsi="Arial" w:cs="Arial"/>
          <w:sz w:val="16"/>
          <w:szCs w:val="16"/>
        </w:rPr>
        <w:t xml:space="preserve">«соответствующего бюджета» </w:t>
      </w:r>
      <w:r w:rsidRPr="00821FE5">
        <w:rPr>
          <w:rFonts w:ascii="Arial" w:hAnsi="Arial" w:cs="Arial"/>
          <w:b/>
          <w:sz w:val="16"/>
          <w:szCs w:val="16"/>
        </w:rPr>
        <w:t>заменить словами</w:t>
      </w:r>
      <w:r w:rsidRPr="00821FE5">
        <w:rPr>
          <w:rFonts w:ascii="Arial" w:hAnsi="Arial" w:cs="Arial"/>
          <w:sz w:val="16"/>
          <w:szCs w:val="16"/>
        </w:rPr>
        <w:t xml:space="preserve"> «бюджета сельсовета»;</w:t>
      </w:r>
    </w:p>
    <w:p w:rsidR="00821FE5" w:rsidRPr="00821FE5" w:rsidRDefault="00821FE5" w:rsidP="00821FE5">
      <w:pPr>
        <w:tabs>
          <w:tab w:val="left" w:pos="1791"/>
        </w:tabs>
        <w:ind w:firstLine="709"/>
        <w:jc w:val="both"/>
        <w:rPr>
          <w:rFonts w:ascii="Arial" w:hAnsi="Arial" w:cs="Arial"/>
          <w:b/>
          <w:sz w:val="16"/>
          <w:szCs w:val="16"/>
        </w:rPr>
      </w:pPr>
      <w:r w:rsidRPr="00821FE5">
        <w:rPr>
          <w:rFonts w:ascii="Arial" w:hAnsi="Arial" w:cs="Arial"/>
          <w:b/>
          <w:sz w:val="16"/>
          <w:szCs w:val="16"/>
        </w:rPr>
        <w:t>1.10. в пункте 4 статьи 37:</w:t>
      </w:r>
    </w:p>
    <w:p w:rsidR="00821FE5" w:rsidRPr="00821FE5" w:rsidRDefault="00821FE5" w:rsidP="00821FE5">
      <w:pPr>
        <w:tabs>
          <w:tab w:val="left" w:pos="1791"/>
        </w:tabs>
        <w:ind w:firstLine="709"/>
        <w:jc w:val="both"/>
        <w:rPr>
          <w:rFonts w:ascii="Arial" w:hAnsi="Arial" w:cs="Arial"/>
          <w:b/>
          <w:sz w:val="16"/>
          <w:szCs w:val="16"/>
        </w:rPr>
      </w:pPr>
      <w:r w:rsidRPr="00821FE5">
        <w:rPr>
          <w:rFonts w:ascii="Arial" w:hAnsi="Arial" w:cs="Arial"/>
          <w:b/>
          <w:sz w:val="16"/>
          <w:szCs w:val="16"/>
        </w:rPr>
        <w:t xml:space="preserve">- первое предложение дополнить словами </w:t>
      </w:r>
      <w:r w:rsidRPr="00821FE5">
        <w:rPr>
          <w:rFonts w:ascii="Arial" w:hAnsi="Arial" w:cs="Arial"/>
          <w:sz w:val="16"/>
          <w:szCs w:val="16"/>
        </w:rPr>
        <w:t>«Об общих принципах организации местного самоуправления в Российской Федерации»;</w:t>
      </w:r>
    </w:p>
    <w:p w:rsidR="00821FE5" w:rsidRPr="00821FE5" w:rsidRDefault="00821FE5" w:rsidP="00821FE5">
      <w:pPr>
        <w:tabs>
          <w:tab w:val="left" w:pos="1791"/>
        </w:tabs>
        <w:ind w:firstLine="709"/>
        <w:jc w:val="both"/>
        <w:rPr>
          <w:rFonts w:ascii="Arial" w:hAnsi="Arial" w:cs="Arial"/>
          <w:sz w:val="16"/>
          <w:szCs w:val="16"/>
        </w:rPr>
      </w:pPr>
      <w:r w:rsidRPr="00821FE5">
        <w:rPr>
          <w:rFonts w:ascii="Arial" w:hAnsi="Arial" w:cs="Arial"/>
          <w:b/>
          <w:sz w:val="16"/>
          <w:szCs w:val="16"/>
        </w:rPr>
        <w:lastRenderedPageBreak/>
        <w:t xml:space="preserve">- во втором предложении слово </w:t>
      </w:r>
      <w:r w:rsidRPr="00821FE5">
        <w:rPr>
          <w:rFonts w:ascii="Arial" w:hAnsi="Arial" w:cs="Arial"/>
          <w:sz w:val="16"/>
          <w:szCs w:val="16"/>
        </w:rPr>
        <w:t xml:space="preserve">«законно» </w:t>
      </w:r>
      <w:r w:rsidRPr="00821FE5">
        <w:rPr>
          <w:rFonts w:ascii="Arial" w:hAnsi="Arial" w:cs="Arial"/>
          <w:b/>
          <w:sz w:val="16"/>
          <w:szCs w:val="16"/>
        </w:rPr>
        <w:t>заменить словом</w:t>
      </w:r>
      <w:r w:rsidRPr="00821FE5">
        <w:rPr>
          <w:rFonts w:ascii="Arial" w:hAnsi="Arial" w:cs="Arial"/>
          <w:sz w:val="16"/>
          <w:szCs w:val="16"/>
        </w:rPr>
        <w:t xml:space="preserve"> «закона»;</w:t>
      </w:r>
    </w:p>
    <w:p w:rsidR="00821FE5" w:rsidRPr="00821FE5" w:rsidRDefault="00821FE5" w:rsidP="00821FE5">
      <w:pPr>
        <w:tabs>
          <w:tab w:val="left" w:pos="1791"/>
        </w:tabs>
        <w:ind w:firstLine="709"/>
        <w:jc w:val="both"/>
        <w:rPr>
          <w:rFonts w:ascii="Arial" w:hAnsi="Arial" w:cs="Arial"/>
          <w:b/>
          <w:sz w:val="16"/>
          <w:szCs w:val="16"/>
        </w:rPr>
      </w:pPr>
      <w:r w:rsidRPr="00821FE5">
        <w:rPr>
          <w:rFonts w:ascii="Arial" w:hAnsi="Arial" w:cs="Arial"/>
          <w:b/>
          <w:sz w:val="16"/>
          <w:szCs w:val="16"/>
        </w:rPr>
        <w:t xml:space="preserve">1.11. в подпункте 4 пункта 2 статьи 39 слово </w:t>
      </w:r>
      <w:r w:rsidRPr="00821FE5">
        <w:rPr>
          <w:rFonts w:ascii="Arial" w:hAnsi="Arial" w:cs="Arial"/>
          <w:sz w:val="16"/>
          <w:szCs w:val="16"/>
        </w:rPr>
        <w:t>«поселений»</w:t>
      </w:r>
      <w:r w:rsidRPr="00821FE5">
        <w:rPr>
          <w:rFonts w:ascii="Arial" w:hAnsi="Arial" w:cs="Arial"/>
          <w:b/>
          <w:sz w:val="16"/>
          <w:szCs w:val="16"/>
        </w:rPr>
        <w:t xml:space="preserve"> заменить словом </w:t>
      </w:r>
      <w:r w:rsidRPr="00821FE5">
        <w:rPr>
          <w:rFonts w:ascii="Arial" w:hAnsi="Arial" w:cs="Arial"/>
          <w:sz w:val="16"/>
          <w:szCs w:val="16"/>
        </w:rPr>
        <w:t>«поселения»;</w:t>
      </w:r>
    </w:p>
    <w:p w:rsidR="00821FE5" w:rsidRPr="00821FE5" w:rsidRDefault="00821FE5" w:rsidP="00821FE5">
      <w:pPr>
        <w:tabs>
          <w:tab w:val="left" w:pos="1791"/>
        </w:tabs>
        <w:ind w:firstLine="709"/>
        <w:jc w:val="both"/>
        <w:rPr>
          <w:rFonts w:ascii="Arial" w:hAnsi="Arial" w:cs="Arial"/>
          <w:b/>
          <w:sz w:val="16"/>
          <w:szCs w:val="16"/>
        </w:rPr>
      </w:pPr>
      <w:r w:rsidRPr="00821FE5">
        <w:rPr>
          <w:rFonts w:ascii="Arial" w:hAnsi="Arial" w:cs="Arial"/>
          <w:b/>
          <w:sz w:val="16"/>
          <w:szCs w:val="16"/>
        </w:rPr>
        <w:t>1.12. в пункте 1 статьи 54:</w:t>
      </w:r>
    </w:p>
    <w:p w:rsidR="00821FE5" w:rsidRPr="00821FE5" w:rsidRDefault="00821FE5" w:rsidP="00821FE5">
      <w:pPr>
        <w:tabs>
          <w:tab w:val="left" w:pos="1791"/>
        </w:tabs>
        <w:ind w:firstLine="709"/>
        <w:jc w:val="both"/>
        <w:rPr>
          <w:rFonts w:ascii="Arial" w:hAnsi="Arial" w:cs="Arial"/>
          <w:sz w:val="16"/>
          <w:szCs w:val="16"/>
        </w:rPr>
      </w:pPr>
      <w:r w:rsidRPr="00821FE5">
        <w:rPr>
          <w:rFonts w:ascii="Arial" w:hAnsi="Arial" w:cs="Arial"/>
          <w:b/>
          <w:sz w:val="16"/>
          <w:szCs w:val="16"/>
        </w:rPr>
        <w:t xml:space="preserve">- в подпункте 2 слово </w:t>
      </w:r>
      <w:r w:rsidRPr="00821FE5">
        <w:rPr>
          <w:rFonts w:ascii="Arial" w:hAnsi="Arial" w:cs="Arial"/>
          <w:sz w:val="16"/>
          <w:szCs w:val="16"/>
        </w:rPr>
        <w:t>«ежемесячная»</w:t>
      </w:r>
      <w:r w:rsidRPr="00821FE5">
        <w:rPr>
          <w:rFonts w:ascii="Arial" w:hAnsi="Arial" w:cs="Arial"/>
          <w:b/>
          <w:sz w:val="16"/>
          <w:szCs w:val="16"/>
        </w:rPr>
        <w:t xml:space="preserve"> исключить</w:t>
      </w:r>
      <w:r w:rsidRPr="00821FE5">
        <w:rPr>
          <w:rFonts w:ascii="Arial" w:hAnsi="Arial" w:cs="Arial"/>
          <w:sz w:val="16"/>
          <w:szCs w:val="16"/>
        </w:rPr>
        <w:t>;</w:t>
      </w:r>
    </w:p>
    <w:p w:rsidR="00821FE5" w:rsidRPr="00821FE5" w:rsidRDefault="00821FE5" w:rsidP="00821FE5">
      <w:pPr>
        <w:tabs>
          <w:tab w:val="left" w:pos="1791"/>
        </w:tabs>
        <w:ind w:firstLine="709"/>
        <w:jc w:val="both"/>
        <w:rPr>
          <w:rFonts w:ascii="Arial" w:hAnsi="Arial" w:cs="Arial"/>
          <w:sz w:val="16"/>
          <w:szCs w:val="16"/>
        </w:rPr>
      </w:pPr>
      <w:r w:rsidRPr="00821FE5">
        <w:rPr>
          <w:rFonts w:ascii="Arial" w:hAnsi="Arial" w:cs="Arial"/>
          <w:b/>
          <w:sz w:val="16"/>
          <w:szCs w:val="16"/>
        </w:rPr>
        <w:t>- подпункт 4 исключить</w:t>
      </w:r>
      <w:r w:rsidRPr="00821FE5">
        <w:rPr>
          <w:rFonts w:ascii="Arial" w:hAnsi="Arial" w:cs="Arial"/>
          <w:sz w:val="16"/>
          <w:szCs w:val="16"/>
        </w:rPr>
        <w:t>.</w:t>
      </w:r>
    </w:p>
    <w:p w:rsidR="00821FE5" w:rsidRPr="00821FE5" w:rsidRDefault="00821FE5" w:rsidP="00821FE5">
      <w:pPr>
        <w:tabs>
          <w:tab w:val="left" w:pos="1200"/>
        </w:tabs>
        <w:ind w:right="-1" w:firstLine="709"/>
        <w:jc w:val="both"/>
        <w:rPr>
          <w:rFonts w:ascii="Arial" w:hAnsi="Arial" w:cs="Arial"/>
          <w:sz w:val="16"/>
          <w:szCs w:val="16"/>
        </w:rPr>
      </w:pPr>
      <w:r w:rsidRPr="00821FE5">
        <w:rPr>
          <w:rFonts w:ascii="Arial" w:hAnsi="Arial" w:cs="Arial"/>
          <w:sz w:val="16"/>
          <w:szCs w:val="16"/>
        </w:rPr>
        <w:t>2.</w:t>
      </w:r>
      <w:r w:rsidRPr="00821FE5">
        <w:rPr>
          <w:rFonts w:ascii="Arial" w:hAnsi="Arial" w:cs="Arial"/>
          <w:b/>
          <w:sz w:val="16"/>
          <w:szCs w:val="16"/>
        </w:rPr>
        <w:t xml:space="preserve"> </w:t>
      </w:r>
      <w:proofErr w:type="gramStart"/>
      <w:r w:rsidRPr="00821FE5">
        <w:rPr>
          <w:rFonts w:ascii="Arial" w:hAnsi="Arial" w:cs="Arial"/>
          <w:sz w:val="16"/>
          <w:szCs w:val="16"/>
        </w:rPr>
        <w:t>Контроль за</w:t>
      </w:r>
      <w:proofErr w:type="gramEnd"/>
      <w:r w:rsidRPr="00821FE5">
        <w:rPr>
          <w:rFonts w:ascii="Arial" w:hAnsi="Arial" w:cs="Arial"/>
          <w:sz w:val="16"/>
          <w:szCs w:val="16"/>
        </w:rPr>
        <w:t xml:space="preserve"> исполнением Решения возложить на Главу Осиновомысского сельсовета.</w:t>
      </w:r>
    </w:p>
    <w:p w:rsidR="00821FE5" w:rsidRPr="00821FE5" w:rsidRDefault="00821FE5" w:rsidP="00821FE5">
      <w:pPr>
        <w:widowControl w:val="0"/>
        <w:tabs>
          <w:tab w:val="left" w:pos="1134"/>
          <w:tab w:val="left" w:pos="1276"/>
        </w:tabs>
        <w:adjustRightInd w:val="0"/>
        <w:ind w:firstLine="709"/>
        <w:contextualSpacing/>
        <w:jc w:val="both"/>
        <w:rPr>
          <w:rFonts w:ascii="Arial" w:hAnsi="Arial" w:cs="Arial"/>
          <w:sz w:val="16"/>
          <w:szCs w:val="16"/>
        </w:rPr>
      </w:pPr>
      <w:r w:rsidRPr="00821FE5">
        <w:rPr>
          <w:rFonts w:ascii="Arial" w:hAnsi="Arial" w:cs="Arial"/>
          <w:sz w:val="16"/>
          <w:szCs w:val="16"/>
        </w:rPr>
        <w:t xml:space="preserve">3. </w:t>
      </w:r>
      <w:proofErr w:type="gramStart"/>
      <w:r w:rsidRPr="00821FE5">
        <w:rPr>
          <w:rFonts w:ascii="Arial" w:hAnsi="Arial" w:cs="Arial"/>
          <w:sz w:val="16"/>
          <w:szCs w:val="16"/>
        </w:rPr>
        <w:t>Глава Осиновомысского сельсовета Богучанского района Красноярского края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821FE5" w:rsidRPr="00821FE5" w:rsidRDefault="00821FE5" w:rsidP="00821FE5">
      <w:pPr>
        <w:tabs>
          <w:tab w:val="left" w:pos="1134"/>
          <w:tab w:val="left" w:pos="1276"/>
        </w:tabs>
        <w:ind w:right="-1" w:firstLine="709"/>
        <w:contextualSpacing/>
        <w:jc w:val="both"/>
        <w:rPr>
          <w:rFonts w:ascii="Arial" w:hAnsi="Arial" w:cs="Arial"/>
          <w:sz w:val="16"/>
          <w:szCs w:val="16"/>
        </w:rPr>
      </w:pPr>
      <w:r w:rsidRPr="00821FE5">
        <w:rPr>
          <w:rFonts w:ascii="Arial" w:hAnsi="Arial" w:cs="Arial"/>
          <w:sz w:val="16"/>
          <w:szCs w:val="16"/>
        </w:rPr>
        <w:t>4. Настоящее Решение вступает в силу в день, следующий за днем официального опубликования (обнародования).</w:t>
      </w:r>
    </w:p>
    <w:p w:rsidR="00821FE5" w:rsidRPr="00821FE5" w:rsidRDefault="00821FE5" w:rsidP="00821FE5">
      <w:pPr>
        <w:tabs>
          <w:tab w:val="left" w:pos="708"/>
        </w:tabs>
        <w:autoSpaceDE w:val="0"/>
        <w:autoSpaceDN w:val="0"/>
        <w:adjustRightInd w:val="0"/>
        <w:jc w:val="both"/>
        <w:rPr>
          <w:rFonts w:ascii="Arial" w:hAnsi="Arial" w:cs="Arial"/>
          <w:sz w:val="16"/>
          <w:szCs w:val="16"/>
        </w:rPr>
      </w:pPr>
    </w:p>
    <w:p w:rsidR="00821FE5" w:rsidRPr="00821FE5" w:rsidRDefault="00821FE5" w:rsidP="00821FE5">
      <w:pPr>
        <w:tabs>
          <w:tab w:val="left" w:pos="708"/>
        </w:tabs>
        <w:autoSpaceDE w:val="0"/>
        <w:autoSpaceDN w:val="0"/>
        <w:adjustRightInd w:val="0"/>
        <w:jc w:val="both"/>
        <w:rPr>
          <w:rFonts w:ascii="Arial" w:hAnsi="Arial" w:cs="Arial"/>
          <w:sz w:val="16"/>
          <w:szCs w:val="16"/>
        </w:rPr>
      </w:pPr>
    </w:p>
    <w:p w:rsidR="00821FE5" w:rsidRPr="00821FE5" w:rsidRDefault="00821FE5" w:rsidP="00821FE5">
      <w:pPr>
        <w:tabs>
          <w:tab w:val="left" w:pos="708"/>
        </w:tabs>
        <w:autoSpaceDE w:val="0"/>
        <w:autoSpaceDN w:val="0"/>
        <w:adjustRightInd w:val="0"/>
        <w:jc w:val="both"/>
        <w:rPr>
          <w:rFonts w:ascii="Arial" w:hAnsi="Arial" w:cs="Arial"/>
          <w:sz w:val="16"/>
          <w:szCs w:val="16"/>
        </w:rPr>
      </w:pPr>
      <w:r w:rsidRPr="00821FE5">
        <w:rPr>
          <w:rFonts w:ascii="Arial" w:hAnsi="Arial" w:cs="Arial"/>
          <w:sz w:val="16"/>
          <w:szCs w:val="16"/>
        </w:rPr>
        <w:t>Председатель</w:t>
      </w:r>
    </w:p>
    <w:p w:rsidR="00821FE5" w:rsidRPr="00821FE5" w:rsidRDefault="00821FE5" w:rsidP="00821FE5">
      <w:pPr>
        <w:tabs>
          <w:tab w:val="left" w:pos="708"/>
        </w:tabs>
        <w:autoSpaceDE w:val="0"/>
        <w:autoSpaceDN w:val="0"/>
        <w:adjustRightInd w:val="0"/>
        <w:jc w:val="both"/>
        <w:rPr>
          <w:rFonts w:ascii="Arial" w:hAnsi="Arial" w:cs="Arial"/>
          <w:sz w:val="16"/>
          <w:szCs w:val="16"/>
        </w:rPr>
      </w:pPr>
      <w:r w:rsidRPr="00821FE5">
        <w:rPr>
          <w:rFonts w:ascii="Arial" w:hAnsi="Arial" w:cs="Arial"/>
          <w:sz w:val="16"/>
          <w:szCs w:val="16"/>
        </w:rPr>
        <w:t>Осиновомысского сельского</w:t>
      </w:r>
    </w:p>
    <w:p w:rsidR="00821FE5" w:rsidRPr="00821FE5" w:rsidRDefault="00821FE5" w:rsidP="00821FE5">
      <w:pPr>
        <w:tabs>
          <w:tab w:val="left" w:pos="708"/>
          <w:tab w:val="left" w:pos="5955"/>
        </w:tabs>
        <w:autoSpaceDE w:val="0"/>
        <w:autoSpaceDN w:val="0"/>
        <w:adjustRightInd w:val="0"/>
        <w:jc w:val="both"/>
        <w:rPr>
          <w:rFonts w:ascii="Arial" w:hAnsi="Arial" w:cs="Arial"/>
          <w:sz w:val="16"/>
          <w:szCs w:val="16"/>
        </w:rPr>
      </w:pPr>
      <w:r w:rsidRPr="00821FE5">
        <w:rPr>
          <w:rFonts w:ascii="Arial" w:hAnsi="Arial" w:cs="Arial"/>
          <w:sz w:val="16"/>
          <w:szCs w:val="16"/>
        </w:rPr>
        <w:t xml:space="preserve">Совета депутатов                                                                                А.Б. </w:t>
      </w:r>
      <w:proofErr w:type="spellStart"/>
      <w:r w:rsidRPr="00821FE5">
        <w:rPr>
          <w:rFonts w:ascii="Arial" w:hAnsi="Arial" w:cs="Arial"/>
          <w:sz w:val="16"/>
          <w:szCs w:val="16"/>
        </w:rPr>
        <w:t>Икенов</w:t>
      </w:r>
      <w:proofErr w:type="spellEnd"/>
    </w:p>
    <w:p w:rsidR="00821FE5" w:rsidRPr="00821FE5" w:rsidRDefault="00821FE5" w:rsidP="00821FE5">
      <w:pPr>
        <w:tabs>
          <w:tab w:val="left" w:pos="708"/>
          <w:tab w:val="left" w:pos="5955"/>
        </w:tabs>
        <w:autoSpaceDE w:val="0"/>
        <w:autoSpaceDN w:val="0"/>
        <w:adjustRightInd w:val="0"/>
        <w:jc w:val="both"/>
        <w:rPr>
          <w:rFonts w:ascii="Arial" w:hAnsi="Arial" w:cs="Arial"/>
          <w:sz w:val="16"/>
          <w:szCs w:val="16"/>
        </w:rPr>
      </w:pPr>
    </w:p>
    <w:p w:rsidR="00821FE5" w:rsidRPr="00821FE5" w:rsidRDefault="00821FE5" w:rsidP="00821FE5">
      <w:pPr>
        <w:pStyle w:val="a3"/>
        <w:ind w:right="-1"/>
        <w:jc w:val="both"/>
        <w:rPr>
          <w:rFonts w:ascii="Arial" w:hAnsi="Arial" w:cs="Arial"/>
          <w:sz w:val="16"/>
          <w:szCs w:val="16"/>
        </w:rPr>
      </w:pPr>
      <w:r w:rsidRPr="00821FE5">
        <w:rPr>
          <w:rFonts w:ascii="Arial" w:hAnsi="Arial" w:cs="Arial"/>
          <w:sz w:val="16"/>
          <w:szCs w:val="16"/>
        </w:rPr>
        <w:t>Глава Осиновомысского сельсовета                                                Д.В. Кузнецов</w:t>
      </w:r>
    </w:p>
    <w:p w:rsidR="00A226D8" w:rsidRPr="00821FE5" w:rsidRDefault="00A226D8" w:rsidP="00A226D8">
      <w:pPr>
        <w:pStyle w:val="ConsPlusNormal"/>
        <w:widowControl/>
        <w:ind w:firstLine="540"/>
        <w:jc w:val="both"/>
        <w:rPr>
          <w:sz w:val="16"/>
          <w:szCs w:val="16"/>
        </w:rPr>
      </w:pPr>
    </w:p>
    <w:p w:rsidR="00A226D8" w:rsidRPr="00821FE5" w:rsidRDefault="00A226D8" w:rsidP="00A226D8">
      <w:pPr>
        <w:pStyle w:val="ConsPlusNormal"/>
        <w:widowControl/>
        <w:ind w:firstLine="540"/>
        <w:jc w:val="both"/>
        <w:rPr>
          <w:sz w:val="16"/>
          <w:szCs w:val="16"/>
        </w:rPr>
      </w:pPr>
    </w:p>
    <w:p w:rsidR="00E20873" w:rsidRDefault="00E20873" w:rsidP="00950FC7">
      <w:pPr>
        <w:rPr>
          <w:sz w:val="16"/>
          <w:szCs w:val="16"/>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2"/>
        <w:gridCol w:w="1914"/>
        <w:gridCol w:w="1914"/>
        <w:gridCol w:w="1914"/>
        <w:gridCol w:w="2091"/>
      </w:tblGrid>
      <w:tr w:rsidR="00950FC7" w:rsidTr="005D454C">
        <w:tc>
          <w:tcPr>
            <w:tcW w:w="1522"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r>
              <w:rPr>
                <w:sz w:val="16"/>
                <w:szCs w:val="16"/>
              </w:rPr>
              <w:t>п</w:t>
            </w:r>
            <w:proofErr w:type="gramStart"/>
            <w:r w:rsidR="00950FC7">
              <w:rPr>
                <w:sz w:val="16"/>
                <w:szCs w:val="16"/>
              </w:rPr>
              <w:t>.О</w:t>
            </w:r>
            <w:proofErr w:type="gramEnd"/>
            <w:r w:rsidR="00950FC7">
              <w:rPr>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r>
              <w:rPr>
                <w:sz w:val="16"/>
                <w:szCs w:val="16"/>
              </w:rPr>
              <w:t>Пономарёва Е.А.</w:t>
            </w:r>
          </w:p>
        </w:tc>
        <w:tc>
          <w:tcPr>
            <w:tcW w:w="2091"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Создан на основании решения Осиновомысского сельского Совета депутатов от 20.11.2008г. №40</w:t>
            </w:r>
          </w:p>
        </w:tc>
      </w:tr>
    </w:tbl>
    <w:p w:rsidR="00EF4280" w:rsidRDefault="00EF4280" w:rsidP="00955C7C"/>
    <w:sectPr w:rsidR="00EF4280" w:rsidSect="006614B3">
      <w:pgSz w:w="11906" w:h="16838"/>
      <w:pgMar w:top="426" w:right="849"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91B7B96"/>
    <w:multiLevelType w:val="hybridMultilevel"/>
    <w:tmpl w:val="B27CF2E8"/>
    <w:lvl w:ilvl="0" w:tplc="8E327B14">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
    <w:nsid w:val="0E905B91"/>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A91825"/>
    <w:multiLevelType w:val="hybridMultilevel"/>
    <w:tmpl w:val="D82A4226"/>
    <w:lvl w:ilvl="0" w:tplc="20500A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3747DAC"/>
    <w:multiLevelType w:val="hybridMultilevel"/>
    <w:tmpl w:val="125CD1FA"/>
    <w:lvl w:ilvl="0" w:tplc="8F88C24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13DC172D"/>
    <w:multiLevelType w:val="multilevel"/>
    <w:tmpl w:val="A7B41676"/>
    <w:lvl w:ilvl="0">
      <w:start w:val="5"/>
      <w:numFmt w:val="decimal"/>
      <w:lvlText w:val="%1."/>
      <w:lvlJc w:val="left"/>
      <w:pPr>
        <w:tabs>
          <w:tab w:val="num" w:pos="420"/>
        </w:tabs>
        <w:ind w:left="420" w:hanging="42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6">
    <w:nsid w:val="15AE6BA6"/>
    <w:multiLevelType w:val="hybridMultilevel"/>
    <w:tmpl w:val="11F0A89E"/>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2C36DE"/>
    <w:multiLevelType w:val="multilevel"/>
    <w:tmpl w:val="63EE21CC"/>
    <w:lvl w:ilvl="0">
      <w:start w:val="5"/>
      <w:numFmt w:val="decimal"/>
      <w:lvlText w:val="%1."/>
      <w:lvlJc w:val="left"/>
      <w:pPr>
        <w:tabs>
          <w:tab w:val="num" w:pos="420"/>
        </w:tabs>
        <w:ind w:left="420" w:hanging="420"/>
      </w:pPr>
    </w:lvl>
    <w:lvl w:ilvl="1">
      <w:start w:val="4"/>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8">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2FE81E50"/>
    <w:multiLevelType w:val="multilevel"/>
    <w:tmpl w:val="463A78FC"/>
    <w:lvl w:ilvl="0">
      <w:start w:val="5"/>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2">
    <w:nsid w:val="3778407D"/>
    <w:multiLevelType w:val="hybridMultilevel"/>
    <w:tmpl w:val="9D682118"/>
    <w:lvl w:ilvl="0" w:tplc="1C36A052">
      <w:start w:val="1"/>
      <w:numFmt w:val="decimal"/>
      <w:lvlText w:val="%1)"/>
      <w:lvlJc w:val="left"/>
      <w:pPr>
        <w:ind w:left="360" w:hanging="360"/>
      </w:pPr>
      <w:rPr>
        <w:rFonts w:hint="default"/>
      </w:rPr>
    </w:lvl>
    <w:lvl w:ilvl="1" w:tplc="8C062820">
      <w:start w:val="1"/>
      <w:numFmt w:val="decimal"/>
      <w:lvlText w:val="%2)"/>
      <w:lvlJc w:val="left"/>
      <w:pPr>
        <w:ind w:left="1620" w:hanging="90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BE74E5C"/>
    <w:multiLevelType w:val="hybridMultilevel"/>
    <w:tmpl w:val="C52480B4"/>
    <w:lvl w:ilvl="0" w:tplc="5FACE68E">
      <w:start w:val="1"/>
      <w:numFmt w:val="bullet"/>
      <w:lvlText w:val="-"/>
      <w:lvlJc w:val="left"/>
      <w:pPr>
        <w:tabs>
          <w:tab w:val="num" w:pos="1968"/>
        </w:tabs>
        <w:ind w:left="1968" w:hanging="360"/>
      </w:pPr>
      <w:rPr>
        <w:rFonts w:ascii="Shruti" w:hAnsi="Shrut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39624AC"/>
    <w:multiLevelType w:val="hybridMultilevel"/>
    <w:tmpl w:val="9F0E7136"/>
    <w:lvl w:ilvl="0" w:tplc="278A4C4E">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3FE1D17"/>
    <w:multiLevelType w:val="hybridMultilevel"/>
    <w:tmpl w:val="61902694"/>
    <w:lvl w:ilvl="0" w:tplc="5FACE68E">
      <w:start w:val="1"/>
      <w:numFmt w:val="bullet"/>
      <w:lvlText w:val="-"/>
      <w:lvlJc w:val="left"/>
      <w:pPr>
        <w:tabs>
          <w:tab w:val="num" w:pos="720"/>
        </w:tabs>
        <w:ind w:left="720" w:hanging="360"/>
      </w:pPr>
      <w:rPr>
        <w:rFonts w:ascii="Shruti" w:hAnsi="Shrut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749E1632"/>
    <w:multiLevelType w:val="multilevel"/>
    <w:tmpl w:val="4CE8E83C"/>
    <w:lvl w:ilvl="0">
      <w:start w:val="1"/>
      <w:numFmt w:val="decimal"/>
      <w:lvlText w:val="%1."/>
      <w:lvlJc w:val="left"/>
      <w:pPr>
        <w:tabs>
          <w:tab w:val="num" w:pos="465"/>
        </w:tabs>
        <w:ind w:left="465" w:hanging="465"/>
      </w:pPr>
    </w:lvl>
    <w:lvl w:ilvl="1">
      <w:start w:val="1"/>
      <w:numFmt w:val="decimal"/>
      <w:lvlText w:val="%2."/>
      <w:lvlJc w:val="left"/>
      <w:pPr>
        <w:tabs>
          <w:tab w:val="num" w:pos="1260"/>
        </w:tabs>
        <w:ind w:left="1260" w:hanging="720"/>
      </w:pPr>
      <w:rPr>
        <w:rFonts w:ascii="Times New Roman" w:eastAsia="Times New Roman" w:hAnsi="Times New Roman" w:cs="Times New Roman"/>
      </w:r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20">
    <w:nsid w:val="75267F9D"/>
    <w:multiLevelType w:val="hybridMultilevel"/>
    <w:tmpl w:val="26609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2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0"/>
  </w:num>
  <w:num w:numId="7">
    <w:abstractNumId w:val="10"/>
  </w:num>
  <w:num w:numId="8">
    <w:abstractNumId w:val="4"/>
  </w:num>
  <w:num w:numId="9">
    <w:abstractNumId w:val="12"/>
  </w:num>
  <w:num w:numId="10">
    <w:abstractNumId w:val="1"/>
  </w:num>
  <w:num w:numId="11">
    <w:abstractNumId w:val="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950FC7"/>
    <w:rsid w:val="00000819"/>
    <w:rsid w:val="000B5069"/>
    <w:rsid w:val="000E1C91"/>
    <w:rsid w:val="001019FA"/>
    <w:rsid w:val="00120B8C"/>
    <w:rsid w:val="0015172D"/>
    <w:rsid w:val="001821BA"/>
    <w:rsid w:val="001A39CE"/>
    <w:rsid w:val="001D1600"/>
    <w:rsid w:val="001F4494"/>
    <w:rsid w:val="00200526"/>
    <w:rsid w:val="00204D9C"/>
    <w:rsid w:val="00251C27"/>
    <w:rsid w:val="002521B0"/>
    <w:rsid w:val="002D02EF"/>
    <w:rsid w:val="002D7047"/>
    <w:rsid w:val="002F70E3"/>
    <w:rsid w:val="0034252F"/>
    <w:rsid w:val="003431D7"/>
    <w:rsid w:val="003674A0"/>
    <w:rsid w:val="0038444C"/>
    <w:rsid w:val="003A4C65"/>
    <w:rsid w:val="003C5FC3"/>
    <w:rsid w:val="003F4B7F"/>
    <w:rsid w:val="0041605C"/>
    <w:rsid w:val="0045098B"/>
    <w:rsid w:val="00454D39"/>
    <w:rsid w:val="00490B6E"/>
    <w:rsid w:val="004C0192"/>
    <w:rsid w:val="004C4AF1"/>
    <w:rsid w:val="005037B1"/>
    <w:rsid w:val="005524E2"/>
    <w:rsid w:val="005924C0"/>
    <w:rsid w:val="005D454C"/>
    <w:rsid w:val="005F691A"/>
    <w:rsid w:val="00606C72"/>
    <w:rsid w:val="0063421E"/>
    <w:rsid w:val="006614B3"/>
    <w:rsid w:val="0066302D"/>
    <w:rsid w:val="00681A93"/>
    <w:rsid w:val="00682822"/>
    <w:rsid w:val="006A661D"/>
    <w:rsid w:val="006A6769"/>
    <w:rsid w:val="006C638E"/>
    <w:rsid w:val="006E4A0B"/>
    <w:rsid w:val="00724707"/>
    <w:rsid w:val="00726670"/>
    <w:rsid w:val="00733250"/>
    <w:rsid w:val="0075124B"/>
    <w:rsid w:val="00755C62"/>
    <w:rsid w:val="00765F40"/>
    <w:rsid w:val="007708AB"/>
    <w:rsid w:val="007A36B0"/>
    <w:rsid w:val="007A4062"/>
    <w:rsid w:val="007C3B28"/>
    <w:rsid w:val="007C4B45"/>
    <w:rsid w:val="007D44DA"/>
    <w:rsid w:val="0081328C"/>
    <w:rsid w:val="00821FE5"/>
    <w:rsid w:val="00855CD0"/>
    <w:rsid w:val="00866242"/>
    <w:rsid w:val="008B1BAC"/>
    <w:rsid w:val="008C1036"/>
    <w:rsid w:val="008D6B2D"/>
    <w:rsid w:val="00950FC7"/>
    <w:rsid w:val="00955C7C"/>
    <w:rsid w:val="00976EA1"/>
    <w:rsid w:val="009A7E11"/>
    <w:rsid w:val="009E6C7D"/>
    <w:rsid w:val="009F412F"/>
    <w:rsid w:val="00A226D8"/>
    <w:rsid w:val="00A55F96"/>
    <w:rsid w:val="00A56368"/>
    <w:rsid w:val="00A67BE1"/>
    <w:rsid w:val="00AE0DB1"/>
    <w:rsid w:val="00AE7E6C"/>
    <w:rsid w:val="00B02E68"/>
    <w:rsid w:val="00B3322A"/>
    <w:rsid w:val="00B40992"/>
    <w:rsid w:val="00B723E4"/>
    <w:rsid w:val="00C0068F"/>
    <w:rsid w:val="00C27DD9"/>
    <w:rsid w:val="00C30B1F"/>
    <w:rsid w:val="00CC795E"/>
    <w:rsid w:val="00CD0326"/>
    <w:rsid w:val="00CD39DA"/>
    <w:rsid w:val="00D046D6"/>
    <w:rsid w:val="00D24B3B"/>
    <w:rsid w:val="00D45B8A"/>
    <w:rsid w:val="00D53AC9"/>
    <w:rsid w:val="00D74E8A"/>
    <w:rsid w:val="00D9117C"/>
    <w:rsid w:val="00D92D9A"/>
    <w:rsid w:val="00DD0E5C"/>
    <w:rsid w:val="00DD3FDC"/>
    <w:rsid w:val="00DD7672"/>
    <w:rsid w:val="00DF116E"/>
    <w:rsid w:val="00E16341"/>
    <w:rsid w:val="00E20873"/>
    <w:rsid w:val="00ED5C2C"/>
    <w:rsid w:val="00EE108D"/>
    <w:rsid w:val="00EF4280"/>
    <w:rsid w:val="00F1623B"/>
    <w:rsid w:val="00F35811"/>
    <w:rsid w:val="00F452D9"/>
    <w:rsid w:val="00F6614A"/>
    <w:rsid w:val="00F96E32"/>
    <w:rsid w:val="00FB27B8"/>
    <w:rsid w:val="00FD6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paragraph" w:styleId="2">
    <w:name w:val="heading 2"/>
    <w:basedOn w:val="a"/>
    <w:next w:val="a"/>
    <w:link w:val="20"/>
    <w:uiPriority w:val="9"/>
    <w:semiHidden/>
    <w:unhideWhenUsed/>
    <w:qFormat/>
    <w:rsid w:val="00955C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
    <w:semiHidden/>
    <w:rsid w:val="00955C7C"/>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uiPriority w:val="99"/>
    <w:qFormat/>
    <w:rsid w:val="00B02E68"/>
    <w:pPr>
      <w:jc w:val="center"/>
    </w:pPr>
    <w:rPr>
      <w:sz w:val="28"/>
      <w:szCs w:val="20"/>
    </w:rPr>
  </w:style>
  <w:style w:type="character" w:customStyle="1" w:styleId="a4">
    <w:name w:val="Название Знак"/>
    <w:basedOn w:val="a0"/>
    <w:link w:val="a3"/>
    <w:uiPriority w:val="99"/>
    <w:rsid w:val="00B02E68"/>
    <w:rPr>
      <w:rFonts w:ascii="Times New Roman" w:eastAsia="Times New Roman" w:hAnsi="Times New Roman" w:cs="Times New Roman"/>
      <w:sz w:val="28"/>
      <w:szCs w:val="20"/>
      <w:lang w:eastAsia="ru-RU"/>
    </w:rPr>
  </w:style>
  <w:style w:type="paragraph" w:styleId="a5">
    <w:name w:val="List Paragraph"/>
    <w:basedOn w:val="a"/>
    <w:uiPriority w:val="99"/>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iPriority w:val="99"/>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uiPriority w:val="99"/>
    <w:rsid w:val="007708A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74E8A"/>
    <w:rPr>
      <w:rFonts w:ascii="Arial" w:eastAsia="Times New Roman" w:hAnsi="Arial" w:cs="Arial"/>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rPr>
  </w:style>
  <w:style w:type="character" w:customStyle="1" w:styleId="af1">
    <w:name w:val="Текст выноски Знак"/>
    <w:basedOn w:val="a0"/>
    <w:link w:val="af0"/>
    <w:uiPriority w:val="99"/>
    <w:rsid w:val="002521B0"/>
    <w:rPr>
      <w:rFonts w:ascii="Segoe UI" w:eastAsia="Times New Roman" w:hAnsi="Segoe UI" w:cs="Times New Roman"/>
      <w:sz w:val="18"/>
      <w:szCs w:val="18"/>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1">
    <w:name w:val="Body Text 2"/>
    <w:basedOn w:val="a"/>
    <w:link w:val="22"/>
    <w:rsid w:val="0034252F"/>
    <w:pPr>
      <w:spacing w:after="120" w:line="480" w:lineRule="auto"/>
    </w:pPr>
    <w:rPr>
      <w:sz w:val="20"/>
      <w:szCs w:val="20"/>
    </w:rPr>
  </w:style>
  <w:style w:type="character" w:customStyle="1" w:styleId="22">
    <w:name w:val="Основной текст 2 Знак"/>
    <w:basedOn w:val="a0"/>
    <w:link w:val="21"/>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74E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Гиперссылка1"/>
    <w:basedOn w:val="a0"/>
    <w:rsid w:val="00AE7E6C"/>
  </w:style>
  <w:style w:type="paragraph" w:customStyle="1" w:styleId="13">
    <w:name w:val="Название1"/>
    <w:basedOn w:val="a"/>
    <w:rsid w:val="00AE7E6C"/>
    <w:pPr>
      <w:spacing w:before="100" w:beforeAutospacing="1" w:after="100" w:afterAutospacing="1"/>
    </w:pPr>
  </w:style>
  <w:style w:type="paragraph" w:customStyle="1" w:styleId="consnormal0">
    <w:name w:val="consnormal"/>
    <w:basedOn w:val="a"/>
    <w:rsid w:val="00755C62"/>
    <w:pPr>
      <w:autoSpaceDE w:val="0"/>
      <w:autoSpaceDN w:val="0"/>
      <w:ind w:firstLine="720"/>
    </w:pPr>
    <w:rPr>
      <w:rFonts w:ascii="Arial" w:hAnsi="Arial" w:cs="Arial"/>
      <w:sz w:val="20"/>
      <w:szCs w:val="20"/>
      <w:lang w:val="en-US" w:eastAsia="en-US"/>
    </w:rPr>
  </w:style>
  <w:style w:type="character" w:customStyle="1" w:styleId="4">
    <w:name w:val="Основной текст (4)_"/>
    <w:link w:val="40"/>
    <w:locked/>
    <w:rsid w:val="00755C62"/>
    <w:rPr>
      <w:i/>
      <w:spacing w:val="8"/>
      <w:shd w:val="clear" w:color="auto" w:fill="FFFFFF"/>
    </w:rPr>
  </w:style>
  <w:style w:type="paragraph" w:customStyle="1" w:styleId="40">
    <w:name w:val="Основной текст (4)"/>
    <w:basedOn w:val="a"/>
    <w:link w:val="4"/>
    <w:rsid w:val="00755C62"/>
    <w:pPr>
      <w:widowControl w:val="0"/>
      <w:shd w:val="clear" w:color="auto" w:fill="FFFFFF"/>
      <w:spacing w:after="180" w:line="240" w:lineRule="atLeast"/>
      <w:jc w:val="center"/>
    </w:pPr>
    <w:rPr>
      <w:rFonts w:asciiTheme="minorHAnsi" w:eastAsiaTheme="minorHAnsi" w:hAnsiTheme="minorHAnsi" w:cstheme="minorBidi"/>
      <w:i/>
      <w:spacing w:val="8"/>
      <w:sz w:val="22"/>
      <w:szCs w:val="22"/>
      <w:lang w:eastAsia="en-US"/>
    </w:rPr>
  </w:style>
  <w:style w:type="paragraph" w:customStyle="1" w:styleId="formattext">
    <w:name w:val="formattext"/>
    <w:basedOn w:val="a"/>
    <w:rsid w:val="00F35811"/>
    <w:pPr>
      <w:spacing w:before="100" w:beforeAutospacing="1" w:after="100" w:afterAutospacing="1"/>
    </w:pPr>
  </w:style>
  <w:style w:type="paragraph" w:styleId="af2">
    <w:name w:val="Body Text Indent"/>
    <w:basedOn w:val="a"/>
    <w:link w:val="af3"/>
    <w:uiPriority w:val="99"/>
    <w:unhideWhenUsed/>
    <w:rsid w:val="00955C7C"/>
    <w:pPr>
      <w:ind w:firstLine="720"/>
      <w:jc w:val="both"/>
    </w:pPr>
    <w:rPr>
      <w:sz w:val="28"/>
      <w:szCs w:val="20"/>
    </w:rPr>
  </w:style>
  <w:style w:type="character" w:customStyle="1" w:styleId="af3">
    <w:name w:val="Основной текст с отступом Знак"/>
    <w:basedOn w:val="a0"/>
    <w:link w:val="af2"/>
    <w:uiPriority w:val="99"/>
    <w:rsid w:val="00955C7C"/>
    <w:rPr>
      <w:rFonts w:ascii="Times New Roman" w:eastAsia="Times New Roman" w:hAnsi="Times New Roman" w:cs="Times New Roman"/>
      <w:sz w:val="28"/>
      <w:szCs w:val="20"/>
      <w:lang w:eastAsia="ru-RU"/>
    </w:rPr>
  </w:style>
  <w:style w:type="paragraph" w:customStyle="1" w:styleId="ConsNonformat">
    <w:name w:val="ConsNonformat"/>
    <w:uiPriority w:val="99"/>
    <w:rsid w:val="00955C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
    <w:rsid w:val="00955C7C"/>
    <w:pPr>
      <w:ind w:left="720"/>
    </w:pPr>
  </w:style>
  <w:style w:type="paragraph" w:styleId="af4">
    <w:name w:val="header"/>
    <w:basedOn w:val="a"/>
    <w:link w:val="af5"/>
    <w:rsid w:val="00955C7C"/>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f5">
    <w:name w:val="Верхний колонтитул Знак"/>
    <w:basedOn w:val="a0"/>
    <w:link w:val="af4"/>
    <w:rsid w:val="00955C7C"/>
    <w:rPr>
      <w:rFonts w:ascii="Arial" w:eastAsia="Calibri" w:hAnsi="Arial" w:cs="Arial"/>
      <w:sz w:val="20"/>
      <w:szCs w:val="20"/>
      <w:lang w:eastAsia="ar-SA"/>
    </w:rPr>
  </w:style>
  <w:style w:type="paragraph" w:customStyle="1" w:styleId="ConsPlusCell">
    <w:name w:val="ConsPlusCell"/>
    <w:rsid w:val="00955C7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EmptyLayoutCell">
    <w:name w:val="EmptyLayoutCell"/>
    <w:basedOn w:val="a"/>
    <w:rsid w:val="00955C7C"/>
    <w:rPr>
      <w:sz w:val="2"/>
      <w:szCs w:val="20"/>
      <w:lang w:val="en-US" w:eastAsia="en-US"/>
    </w:rPr>
  </w:style>
  <w:style w:type="paragraph" w:styleId="3">
    <w:name w:val="Body Text 3"/>
    <w:basedOn w:val="a"/>
    <w:link w:val="30"/>
    <w:rsid w:val="005037B1"/>
    <w:pPr>
      <w:spacing w:after="120"/>
    </w:pPr>
    <w:rPr>
      <w:sz w:val="16"/>
      <w:szCs w:val="16"/>
    </w:rPr>
  </w:style>
  <w:style w:type="character" w:customStyle="1" w:styleId="30">
    <w:name w:val="Основной текст 3 Знак"/>
    <w:basedOn w:val="a0"/>
    <w:link w:val="3"/>
    <w:rsid w:val="005037B1"/>
    <w:rPr>
      <w:rFonts w:ascii="Times New Roman" w:eastAsia="Times New Roman" w:hAnsi="Times New Roman" w:cs="Times New Roman"/>
      <w:sz w:val="16"/>
      <w:szCs w:val="16"/>
      <w:lang w:eastAsia="ru-RU"/>
    </w:rPr>
  </w:style>
  <w:style w:type="paragraph" w:styleId="HTML">
    <w:name w:val="HTML Preformatted"/>
    <w:basedOn w:val="a"/>
    <w:link w:val="HTML0"/>
    <w:unhideWhenUsed/>
    <w:rsid w:val="00503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037B1"/>
    <w:rPr>
      <w:rFonts w:ascii="Courier New" w:eastAsia="Times New Roman" w:hAnsi="Courier New" w:cs="Courier New"/>
      <w:sz w:val="20"/>
      <w:szCs w:val="20"/>
      <w:lang w:eastAsia="ru-RU"/>
    </w:rPr>
  </w:style>
  <w:style w:type="character" w:customStyle="1" w:styleId="FontStyle11">
    <w:name w:val="Font Style11"/>
    <w:rsid w:val="005037B1"/>
    <w:rPr>
      <w:rFonts w:ascii="Times New Roman" w:hAnsi="Times New Roman" w:cs="Times New Roman"/>
      <w:spacing w:val="10"/>
      <w:sz w:val="22"/>
      <w:szCs w:val="22"/>
    </w:rPr>
  </w:style>
  <w:style w:type="paragraph" w:customStyle="1" w:styleId="23">
    <w:name w:val="Абзац списка2"/>
    <w:basedOn w:val="a"/>
    <w:rsid w:val="001F4494"/>
    <w:pPr>
      <w:ind w:left="720"/>
    </w:pPr>
  </w:style>
  <w:style w:type="character" w:styleId="af6">
    <w:name w:val="FollowedHyperlink"/>
    <w:basedOn w:val="a0"/>
    <w:uiPriority w:val="99"/>
    <w:semiHidden/>
    <w:unhideWhenUsed/>
    <w:rsid w:val="00E20873"/>
    <w:rPr>
      <w:color w:val="800080"/>
      <w:u w:val="single"/>
    </w:rPr>
  </w:style>
  <w:style w:type="paragraph" w:customStyle="1" w:styleId="xl91">
    <w:name w:val="xl91"/>
    <w:basedOn w:val="a"/>
    <w:rsid w:val="00E20873"/>
    <w:pPr>
      <w:spacing w:before="100" w:beforeAutospacing="1" w:after="100" w:afterAutospacing="1"/>
    </w:pPr>
    <w:rPr>
      <w:rFonts w:ascii="Arial" w:hAnsi="Arial" w:cs="Arial"/>
    </w:rPr>
  </w:style>
  <w:style w:type="paragraph" w:customStyle="1" w:styleId="xl92">
    <w:name w:val="xl92"/>
    <w:basedOn w:val="a"/>
    <w:rsid w:val="00E20873"/>
    <w:pPr>
      <w:shd w:val="clear" w:color="000000" w:fill="FFFFFF"/>
      <w:spacing w:before="100" w:beforeAutospacing="1" w:after="100" w:afterAutospacing="1"/>
    </w:pPr>
    <w:rPr>
      <w:rFonts w:ascii="Arial" w:hAnsi="Arial" w:cs="Arial"/>
    </w:rPr>
  </w:style>
  <w:style w:type="paragraph" w:customStyle="1" w:styleId="xl93">
    <w:name w:val="xl93"/>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7">
    <w:name w:val="xl97"/>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9">
    <w:name w:val="xl99"/>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00">
    <w:name w:val="xl100"/>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101">
    <w:name w:val="xl101"/>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sz w:val="16"/>
      <w:szCs w:val="16"/>
    </w:rPr>
  </w:style>
  <w:style w:type="paragraph" w:customStyle="1" w:styleId="xl102">
    <w:name w:val="xl102"/>
    <w:basedOn w:val="a"/>
    <w:rsid w:val="00E2087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3">
    <w:name w:val="xl103"/>
    <w:basedOn w:val="a"/>
    <w:rsid w:val="00E20873"/>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4">
    <w:name w:val="xl104"/>
    <w:basedOn w:val="a"/>
    <w:rsid w:val="00E20873"/>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5">
    <w:name w:val="xl105"/>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106">
    <w:name w:val="xl106"/>
    <w:basedOn w:val="a"/>
    <w:rsid w:val="00E20873"/>
    <w:pPr>
      <w:spacing w:before="100" w:beforeAutospacing="1" w:after="100" w:afterAutospacing="1"/>
      <w:jc w:val="center"/>
      <w:textAlignment w:val="center"/>
    </w:pPr>
  </w:style>
  <w:style w:type="paragraph" w:customStyle="1" w:styleId="xl107">
    <w:name w:val="xl107"/>
    <w:basedOn w:val="a"/>
    <w:rsid w:val="00E20873"/>
    <w:pPr>
      <w:spacing w:before="100" w:beforeAutospacing="1" w:after="100" w:afterAutospacing="1"/>
    </w:pPr>
    <w:rPr>
      <w:rFonts w:ascii="Arial" w:hAnsi="Arial" w:cs="Arial"/>
    </w:rPr>
  </w:style>
  <w:style w:type="paragraph" w:customStyle="1" w:styleId="xl108">
    <w:name w:val="xl108"/>
    <w:basedOn w:val="a"/>
    <w:rsid w:val="00E208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a"/>
    <w:rsid w:val="00E208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0">
    <w:name w:val="xl110"/>
    <w:basedOn w:val="a"/>
    <w:rsid w:val="00E208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a"/>
    <w:rsid w:val="00E20873"/>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character" w:customStyle="1" w:styleId="af7">
    <w:name w:val="Основной текст_"/>
    <w:basedOn w:val="a0"/>
    <w:uiPriority w:val="99"/>
    <w:locked/>
    <w:rsid w:val="002F70E3"/>
    <w:rPr>
      <w:spacing w:val="-4"/>
      <w:sz w:val="26"/>
      <w:szCs w:val="26"/>
      <w:shd w:val="clear" w:color="auto" w:fill="FFFFFF"/>
    </w:rPr>
  </w:style>
  <w:style w:type="character" w:customStyle="1" w:styleId="af8">
    <w:name w:val="Основной текст + Курсив"/>
    <w:aliases w:val="Интервал 0 pt"/>
    <w:basedOn w:val="af7"/>
    <w:uiPriority w:val="99"/>
    <w:rsid w:val="002F70E3"/>
    <w:rPr>
      <w:i/>
      <w:iCs/>
      <w:color w:val="000000"/>
      <w:spacing w:val="-5"/>
      <w:w w:val="100"/>
      <w:position w:val="0"/>
      <w:lang w:val="ru-RU"/>
    </w:rPr>
  </w:style>
  <w:style w:type="character" w:customStyle="1" w:styleId="5">
    <w:name w:val="Основной текст (5)_"/>
    <w:basedOn w:val="a0"/>
    <w:link w:val="50"/>
    <w:uiPriority w:val="99"/>
    <w:locked/>
    <w:rsid w:val="002F70E3"/>
    <w:rPr>
      <w:i/>
      <w:iCs/>
      <w:spacing w:val="-5"/>
      <w:sz w:val="26"/>
      <w:szCs w:val="26"/>
      <w:shd w:val="clear" w:color="auto" w:fill="FFFFFF"/>
    </w:rPr>
  </w:style>
  <w:style w:type="character" w:customStyle="1" w:styleId="51">
    <w:name w:val="Основной текст (5) + Не курсив"/>
    <w:aliases w:val="Интервал 0 pt1"/>
    <w:basedOn w:val="5"/>
    <w:uiPriority w:val="99"/>
    <w:rsid w:val="002F70E3"/>
    <w:rPr>
      <w:color w:val="000000"/>
      <w:spacing w:val="0"/>
      <w:w w:val="100"/>
      <w:position w:val="0"/>
    </w:rPr>
  </w:style>
  <w:style w:type="paragraph" w:customStyle="1" w:styleId="50">
    <w:name w:val="Основной текст (5)"/>
    <w:basedOn w:val="a"/>
    <w:link w:val="5"/>
    <w:uiPriority w:val="99"/>
    <w:rsid w:val="002F70E3"/>
    <w:pPr>
      <w:widowControl w:val="0"/>
      <w:shd w:val="clear" w:color="auto" w:fill="FFFFFF"/>
      <w:spacing w:line="322" w:lineRule="exact"/>
      <w:jc w:val="both"/>
    </w:pPr>
    <w:rPr>
      <w:rFonts w:asciiTheme="minorHAnsi" w:eastAsiaTheme="minorHAnsi" w:hAnsiTheme="minorHAnsi" w:cstheme="minorBidi"/>
      <w:i/>
      <w:iCs/>
      <w:spacing w:val="-5"/>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275647924">
      <w:bodyDiv w:val="1"/>
      <w:marLeft w:val="0"/>
      <w:marRight w:val="0"/>
      <w:marTop w:val="0"/>
      <w:marBottom w:val="0"/>
      <w:divBdr>
        <w:top w:val="none" w:sz="0" w:space="0" w:color="auto"/>
        <w:left w:val="none" w:sz="0" w:space="0" w:color="auto"/>
        <w:bottom w:val="none" w:sz="0" w:space="0" w:color="auto"/>
        <w:right w:val="none" w:sz="0" w:space="0" w:color="auto"/>
      </w:divBdr>
    </w:div>
    <w:div w:id="434983490">
      <w:bodyDiv w:val="1"/>
      <w:marLeft w:val="0"/>
      <w:marRight w:val="0"/>
      <w:marTop w:val="0"/>
      <w:marBottom w:val="0"/>
      <w:divBdr>
        <w:top w:val="none" w:sz="0" w:space="0" w:color="auto"/>
        <w:left w:val="none" w:sz="0" w:space="0" w:color="auto"/>
        <w:bottom w:val="none" w:sz="0" w:space="0" w:color="auto"/>
        <w:right w:val="none" w:sz="0" w:space="0" w:color="auto"/>
      </w:divBdr>
    </w:div>
    <w:div w:id="475881856">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605624881">
      <w:bodyDiv w:val="1"/>
      <w:marLeft w:val="0"/>
      <w:marRight w:val="0"/>
      <w:marTop w:val="0"/>
      <w:marBottom w:val="0"/>
      <w:divBdr>
        <w:top w:val="none" w:sz="0" w:space="0" w:color="auto"/>
        <w:left w:val="none" w:sz="0" w:space="0" w:color="auto"/>
        <w:bottom w:val="none" w:sz="0" w:space="0" w:color="auto"/>
        <w:right w:val="none" w:sz="0" w:space="0" w:color="auto"/>
      </w:divBdr>
    </w:div>
    <w:div w:id="75393847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035738934">
      <w:bodyDiv w:val="1"/>
      <w:marLeft w:val="0"/>
      <w:marRight w:val="0"/>
      <w:marTop w:val="0"/>
      <w:marBottom w:val="0"/>
      <w:divBdr>
        <w:top w:val="none" w:sz="0" w:space="0" w:color="auto"/>
        <w:left w:val="none" w:sz="0" w:space="0" w:color="auto"/>
        <w:bottom w:val="none" w:sz="0" w:space="0" w:color="auto"/>
        <w:right w:val="none" w:sz="0" w:space="0" w:color="auto"/>
      </w:divBdr>
    </w:div>
    <w:div w:id="1046493263">
      <w:bodyDiv w:val="1"/>
      <w:marLeft w:val="0"/>
      <w:marRight w:val="0"/>
      <w:marTop w:val="0"/>
      <w:marBottom w:val="0"/>
      <w:divBdr>
        <w:top w:val="none" w:sz="0" w:space="0" w:color="auto"/>
        <w:left w:val="none" w:sz="0" w:space="0" w:color="auto"/>
        <w:bottom w:val="none" w:sz="0" w:space="0" w:color="auto"/>
        <w:right w:val="none" w:sz="0" w:space="0" w:color="auto"/>
      </w:divBdr>
    </w:div>
    <w:div w:id="1248461130">
      <w:bodyDiv w:val="1"/>
      <w:marLeft w:val="0"/>
      <w:marRight w:val="0"/>
      <w:marTop w:val="0"/>
      <w:marBottom w:val="0"/>
      <w:divBdr>
        <w:top w:val="none" w:sz="0" w:space="0" w:color="auto"/>
        <w:left w:val="none" w:sz="0" w:space="0" w:color="auto"/>
        <w:bottom w:val="none" w:sz="0" w:space="0" w:color="auto"/>
        <w:right w:val="none" w:sz="0" w:space="0" w:color="auto"/>
      </w:divBdr>
    </w:div>
    <w:div w:id="1379086150">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497039290">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1915430304">
      <w:bodyDiv w:val="1"/>
      <w:marLeft w:val="0"/>
      <w:marRight w:val="0"/>
      <w:marTop w:val="0"/>
      <w:marBottom w:val="0"/>
      <w:divBdr>
        <w:top w:val="none" w:sz="0" w:space="0" w:color="auto"/>
        <w:left w:val="none" w:sz="0" w:space="0" w:color="auto"/>
        <w:bottom w:val="none" w:sz="0" w:space="0" w:color="auto"/>
        <w:right w:val="none" w:sz="0" w:space="0" w:color="auto"/>
      </w:divBdr>
    </w:div>
    <w:div w:id="1947348088">
      <w:bodyDiv w:val="1"/>
      <w:marLeft w:val="0"/>
      <w:marRight w:val="0"/>
      <w:marTop w:val="0"/>
      <w:marBottom w:val="0"/>
      <w:divBdr>
        <w:top w:val="none" w:sz="0" w:space="0" w:color="auto"/>
        <w:left w:val="none" w:sz="0" w:space="0" w:color="auto"/>
        <w:bottom w:val="none" w:sz="0" w:space="0" w:color="auto"/>
        <w:right w:val="none" w:sz="0" w:space="0" w:color="auto"/>
      </w:divBdr>
    </w:div>
    <w:div w:id="2072844012">
      <w:bodyDiv w:val="1"/>
      <w:marLeft w:val="0"/>
      <w:marRight w:val="0"/>
      <w:marTop w:val="0"/>
      <w:marBottom w:val="0"/>
      <w:divBdr>
        <w:top w:val="none" w:sz="0" w:space="0" w:color="auto"/>
        <w:left w:val="none" w:sz="0" w:space="0" w:color="auto"/>
        <w:bottom w:val="none" w:sz="0" w:space="0" w:color="auto"/>
        <w:right w:val="none" w:sz="0" w:space="0" w:color="auto"/>
      </w:divBdr>
    </w:div>
    <w:div w:id="2098817244">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 w:id="214450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8704BFDCD5D6F8F78242E7237D9BEE3145FC7420823CE9AA1585EF4F7925876613AAB4B4AAC252EBB0A5089E362FBB0F0365E4FA75223PCC" TargetMode="External"/><Relationship Id="rId13" Type="http://schemas.openxmlformats.org/officeDocument/2006/relationships/hyperlink" Target="consultantplus://offline/ref=21B8704BFDCD5D6F8F78242E7237D9BEE1105EC0440923CE9AA1585EF4F7925876613AAB4C4AAD2125E40F4598BB6EFFABEE344253A5503C22PAC" TargetMode="External"/><Relationship Id="rId18" Type="http://schemas.openxmlformats.org/officeDocument/2006/relationships/hyperlink" Target="consultantplus://offline/ref=21B8704BFDCD5D6F8F78242E7237D9BEE31B5BC7470223CE9AA1585EF4F7925876613AAE471EFC6470E25A11C2EE61E0ACF03624P2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1B8704BFDCD5D6F8F78242E7237D9BEE31B5BC7470223CE9AA1585EF4F7925876613AAB4C4AAD2820E40F4598BB6EFFABEE344253A5503C22PAC" TargetMode="External"/><Relationship Id="rId7" Type="http://schemas.openxmlformats.org/officeDocument/2006/relationships/hyperlink" Target="consultantplus://offline/ref=21B8704BFDCD5D6F8F78242E7237D9BEE31B5BC7470223CE9AA1585EF4F7925876613AAE471EFC6470E25A11C2EE61E0ACF03624P2C" TargetMode="External"/><Relationship Id="rId12" Type="http://schemas.openxmlformats.org/officeDocument/2006/relationships/hyperlink" Target="consultantplus://offline/ref=21B8704BFDCD5D6F8F78242E7237D9BEE31B5BC7470223CE9AA1585EF4F7925876613AAB4C4AAD2820E40F4598BB6EFFABEE344253A5503C22PAC" TargetMode="External"/><Relationship Id="rId17" Type="http://schemas.openxmlformats.org/officeDocument/2006/relationships/hyperlink" Target="consultantplus://offline/ref=21B8704BFDCD5D6F8F78242E7237D9BEE4135AC4460E23CE9AA1585EF4F79258646162A74D4FB32027F15914DE2EPCC" TargetMode="Externa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21B8704BFDCD5D6F8F78242E7237D9BEE11251C2420D23CE9AA1585EF4F7925876613AAB4C4AAD2127E40F4598BB6EFFABEE344253A5503C22PAC" TargetMode="External"/><Relationship Id="rId20" Type="http://schemas.openxmlformats.org/officeDocument/2006/relationships/hyperlink" Target="consultantplus://offline/ref=21B8704BFDCD5D6F8F78242E7237D9BEE31B5BC7470223CE9AA1585EF4F7925876613AAB4C4AAD2421E40F4598BB6EFFABEE344253A5503C22PAC" TargetMode="External"/><Relationship Id="rId1" Type="http://schemas.openxmlformats.org/officeDocument/2006/relationships/numbering" Target="numbering.xml"/><Relationship Id="rId6" Type="http://schemas.openxmlformats.org/officeDocument/2006/relationships/hyperlink" Target="consultantplus://offline/ref=21B8704BFDCD5D6F8F78242E7237D9BEE31B51CB440A23CE9AA1585EF4F79258646162A74D4FB32027F15914DE2EPCC" TargetMode="External"/><Relationship Id="rId11" Type="http://schemas.openxmlformats.org/officeDocument/2006/relationships/hyperlink" Target="consultantplus://offline/ref=21B8704BFDCD5D6F8F78242E7237D9BEE31B5BC7470223CE9AA1585EF4F7925876613AAB4C4AAD2421E40F4598BB6EFFABEE344253A5503C22PAC" TargetMode="External"/><Relationship Id="rId24" Type="http://schemas.openxmlformats.org/officeDocument/2006/relationships/hyperlink" Target="consultantplus://offline/ref=21B8704BFDCD5D6F8F78242E7237D9BEE11350C44B007EC492F8545CF3F8CD4F712836AA4C4AAD272EBB0A5089E362FBB0F0365E4FA75223PCC" TargetMode="External"/><Relationship Id="rId5" Type="http://schemas.openxmlformats.org/officeDocument/2006/relationships/hyperlink" Target="consultantplus://offline/ref=21B8704BFDCD5D6F8F78242E7237D9BEE4135DCA400923CE9AA1585EF4F79258646162A74D4FB32027F15914DE2EPCC" TargetMode="External"/><Relationship Id="rId15" Type="http://schemas.openxmlformats.org/officeDocument/2006/relationships/hyperlink" Target="consultantplus://offline/ref=21B8704BFDCD5D6F8F78242E7237D9BEE1105EC0440923CE9AA1585EF4F7925876613AAB4C4AAD2125E40F4598BB6EFFABEE344253A5503C22PAC" TargetMode="External"/><Relationship Id="rId23" Type="http://schemas.openxmlformats.org/officeDocument/2006/relationships/hyperlink" Target="consultantplus://offline/ref=21B8704BFDCD5D6F8F78242E7237D9BEE1105EC0440923CE9AA1585EF4F7925876613AAB4C4AAD2125E40F4598BB6EFFABEE344253A5503C22PAC" TargetMode="External"/><Relationship Id="rId10" Type="http://schemas.openxmlformats.org/officeDocument/2006/relationships/hyperlink" Target="consultantplus://offline/ref=21B8704BFDCD5D6F8F78242E7237D9BEE31559C54B0C23CE9AA1585EF4F7925876613AAB4C4AAD212CE40F4598BB6EFFABEE344253A5503C22PAC" TargetMode="External"/><Relationship Id="rId19" Type="http://schemas.openxmlformats.org/officeDocument/2006/relationships/hyperlink" Target="consultantplus://offline/ref=21B8704BFDCD5D6F8F78242E7237D9BEE1105EC0440923CE9AA1585EF4F7925876613AAB4C4AAD2125E40F4598BB6EFFABEE344253A5503C22PAC" TargetMode="External"/><Relationship Id="rId4" Type="http://schemas.openxmlformats.org/officeDocument/2006/relationships/webSettings" Target="webSettings.xml"/><Relationship Id="rId9" Type="http://schemas.openxmlformats.org/officeDocument/2006/relationships/hyperlink" Target="consultantplus://offline/ref=21B8704BFDCD5D6F8F78242E7237D9BEE31559C54B0C23CE9AA1585EF4F7925876613AAB4C4AAD212CE40F4598BB6EFFABEE344253A5503C22PAC" TargetMode="External"/><Relationship Id="rId14" Type="http://schemas.openxmlformats.org/officeDocument/2006/relationships/hyperlink" Target="consultantplus://offline/ref=21B8704BFDCD5D6F8F78242E7237D9BEE31B5BC7470223CE9AA1585EF4F79258646162A74D4FB32027F15914DE2EPCC" TargetMode="External"/><Relationship Id="rId22" Type="http://schemas.openxmlformats.org/officeDocument/2006/relationships/hyperlink" Target="consultantplus://offline/ref=21B8704BFDCD5D6F8F78242E7237D9BEE1105EC0440923CE9AA1585EF4F7925876613AAB4C4AAD2125E40F4598BB6EFFABEE344253A5503C22PAC"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Pages>
  <Words>9016</Words>
  <Characters>51396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2023-03-03T10:13:00Z</cp:lastPrinted>
  <dcterms:created xsi:type="dcterms:W3CDTF">2021-02-01T03:43:00Z</dcterms:created>
  <dcterms:modified xsi:type="dcterms:W3CDTF">2023-03-03T10:19:00Z</dcterms:modified>
</cp:coreProperties>
</file>