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EF" w:rsidRDefault="00D46326" w:rsidP="00216FEF">
      <w:pPr>
        <w:jc w:val="both"/>
        <w:rPr>
          <w:sz w:val="28"/>
          <w:szCs w:val="28"/>
        </w:rPr>
      </w:pPr>
      <w:r>
        <w:t xml:space="preserve"> </w:t>
      </w:r>
    </w:p>
    <w:p w:rsidR="00216FEF" w:rsidRDefault="00216FEF" w:rsidP="00216FEF">
      <w:pPr>
        <w:jc w:val="center"/>
        <w:rPr>
          <w:sz w:val="28"/>
          <w:szCs w:val="28"/>
        </w:rPr>
      </w:pPr>
    </w:p>
    <w:p w:rsidR="00216FEF" w:rsidRDefault="00216FEF" w:rsidP="00216FEF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Информация о количестве и результатах рассмотрения обращений гражд</w:t>
      </w:r>
      <w:r w:rsidR="00D46326">
        <w:rPr>
          <w:sz w:val="28"/>
          <w:szCs w:val="28"/>
        </w:rPr>
        <w:t>ан в МО Осиновомысский сельсовет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2015г</w:t>
      </w:r>
      <w:bookmarkEnd w:id="0"/>
      <w:r>
        <w:rPr>
          <w:sz w:val="28"/>
          <w:szCs w:val="28"/>
        </w:rPr>
        <w:t>.</w:t>
      </w:r>
    </w:p>
    <w:p w:rsidR="00216FEF" w:rsidRDefault="00216FEF" w:rsidP="00216FEF">
      <w:pPr>
        <w:jc w:val="both"/>
        <w:rPr>
          <w:sz w:val="28"/>
          <w:szCs w:val="28"/>
        </w:rPr>
      </w:pPr>
    </w:p>
    <w:p w:rsidR="00216FEF" w:rsidRDefault="00216FEF" w:rsidP="00216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поступивших обращений граждан - </w:t>
      </w:r>
      <w:r w:rsidR="00904D31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</w:p>
    <w:p w:rsidR="00216FEF" w:rsidRDefault="00216FEF" w:rsidP="00216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 направленных из Администрации Губернатора Красноярского края  - </w:t>
      </w:r>
      <w:r w:rsidR="00D46326">
        <w:rPr>
          <w:sz w:val="28"/>
          <w:szCs w:val="28"/>
        </w:rPr>
        <w:t>1</w:t>
      </w:r>
    </w:p>
    <w:p w:rsidR="00216FEF" w:rsidRDefault="00216FEF" w:rsidP="00216FEF">
      <w:pPr>
        <w:jc w:val="both"/>
        <w:rPr>
          <w:sz w:val="28"/>
          <w:szCs w:val="28"/>
        </w:rPr>
      </w:pPr>
    </w:p>
    <w:p w:rsidR="00216FEF" w:rsidRDefault="00216FEF" w:rsidP="00216FEF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45"/>
        <w:gridCol w:w="2275"/>
        <w:gridCol w:w="1600"/>
        <w:gridCol w:w="2885"/>
        <w:gridCol w:w="2366"/>
      </w:tblGrid>
      <w:tr w:rsidR="00216FEF" w:rsidTr="00216F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EF" w:rsidRDefault="00216FEF">
            <w:pPr>
              <w:jc w:val="both"/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EF" w:rsidRDefault="00216FEF">
            <w:pPr>
              <w:jc w:val="both"/>
            </w:pPr>
            <w:r>
              <w:t>Изложение проблемы,</w:t>
            </w:r>
          </w:p>
          <w:p w:rsidR="00216FEF" w:rsidRDefault="00216FEF">
            <w:pPr>
              <w:jc w:val="both"/>
            </w:pPr>
            <w:r>
              <w:t xml:space="preserve"> вызвавшей социальную</w:t>
            </w:r>
          </w:p>
          <w:p w:rsidR="00216FEF" w:rsidRDefault="00216FEF">
            <w:pPr>
              <w:jc w:val="both"/>
            </w:pPr>
            <w:r>
              <w:t xml:space="preserve"> напряженность, </w:t>
            </w:r>
          </w:p>
          <w:p w:rsidR="00216FEF" w:rsidRDefault="00216FEF">
            <w:pPr>
              <w:jc w:val="both"/>
            </w:pPr>
            <w:r>
              <w:t>повлекшей резкое</w:t>
            </w:r>
          </w:p>
          <w:p w:rsidR="00216FEF" w:rsidRDefault="00216FEF">
            <w:pPr>
              <w:jc w:val="both"/>
            </w:pPr>
            <w:r>
              <w:t xml:space="preserve"> увеличение количества </w:t>
            </w:r>
          </w:p>
          <w:p w:rsidR="00216FEF" w:rsidRDefault="00216FEF">
            <w:pPr>
              <w:jc w:val="both"/>
            </w:pPr>
            <w:r>
              <w:t>обращений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EF" w:rsidRDefault="00216FEF">
            <w:pPr>
              <w:jc w:val="both"/>
            </w:pPr>
            <w:r>
              <w:t>Количество</w:t>
            </w:r>
          </w:p>
          <w:p w:rsidR="00216FEF" w:rsidRDefault="00216FEF">
            <w:pPr>
              <w:jc w:val="both"/>
            </w:pPr>
            <w:r>
              <w:t xml:space="preserve"> обращений </w:t>
            </w:r>
          </w:p>
          <w:p w:rsidR="00216FEF" w:rsidRDefault="00216FEF">
            <w:pPr>
              <w:jc w:val="both"/>
            </w:pPr>
            <w:r>
              <w:t xml:space="preserve">граждан, </w:t>
            </w:r>
          </w:p>
          <w:p w:rsidR="00216FEF" w:rsidRDefault="00216FEF">
            <w:pPr>
              <w:jc w:val="both"/>
            </w:pPr>
            <w:r>
              <w:t xml:space="preserve">поступивших </w:t>
            </w:r>
          </w:p>
          <w:p w:rsidR="00216FEF" w:rsidRDefault="00216FEF">
            <w:pPr>
              <w:jc w:val="both"/>
            </w:pPr>
            <w:r>
              <w:t>по данной</w:t>
            </w:r>
          </w:p>
          <w:p w:rsidR="00216FEF" w:rsidRDefault="00216FEF">
            <w:pPr>
              <w:jc w:val="both"/>
            </w:pPr>
            <w:r>
              <w:t xml:space="preserve"> проблеме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EF" w:rsidRDefault="00216FEF">
            <w:pPr>
              <w:jc w:val="both"/>
            </w:pPr>
            <w:r>
              <w:t>Меры, принятые для устранения</w:t>
            </w:r>
          </w:p>
          <w:p w:rsidR="00216FEF" w:rsidRDefault="00216FEF">
            <w:pPr>
              <w:jc w:val="both"/>
            </w:pPr>
            <w:r>
              <w:t xml:space="preserve">причин, вызвавших социальную напряженность, повлекшую </w:t>
            </w:r>
            <w:proofErr w:type="gramStart"/>
            <w:r>
              <w:t>резкое</w:t>
            </w:r>
            <w:proofErr w:type="gramEnd"/>
            <w:r>
              <w:t xml:space="preserve"> </w:t>
            </w:r>
          </w:p>
          <w:p w:rsidR="00216FEF" w:rsidRDefault="00216FEF">
            <w:pPr>
              <w:jc w:val="both"/>
            </w:pPr>
            <w:r>
              <w:t>увеличение количества обращений граждан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EF" w:rsidRDefault="00216FEF">
            <w:pPr>
              <w:jc w:val="both"/>
            </w:pPr>
            <w:r>
              <w:t>Планируемые мероприятия на перспективу</w:t>
            </w:r>
          </w:p>
        </w:tc>
      </w:tr>
      <w:tr w:rsidR="00216FEF" w:rsidTr="00216F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EF" w:rsidRDefault="00216FEF">
            <w:pPr>
              <w:jc w:val="both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EF" w:rsidRDefault="00647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лекарственными препаратами по льготным рецептам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EF" w:rsidRDefault="00156076">
            <w:pPr>
              <w:jc w:val="both"/>
            </w:pPr>
            <w:r>
              <w:t>12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77" w:rsidRDefault="00647B77">
            <w:r>
              <w:t>Ходатайство об открытии филиала аптеки №51</w:t>
            </w:r>
            <w:r w:rsidR="00156076">
              <w:t xml:space="preserve"> перед руководством</w:t>
            </w:r>
            <w:r>
              <w:t>.</w:t>
            </w:r>
          </w:p>
          <w:p w:rsidR="00216FEF" w:rsidRDefault="00647B77">
            <w:r>
              <w:t>Проведение текущего ремонта в помещении для открытия филиала аптеки №51.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EF" w:rsidRDefault="00647B77">
            <w:r>
              <w:t xml:space="preserve">Открытие филиала аптеки № 51 для обеспечения населения медицинскими лекарственными препаратами </w:t>
            </w:r>
          </w:p>
        </w:tc>
      </w:tr>
      <w:tr w:rsidR="00216FEF" w:rsidTr="00216F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FEF" w:rsidRDefault="00216FEF">
            <w:pPr>
              <w:jc w:val="both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EF" w:rsidRDefault="00647B77">
            <w:pPr>
              <w:jc w:val="both"/>
            </w:pPr>
            <w:r>
              <w:t>Отсутствие холодного водоснабжения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EF" w:rsidRDefault="00156076">
            <w:pPr>
              <w:jc w:val="both"/>
            </w:pPr>
            <w: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6" w:rsidRDefault="00156076">
            <w:r>
              <w:t>Проведение разъяснительных мероприятий по пользованию холодным водоснабжением</w:t>
            </w:r>
          </w:p>
          <w:p w:rsidR="00216FEF" w:rsidRDefault="00156076">
            <w:r>
              <w:t>Устранение неполадок в системе холодного водоснабжения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EF" w:rsidRDefault="00904D31">
            <w:r>
              <w:t>Устранение неполадок в системе холодного водоснабжения</w:t>
            </w:r>
          </w:p>
        </w:tc>
      </w:tr>
      <w:tr w:rsidR="00647B77" w:rsidTr="00216F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77" w:rsidRDefault="00647B77">
            <w:pPr>
              <w:jc w:val="both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77" w:rsidRDefault="00904D31">
            <w:pPr>
              <w:jc w:val="both"/>
            </w:pPr>
            <w:r>
              <w:t>Строительство автобусных остановок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77" w:rsidRDefault="00904D31">
            <w:pPr>
              <w:jc w:val="both"/>
            </w:pPr>
            <w: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76" w:rsidRDefault="00904D31" w:rsidP="00904D31">
            <w:r>
              <w:t>Остановки построены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77" w:rsidRDefault="00647B77"/>
        </w:tc>
      </w:tr>
      <w:tr w:rsidR="00904D31" w:rsidTr="00216F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D31" w:rsidRDefault="00904D31">
            <w:pPr>
              <w:jc w:val="both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1" w:rsidRDefault="00904D31">
            <w:pPr>
              <w:jc w:val="both"/>
            </w:pPr>
            <w:r>
              <w:t>Реализация спиртных напитков в ночное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1" w:rsidRDefault="00904D31">
            <w:pPr>
              <w:jc w:val="both"/>
            </w:pPr>
            <w: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1" w:rsidRDefault="00904D31" w:rsidP="00904D31">
            <w:r>
              <w:t>Направлены ходатайства в органы полиции для проведения проверок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1" w:rsidRDefault="00904D31">
            <w:r>
              <w:t>Проведение внеплановых проверок</w:t>
            </w:r>
          </w:p>
        </w:tc>
      </w:tr>
    </w:tbl>
    <w:p w:rsidR="00216FEF" w:rsidRDefault="00216FEF" w:rsidP="00216FEF">
      <w:pPr>
        <w:jc w:val="both"/>
      </w:pPr>
    </w:p>
    <w:p w:rsidR="00216FEF" w:rsidRDefault="00216FEF" w:rsidP="00216FEF">
      <w:pPr>
        <w:rPr>
          <w:b/>
          <w:i/>
        </w:rPr>
      </w:pPr>
    </w:p>
    <w:p w:rsidR="00216FEF" w:rsidRDefault="00216FEF" w:rsidP="00216FEF">
      <w:pPr>
        <w:rPr>
          <w:sz w:val="28"/>
          <w:szCs w:val="28"/>
        </w:rPr>
      </w:pPr>
    </w:p>
    <w:p w:rsidR="00EE5E47" w:rsidRDefault="00EE5E47"/>
    <w:sectPr w:rsidR="00EE5E47" w:rsidSect="00EE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EF"/>
    <w:rsid w:val="00156076"/>
    <w:rsid w:val="00216FEF"/>
    <w:rsid w:val="00505AEA"/>
    <w:rsid w:val="00647B77"/>
    <w:rsid w:val="00904D31"/>
    <w:rsid w:val="00B25372"/>
    <w:rsid w:val="00D46326"/>
    <w:rsid w:val="00EE5E47"/>
    <w:rsid w:val="00FC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2016-01-27T04:04:00Z</dcterms:created>
  <dcterms:modified xsi:type="dcterms:W3CDTF">2016-01-27T04:04:00Z</dcterms:modified>
</cp:coreProperties>
</file>