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DC" w:rsidRPr="00D45F6D" w:rsidRDefault="001426DC" w:rsidP="00142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АДМИНИСТРАЦИЯ ОСИНОВЫМЫССКОГО СЕЛЬСОВЕТА</w:t>
      </w:r>
    </w:p>
    <w:p w:rsidR="001426DC" w:rsidRPr="00D45F6D" w:rsidRDefault="001426DC" w:rsidP="00142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БОГУЧАНСКОГО РАЙОНА</w:t>
      </w:r>
    </w:p>
    <w:p w:rsidR="001426DC" w:rsidRPr="00D45F6D" w:rsidRDefault="001426DC" w:rsidP="00142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426DC" w:rsidRPr="00D45F6D" w:rsidRDefault="001426DC" w:rsidP="001426D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 </w:t>
      </w:r>
      <w:r w:rsidRPr="00D45F6D">
        <w:rPr>
          <w:rFonts w:ascii="Times New Roman" w:hAnsi="Times New Roman" w:cs="Times New Roman"/>
          <w:sz w:val="24"/>
          <w:szCs w:val="24"/>
        </w:rPr>
        <w:tab/>
      </w:r>
      <w:r w:rsidRPr="00D45F6D">
        <w:rPr>
          <w:rFonts w:ascii="Times New Roman" w:hAnsi="Times New Roman" w:cs="Times New Roman"/>
          <w:sz w:val="24"/>
          <w:szCs w:val="24"/>
        </w:rPr>
        <w:tab/>
      </w:r>
      <w:r w:rsidRPr="00D45F6D">
        <w:rPr>
          <w:rFonts w:ascii="Times New Roman" w:hAnsi="Times New Roman" w:cs="Times New Roman"/>
          <w:sz w:val="24"/>
          <w:szCs w:val="24"/>
        </w:rPr>
        <w:tab/>
      </w:r>
      <w:r w:rsidRPr="00D45F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D45F6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45F6D">
        <w:rPr>
          <w:rFonts w:ascii="Times New Roman" w:hAnsi="Times New Roman" w:cs="Times New Roman"/>
          <w:b w:val="0"/>
          <w:sz w:val="24"/>
          <w:szCs w:val="24"/>
        </w:rPr>
        <w:t xml:space="preserve"> О С Т А Н О В Л Е Н И Е                      </w:t>
      </w: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20.12.2016                      </w:t>
      </w:r>
      <w:r w:rsidR="00705A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5F6D">
        <w:rPr>
          <w:rFonts w:ascii="Times New Roman" w:hAnsi="Times New Roman" w:cs="Times New Roman"/>
          <w:sz w:val="24"/>
          <w:szCs w:val="24"/>
        </w:rPr>
        <w:t xml:space="preserve">               п. Осиновый Мыс                   </w:t>
      </w:r>
      <w:r w:rsidR="00705A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5F6D">
        <w:rPr>
          <w:rFonts w:ascii="Times New Roman" w:hAnsi="Times New Roman" w:cs="Times New Roman"/>
          <w:sz w:val="24"/>
          <w:szCs w:val="24"/>
        </w:rPr>
        <w:t xml:space="preserve">    </w:t>
      </w:r>
      <w:r w:rsidR="00D45F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5F6D">
        <w:rPr>
          <w:rFonts w:ascii="Times New Roman" w:hAnsi="Times New Roman" w:cs="Times New Roman"/>
          <w:sz w:val="24"/>
          <w:szCs w:val="24"/>
        </w:rPr>
        <w:t xml:space="preserve">                 № 144</w:t>
      </w:r>
    </w:p>
    <w:p w:rsidR="001426DC" w:rsidRPr="00D45F6D" w:rsidRDefault="001426DC" w:rsidP="001426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26DC" w:rsidRPr="00D45F6D" w:rsidRDefault="001426DC" w:rsidP="001426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экстремизма, а 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также минимизации и (или) ликвидации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последствий проявлений терроризма и 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экстремизма на территории Осиновомысского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сельсовета» на 2017 год и плановый период</w:t>
      </w:r>
    </w:p>
    <w:p w:rsidR="001426DC" w:rsidRPr="00D45F6D" w:rsidRDefault="001426DC" w:rsidP="00D45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2018-2019 годов</w:t>
      </w:r>
    </w:p>
    <w:p w:rsidR="001426DC" w:rsidRPr="00D45F6D" w:rsidRDefault="001426DC" w:rsidP="00D45F6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pStyle w:val="a3"/>
        <w:ind w:firstLine="708"/>
        <w:jc w:val="both"/>
        <w:rPr>
          <w:sz w:val="24"/>
        </w:rPr>
      </w:pPr>
    </w:p>
    <w:p w:rsidR="001426DC" w:rsidRPr="00D45F6D" w:rsidRDefault="001426DC" w:rsidP="001426DC">
      <w:pPr>
        <w:pStyle w:val="a3"/>
        <w:ind w:firstLine="708"/>
        <w:jc w:val="both"/>
        <w:rPr>
          <w:sz w:val="24"/>
        </w:rPr>
      </w:pPr>
    </w:p>
    <w:p w:rsidR="001426DC" w:rsidRPr="00D45F6D" w:rsidRDefault="001426DC" w:rsidP="00705AAC">
      <w:pPr>
        <w:tabs>
          <w:tab w:val="left" w:pos="6998"/>
        </w:tabs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С целью создания обстановки спокойствия на улицах и других общественных местах Осиновомысского сельсовета, антитеррористической защищенности населения,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руководствуясь Уставом Осиновомысского сельсовета </w:t>
      </w:r>
    </w:p>
    <w:p w:rsidR="001426DC" w:rsidRPr="00D45F6D" w:rsidRDefault="001426DC" w:rsidP="00705AAC">
      <w:pPr>
        <w:ind w:left="720"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705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1.  Утвердить муниципальную  программу 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 на 2017 год и плановый период 2018- 2019 годов (приложение № 1).</w:t>
      </w:r>
    </w:p>
    <w:p w:rsidR="001426DC" w:rsidRPr="00D45F6D" w:rsidRDefault="001426DC" w:rsidP="00705AAC">
      <w:pPr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5F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F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1426DC" w:rsidRPr="00D45F6D" w:rsidRDefault="001426DC" w:rsidP="001426D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    Глава Осиновомысского сельсовета</w:t>
      </w:r>
      <w:r w:rsidRPr="00D45F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Е.В. Кузнецова</w:t>
      </w: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Осиновомысского сельсовета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от 20.12 2016 № 144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ind w:right="540"/>
        <w:jc w:val="right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50"/>
      <w:r w:rsidRPr="00D45F6D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терроризма и</w:t>
      </w:r>
    </w:p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экстремизма, а также минимизации и (или) ликвидации последствий проявлений терроризма и экстремизма на территории</w:t>
      </w:r>
    </w:p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Осиновомысского сельсовета» на 2017 год и плановый период 2018-2019 годов</w:t>
      </w:r>
    </w:p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numPr>
          <w:ilvl w:val="0"/>
          <w:numId w:val="1"/>
        </w:numPr>
        <w:spacing w:after="0" w:line="240" w:lineRule="auto"/>
        <w:ind w:righ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1426DC" w:rsidRPr="00D45F6D" w:rsidRDefault="001426DC" w:rsidP="001426DC">
      <w:pPr>
        <w:ind w:left="720" w:right="54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6675"/>
      </w:tblGrid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экстремизма, а также минимизации и (или)  ликвидации последствий проявлений терроризма и экстремизма на территории Осиновомысского сельсовета» на 2017 год и плановый период 2018-2019 годов (далее - Программа)</w:t>
            </w:r>
          </w:p>
        </w:tc>
      </w:tr>
      <w:tr w:rsidR="001426DC" w:rsidRPr="00D45F6D" w:rsidTr="009F2F71">
        <w:trPr>
          <w:trHeight w:val="20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1.Федеральный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25.07.2002 № 114-ФЗ «О противодействии экстремистской деятельности»;</w:t>
            </w:r>
          </w:p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3. Федеральный закон от 06.03.2006 № 35-ФЗ «О противодействии терроризму»;</w:t>
            </w:r>
          </w:p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4. Устав Осиновомысского сельсовета.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Осиновомысского сельсовета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является создание обстановки спокойствия на улицах и других общественных местах, предупреждение возникновения ситуаций, представляющих опасность для жизни, здоровья граждан. 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 xml:space="preserve">1.Усиление антитеррористической защищенности населения Осиновомысского сельсовета. </w:t>
            </w:r>
          </w:p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2.Усиление профилактики безнадзорности и правонарушений несовершеннолетних;</w:t>
            </w:r>
          </w:p>
          <w:p w:rsidR="00D45F6D" w:rsidRDefault="001426DC" w:rsidP="00D45F6D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1426DC" w:rsidRPr="00D45F6D" w:rsidRDefault="001426DC" w:rsidP="00D45F6D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4. Формирование в молодежной среде толерантного мировоззрения, повышение  духовно-нравственной культуры,  этнокультурного взаимоуважения.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Общественное осуждение и пресечение на основе действующего законодательства любых проявлений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дискриминации, насилия, расизма и экстремизма на национальной и конфессиональной почве.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426DC" w:rsidRPr="00D45F6D" w:rsidTr="009F2F71">
        <w:trPr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2017 -2019 годы</w:t>
            </w:r>
          </w:p>
        </w:tc>
      </w:tr>
      <w:tr w:rsidR="001426DC" w:rsidRPr="00D45F6D" w:rsidTr="009F2F71">
        <w:trPr>
          <w:trHeight w:val="9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6"/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Осиновомысского сельсовета составляет 3,00 тыс.  руб.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улицах, созданию в общественных местах обстановки спокойствия и безопасности.</w:t>
            </w:r>
          </w:p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      </w:r>
          </w:p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Осиновомысского сельсовета</w:t>
            </w:r>
          </w:p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0"/>
    </w:p>
    <w:p w:rsidR="001426DC" w:rsidRPr="00D45F6D" w:rsidRDefault="001426DC" w:rsidP="001426DC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Содержание проблемы и необходимость ее решения</w:t>
      </w:r>
      <w:bookmarkEnd w:id="1"/>
    </w:p>
    <w:p w:rsidR="001426DC" w:rsidRPr="00D45F6D" w:rsidRDefault="001426DC" w:rsidP="001426DC">
      <w:pPr>
        <w:ind w:left="36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DC" w:rsidRPr="00D45F6D" w:rsidRDefault="001426DC" w:rsidP="00D45F6D">
      <w:pPr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образовательных и социальных  учреждений. </w:t>
      </w:r>
    </w:p>
    <w:p w:rsidR="001426DC" w:rsidRPr="00D45F6D" w:rsidRDefault="001426DC" w:rsidP="00D45F6D">
      <w:pPr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населения.</w:t>
      </w:r>
    </w:p>
    <w:p w:rsidR="001426DC" w:rsidRPr="00D45F6D" w:rsidRDefault="001426DC" w:rsidP="00D45F6D">
      <w:pPr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D45F6D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D45F6D">
        <w:rPr>
          <w:rFonts w:ascii="Times New Roman" w:hAnsi="Times New Roman" w:cs="Times New Roman"/>
          <w:sz w:val="24"/>
          <w:szCs w:val="24"/>
        </w:rPr>
        <w:t xml:space="preserve"> настроенные радикальные политические и религиозные силы.</w:t>
      </w:r>
    </w:p>
    <w:p w:rsidR="001426DC" w:rsidRPr="00D45F6D" w:rsidRDefault="001426DC" w:rsidP="00D45F6D">
      <w:pPr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</w:t>
      </w:r>
      <w:r w:rsidRPr="00D45F6D">
        <w:rPr>
          <w:rFonts w:ascii="Times New Roman" w:hAnsi="Times New Roman" w:cs="Times New Roman"/>
          <w:sz w:val="24"/>
          <w:szCs w:val="24"/>
        </w:rPr>
        <w:lastRenderedPageBreak/>
        <w:t>подхода необходима муниципальная программа по профилактике терроризма и 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bookmarkStart w:id="2" w:name="sub_120"/>
    </w:p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1426DC" w:rsidRPr="00D45F6D" w:rsidRDefault="001426DC" w:rsidP="001426DC">
      <w:pPr>
        <w:ind w:left="36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DC" w:rsidRPr="00D45F6D" w:rsidRDefault="001426DC" w:rsidP="001426DC">
      <w:pPr>
        <w:pStyle w:val="a5"/>
        <w:spacing w:before="0" w:after="0"/>
        <w:ind w:right="306" w:firstLine="540"/>
        <w:rPr>
          <w:rFonts w:ascii="Times New Roman" w:hAnsi="Times New Roman"/>
          <w:sz w:val="24"/>
          <w:szCs w:val="24"/>
        </w:rPr>
      </w:pPr>
      <w:proofErr w:type="gramStart"/>
      <w:r w:rsidRPr="00D45F6D">
        <w:rPr>
          <w:rFonts w:ascii="Times New Roman" w:hAnsi="Times New Roman"/>
          <w:sz w:val="24"/>
          <w:szCs w:val="24"/>
        </w:rPr>
        <w:t>Целями и задачами программы являются создание обстановки спокойствия на улицах и других общественных местах Осиновомысского сельсовета,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 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</w:t>
      </w:r>
      <w:proofErr w:type="gramEnd"/>
      <w:r w:rsidRPr="00D45F6D">
        <w:rPr>
          <w:rFonts w:ascii="Times New Roman" w:hAnsi="Times New Roman"/>
          <w:sz w:val="24"/>
          <w:szCs w:val="24"/>
        </w:rPr>
        <w:t xml:space="preserve">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426DC" w:rsidRPr="00D45F6D" w:rsidRDefault="001426DC" w:rsidP="001426DC">
      <w:pPr>
        <w:ind w:left="720" w:right="54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pStyle w:val="1"/>
        <w:keepNext/>
        <w:numPr>
          <w:ilvl w:val="0"/>
          <w:numId w:val="1"/>
        </w:numPr>
        <w:autoSpaceDE/>
        <w:ind w:right="540"/>
        <w:jc w:val="center"/>
        <w:rPr>
          <w:b/>
        </w:rPr>
      </w:pPr>
      <w:bookmarkStart w:id="3" w:name="sub_130"/>
      <w:bookmarkEnd w:id="2"/>
      <w:r w:rsidRPr="00D45F6D">
        <w:rPr>
          <w:b/>
        </w:rPr>
        <w:t>Основные мероприятия Программы</w:t>
      </w:r>
    </w:p>
    <w:p w:rsidR="001426DC" w:rsidRPr="00D45F6D" w:rsidRDefault="001426DC" w:rsidP="001426DC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3"/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поставленных задач.</w:t>
      </w:r>
    </w:p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Перечень мероприятий Программы сформирован в Приложении №1 к Программе на основе приоритетности и необходимости тех или иных мероприятий с учетом финансовых затрат на их реализацию.</w:t>
      </w:r>
      <w:bookmarkStart w:id="4" w:name="sub_140"/>
    </w:p>
    <w:p w:rsidR="001426DC" w:rsidRPr="00D45F6D" w:rsidRDefault="001426DC" w:rsidP="001426DC">
      <w:pPr>
        <w:ind w:right="54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Объемы финансирования Программы</w:t>
      </w:r>
    </w:p>
    <w:p w:rsidR="001426DC" w:rsidRPr="00D45F6D" w:rsidRDefault="001426DC" w:rsidP="001426DC">
      <w:pPr>
        <w:ind w:left="36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местного бюджета. </w:t>
      </w:r>
    </w:p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Затраты на реализацию Программы составляют 3,00 тыс.  руб.</w:t>
      </w:r>
    </w:p>
    <w:p w:rsidR="001426DC" w:rsidRPr="00D45F6D" w:rsidRDefault="001426DC" w:rsidP="001426DC">
      <w:pPr>
        <w:pStyle w:val="1"/>
        <w:ind w:right="540"/>
        <w:rPr>
          <w:b/>
        </w:rPr>
      </w:pPr>
      <w:bookmarkStart w:id="5" w:name="sub_160"/>
    </w:p>
    <w:p w:rsidR="001426DC" w:rsidRPr="00D45F6D" w:rsidRDefault="001426DC" w:rsidP="001426DC">
      <w:pPr>
        <w:pStyle w:val="1"/>
        <w:keepNext/>
        <w:numPr>
          <w:ilvl w:val="0"/>
          <w:numId w:val="1"/>
        </w:numPr>
        <w:autoSpaceDE/>
        <w:ind w:right="540"/>
        <w:jc w:val="center"/>
        <w:rPr>
          <w:b/>
        </w:rPr>
      </w:pPr>
      <w:r w:rsidRPr="00D45F6D">
        <w:rPr>
          <w:b/>
        </w:rPr>
        <w:t>Ожидаемые результаты реализации Программы</w:t>
      </w: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bookmarkEnd w:id="5"/>
    <w:p w:rsidR="001426DC" w:rsidRPr="00D45F6D" w:rsidRDefault="001426DC" w:rsidP="00D45F6D">
      <w:pPr>
        <w:pStyle w:val="a5"/>
        <w:spacing w:before="0" w:after="0"/>
        <w:ind w:right="540" w:firstLine="540"/>
        <w:rPr>
          <w:rFonts w:ascii="Times New Roman" w:hAnsi="Times New Roman"/>
          <w:sz w:val="24"/>
          <w:szCs w:val="24"/>
        </w:rPr>
      </w:pPr>
      <w:r w:rsidRPr="00D45F6D">
        <w:rPr>
          <w:rFonts w:ascii="Times New Roman" w:hAnsi="Times New Roman"/>
          <w:sz w:val="24"/>
          <w:szCs w:val="24"/>
        </w:rPr>
        <w:t>Реализация мероприятий, предусмотренных Программой, будет способствовать созданию в общественных местах Осиновомысского сельсовета обстановки спокойствия и безопасности, позволит снизить количество преступлений и правонарушений, в том числе среди молодежи, сформировать в молодежной среде толерантное мировоззрение, повысить ее духовно-нравственную культуру,  этнокультурное взаимоуважение.</w:t>
      </w:r>
    </w:p>
    <w:p w:rsidR="001426DC" w:rsidRPr="00D45F6D" w:rsidRDefault="001426DC" w:rsidP="00D45F6D">
      <w:pPr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</w:r>
    </w:p>
    <w:p w:rsidR="001426DC" w:rsidRPr="00D45F6D" w:rsidRDefault="001426DC" w:rsidP="00D45F6D">
      <w:pPr>
        <w:ind w:left="720"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D45F6D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54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Сроки реализации Программы</w:t>
      </w:r>
    </w:p>
    <w:p w:rsidR="001426DC" w:rsidRPr="00D45F6D" w:rsidRDefault="001426DC" w:rsidP="00D45F6D">
      <w:pPr>
        <w:autoSpaceDN w:val="0"/>
        <w:adjustRightInd w:val="0"/>
        <w:spacing w:line="288" w:lineRule="auto"/>
        <w:ind w:left="360" w:right="54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6DC" w:rsidRPr="00D45F6D" w:rsidRDefault="001426DC" w:rsidP="00D45F6D">
      <w:pPr>
        <w:autoSpaceDN w:val="0"/>
        <w:adjustRightInd w:val="0"/>
        <w:spacing w:line="288" w:lineRule="auto"/>
        <w:ind w:right="540"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Мероприятия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 будут реализованы в течение 2017 – 2019 годов.</w:t>
      </w:r>
    </w:p>
    <w:p w:rsidR="001426DC" w:rsidRPr="00D45F6D" w:rsidRDefault="001426DC" w:rsidP="001426DC">
      <w:pPr>
        <w:autoSpaceDN w:val="0"/>
        <w:adjustRightInd w:val="0"/>
        <w:spacing w:line="288" w:lineRule="auto"/>
        <w:ind w:left="720" w:right="54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pStyle w:val="ConsTitle"/>
        <w:widowControl/>
        <w:numPr>
          <w:ilvl w:val="0"/>
          <w:numId w:val="2"/>
        </w:numPr>
        <w:tabs>
          <w:tab w:val="clear" w:pos="1620"/>
          <w:tab w:val="num" w:pos="1080"/>
          <w:tab w:val="left" w:pos="1800"/>
          <w:tab w:val="left" w:pos="1980"/>
          <w:tab w:val="left" w:pos="2340"/>
        </w:tabs>
        <w:ind w:left="720"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45F6D">
        <w:rPr>
          <w:rFonts w:ascii="Times New Roman" w:hAnsi="Times New Roman" w:cs="Times New Roman"/>
          <w:sz w:val="24"/>
          <w:szCs w:val="24"/>
        </w:rPr>
        <w:t>контроля</w:t>
      </w:r>
      <w:r w:rsidRPr="00D45F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45F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5F6D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</w:p>
    <w:p w:rsidR="001426DC" w:rsidRPr="00D45F6D" w:rsidRDefault="001426DC" w:rsidP="001426DC">
      <w:pPr>
        <w:pStyle w:val="ConsTitle"/>
        <w:widowControl/>
        <w:tabs>
          <w:tab w:val="left" w:pos="1800"/>
          <w:tab w:val="left" w:pos="1980"/>
          <w:tab w:val="left" w:pos="2340"/>
        </w:tabs>
        <w:ind w:left="720" w:right="54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pStyle w:val="ConsTitle"/>
        <w:widowControl/>
        <w:ind w:right="54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Программы осуществляет Администрация Осиновомысского сельсовета путем проведения мониторинга реализации мероприятий Программы и оценки достигнутых результатов.</w:t>
      </w:r>
    </w:p>
    <w:p w:rsidR="001426DC" w:rsidRPr="00D45F6D" w:rsidRDefault="001426DC" w:rsidP="001426DC">
      <w:pPr>
        <w:ind w:left="720" w:right="540"/>
        <w:rPr>
          <w:rFonts w:ascii="Times New Roman" w:hAnsi="Times New Roman" w:cs="Times New Roman"/>
          <w:sz w:val="24"/>
          <w:szCs w:val="24"/>
        </w:rPr>
        <w:sectPr w:rsidR="001426DC" w:rsidRPr="00D45F6D" w:rsidSect="00B32051">
          <w:pgSz w:w="11906" w:h="16838"/>
          <w:pgMar w:top="998" w:right="707" w:bottom="386" w:left="1134" w:header="709" w:footer="709" w:gutter="0"/>
          <w:cols w:space="709"/>
          <w:docGrid w:linePitch="360"/>
        </w:sectPr>
      </w:pPr>
    </w:p>
    <w:p w:rsidR="001426DC" w:rsidRPr="00D45F6D" w:rsidRDefault="001426DC" w:rsidP="001426DC">
      <w:pPr>
        <w:ind w:right="540"/>
        <w:rPr>
          <w:rFonts w:ascii="Times New Roman" w:hAnsi="Times New Roman" w:cs="Times New Roman"/>
          <w:sz w:val="24"/>
          <w:szCs w:val="24"/>
        </w:rPr>
        <w:sectPr w:rsidR="001426DC" w:rsidRPr="00D45F6D" w:rsidSect="00F336E9">
          <w:type w:val="continuous"/>
          <w:pgSz w:w="11906" w:h="16838"/>
          <w:pgMar w:top="1134" w:right="386" w:bottom="386" w:left="1134" w:header="709" w:footer="709" w:gutter="0"/>
          <w:cols w:space="708"/>
          <w:docGrid w:linePitch="360"/>
        </w:sectPr>
      </w:pP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 на 2017 год и плановый период 2018-2019 годов</w:t>
      </w:r>
    </w:p>
    <w:tbl>
      <w:tblPr>
        <w:tblpPr w:leftFromText="180" w:rightFromText="180" w:vertAnchor="text" w:horzAnchor="page" w:tblpX="667" w:tblpY="18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5"/>
        <w:gridCol w:w="2135"/>
        <w:gridCol w:w="1267"/>
        <w:gridCol w:w="142"/>
        <w:gridCol w:w="2191"/>
      </w:tblGrid>
      <w:tr w:rsidR="001426DC" w:rsidRPr="00D45F6D" w:rsidTr="009F2F71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6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76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финансирования/ стоимость</w:t>
            </w:r>
          </w:p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уб.) 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080"/>
              </w:tabs>
              <w:ind w:left="720" w:right="-108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культуры и воспитании молодежи</w:t>
            </w:r>
          </w:p>
        </w:tc>
      </w:tr>
      <w:tr w:rsidR="001426DC" w:rsidRPr="00D45F6D" w:rsidTr="009F2F71">
        <w:trPr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способствующих патриотическому воспитанию молодежи.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Осиновомысского сельсовета</w:t>
            </w:r>
          </w:p>
          <w:p w:rsidR="001426DC" w:rsidRPr="00D45F6D" w:rsidRDefault="001426DC" w:rsidP="009F2F7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жителей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Осиновомысского сельсовета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местного бюджета 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профилактику правонарушений среди несовершеннолетних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в образовательных, социальных учреждениях расположенных на территории Осиновомысского сельсовета, с целью осуществления правовой пропаганды среди учащихся, воспитанников и их родителей по вопросам профилактики преступности несовершеннолетних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школа, Администрация Осиновомысского сельсовета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профилактических акциях, в рейдах по </w:t>
            </w:r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комендантского часа, рейдах по выявлению продавцов и предприятий, осуществляющих продажу алкогольной продукции  несовершеннолетним.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школа, Администрация Осиновомысского сельсовета,</w:t>
            </w:r>
          </w:p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рейдах по неблагополучным семьям с целью контроля, а так же  проведения профилактических бесед, составления актов обследования.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школа,</w:t>
            </w:r>
          </w:p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профилактике и предупреждению правонарушений и безнадзорности среди несовершеннолетних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Осиновомысского сельсовета </w:t>
            </w:r>
          </w:p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антитеррористической защищенности населения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96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листовок, памяток по информированию населения о противодействии терроризму, предупреждению террористических актов, поведению в условиях возникновения теракта.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Осиновомысского сельсовета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Финансирование из местного бюджета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6DC" w:rsidRPr="00D45F6D" w:rsidRDefault="001426DC" w:rsidP="009F2F71">
            <w:pPr>
              <w:ind w:left="720" w:right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 – 3,00 тыс.  руб.</w:t>
            </w:r>
          </w:p>
          <w:p w:rsidR="001426DC" w:rsidRPr="00D45F6D" w:rsidRDefault="001426DC" w:rsidP="009F2F71">
            <w:pPr>
              <w:ind w:left="720" w:righ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0C17B2" w:rsidRPr="00D45F6D" w:rsidRDefault="00A32F49">
      <w:pPr>
        <w:rPr>
          <w:rFonts w:ascii="Times New Roman" w:hAnsi="Times New Roman" w:cs="Times New Roman"/>
        </w:rPr>
      </w:pPr>
      <w:r w:rsidRPr="00A32F4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A32F49">
        <w:rPr>
          <w:rFonts w:ascii="Times New Roman" w:hAnsi="Times New Roman" w:cs="Times New Roman"/>
        </w:rPr>
        <w:pict>
          <v:shape id="_x0000_i1026" type="#_x0000_t75" alt="" style="width:23.8pt;height:23.8pt"/>
        </w:pict>
      </w:r>
    </w:p>
    <w:sectPr w:rsidR="000C17B2" w:rsidRPr="00D45F6D" w:rsidSect="0090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F4C"/>
    <w:multiLevelType w:val="hybridMultilevel"/>
    <w:tmpl w:val="82081478"/>
    <w:lvl w:ilvl="0" w:tplc="020E3E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699513D"/>
    <w:multiLevelType w:val="hybridMultilevel"/>
    <w:tmpl w:val="A1B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54D6"/>
    <w:rsid w:val="000C17B2"/>
    <w:rsid w:val="001426DC"/>
    <w:rsid w:val="001E153D"/>
    <w:rsid w:val="005254D6"/>
    <w:rsid w:val="00705AAC"/>
    <w:rsid w:val="0090496A"/>
    <w:rsid w:val="00A32F49"/>
    <w:rsid w:val="00D4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A"/>
  </w:style>
  <w:style w:type="paragraph" w:styleId="1">
    <w:name w:val="heading 1"/>
    <w:basedOn w:val="a"/>
    <w:next w:val="a"/>
    <w:link w:val="10"/>
    <w:qFormat/>
    <w:rsid w:val="001426DC"/>
    <w:pPr>
      <w:tabs>
        <w:tab w:val="num" w:pos="0"/>
      </w:tabs>
      <w:autoSpaceDE w:val="0"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26DC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6D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26DC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426D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426DC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1426DC"/>
    <w:pPr>
      <w:spacing w:before="280" w:after="280" w:line="221" w:lineRule="atLeast"/>
      <w:ind w:left="65" w:right="65"/>
      <w:jc w:val="both"/>
    </w:pPr>
    <w:rPr>
      <w:rFonts w:ascii="Verdana" w:eastAsia="Calibri" w:hAnsi="Verdana" w:cs="Times New Roman"/>
      <w:sz w:val="14"/>
      <w:szCs w:val="14"/>
      <w:lang w:eastAsia="ar-SA"/>
    </w:rPr>
  </w:style>
  <w:style w:type="paragraph" w:customStyle="1" w:styleId="ConsNormal">
    <w:name w:val="ConsNormal"/>
    <w:rsid w:val="001426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rsid w:val="001426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4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2017-10-23T08:39:00Z</cp:lastPrinted>
  <dcterms:created xsi:type="dcterms:W3CDTF">2017-10-23T08:22:00Z</dcterms:created>
  <dcterms:modified xsi:type="dcterms:W3CDTF">2017-11-01T08:03:00Z</dcterms:modified>
</cp:coreProperties>
</file>